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0" w:line="600" w:lineRule="auto"/>
        <w:jc w:val="center"/>
        <w:rPr>
          <w:rFonts w:hint="eastAsia" w:ascii="宋体" w:hAnsi="宋体" w:eastAsia="宋体" w:cs="宋体"/>
          <w:b/>
          <w:bCs/>
          <w:i w:val="0"/>
          <w:iCs w:val="0"/>
          <w:color w:val="000000" w:themeColor="text1"/>
          <w:sz w:val="56"/>
          <w:szCs w:val="96"/>
          <w:u w:val="none"/>
          <w:lang w:val="en-US" w:eastAsia="zh-CN"/>
          <w14:textFill>
            <w14:solidFill>
              <w14:schemeClr w14:val="tx1"/>
            </w14:solidFill>
          </w14:textFill>
        </w:rPr>
      </w:pPr>
      <w:r>
        <w:rPr>
          <w:rFonts w:hint="eastAsia" w:ascii="宋体" w:hAnsi="宋体" w:eastAsia="宋体" w:cs="宋体"/>
          <w:b/>
          <w:bCs/>
          <w:i w:val="0"/>
          <w:iCs w:val="0"/>
          <w:color w:val="000000" w:themeColor="text1"/>
          <w:sz w:val="56"/>
          <w:szCs w:val="96"/>
          <w:u w:val="none"/>
          <w:lang w:val="en-US" w:eastAsia="zh-CN"/>
          <w14:textFill>
            <w14:solidFill>
              <w14:schemeClr w14:val="tx1"/>
            </w14:solidFill>
          </w14:textFill>
        </w:rPr>
        <w:drawing>
          <wp:anchor distT="0" distB="0" distL="114300" distR="114300" simplePos="0" relativeHeight="251659264" behindDoc="0" locked="0" layoutInCell="1" allowOverlap="1">
            <wp:simplePos x="0" y="0"/>
            <wp:positionH relativeFrom="column">
              <wp:posOffset>-299085</wp:posOffset>
            </wp:positionH>
            <wp:positionV relativeFrom="paragraph">
              <wp:posOffset>-24130</wp:posOffset>
            </wp:positionV>
            <wp:extent cx="6111875" cy="8644255"/>
            <wp:effectExtent l="0" t="0" r="3175" b="4445"/>
            <wp:wrapNone/>
            <wp:docPr id="3" name="图片 3" descr="S45C-621071912180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S45C-621071912180_0002"/>
                    <pic:cNvPicPr>
                      <a:picLocks noChangeAspect="1"/>
                    </pic:cNvPicPr>
                  </pic:nvPicPr>
                  <pic:blipFill>
                    <a:blip r:embed="rId10"/>
                    <a:stretch>
                      <a:fillRect/>
                    </a:stretch>
                  </pic:blipFill>
                  <pic:spPr>
                    <a:xfrm>
                      <a:off x="0" y="0"/>
                      <a:ext cx="6111875" cy="8644255"/>
                    </a:xfrm>
                    <a:prstGeom prst="rect">
                      <a:avLst/>
                    </a:prstGeom>
                  </pic:spPr>
                </pic:pic>
              </a:graphicData>
            </a:graphic>
          </wp:anchor>
        </w:drawing>
      </w:r>
      <w:r>
        <w:rPr>
          <w:rFonts w:hint="eastAsia" w:ascii="宋体" w:hAnsi="宋体" w:eastAsia="宋体" w:cs="宋体"/>
          <w:b/>
          <w:bCs/>
          <w:i w:val="0"/>
          <w:iCs w:val="0"/>
          <w:color w:val="000000" w:themeColor="text1"/>
          <w:sz w:val="56"/>
          <w:szCs w:val="96"/>
          <w:u w:val="none"/>
          <w:lang w:val="en-US" w:eastAsia="zh-CN"/>
          <w14:textFill>
            <w14:solidFill>
              <w14:schemeClr w14:val="tx1"/>
            </w14:solidFill>
          </w14:textFill>
        </w:rPr>
        <w:t>马关县第一中学校信息数据指挥平台采购项目</w:t>
      </w:r>
    </w:p>
    <w:p>
      <w:pPr>
        <w:spacing w:after="0" w:line="600" w:lineRule="auto"/>
        <w:jc w:val="center"/>
        <w:rPr>
          <w:rFonts w:hint="eastAsia" w:ascii="宋体" w:hAnsi="宋体" w:cs="宋体"/>
          <w:b/>
          <w:bCs/>
          <w:i w:val="0"/>
          <w:iCs w:val="0"/>
          <w:color w:val="000000" w:themeColor="text1"/>
          <w:sz w:val="56"/>
          <w:szCs w:val="96"/>
          <w:u w:val="none"/>
          <w:lang w:val="en-US" w:eastAsia="zh-CN"/>
          <w14:textFill>
            <w14:solidFill>
              <w14:schemeClr w14:val="tx1"/>
            </w14:solidFill>
          </w14:textFill>
        </w:rPr>
      </w:pPr>
      <w:r>
        <w:rPr>
          <w:rFonts w:hint="eastAsia" w:ascii="宋体" w:hAnsi="宋体" w:eastAsia="宋体" w:cs="宋体"/>
          <w:b/>
          <w:bCs/>
          <w:i w:val="0"/>
          <w:iCs w:val="0"/>
          <w:color w:val="000000" w:themeColor="text1"/>
          <w:sz w:val="48"/>
          <w:szCs w:val="56"/>
          <w:u w:val="none"/>
          <w:lang w:val="en-US" w:eastAsia="zh-CN"/>
          <w14:textFill>
            <w14:solidFill>
              <w14:schemeClr w14:val="tx1"/>
            </w14:solidFill>
          </w14:textFill>
        </w:rPr>
        <w:t>（公开招标文件）</w:t>
      </w:r>
    </w:p>
    <w:tbl>
      <w:tblPr>
        <w:tblStyle w:val="59"/>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0"/>
        <w:gridCol w:w="4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7" w:hRule="atLeast"/>
        </w:trPr>
        <w:tc>
          <w:tcPr>
            <w:tcW w:w="4520" w:type="dxa"/>
            <w:noWrap w:val="0"/>
            <w:vAlign w:val="top"/>
          </w:tcPr>
          <w:p>
            <w:pPr>
              <w:spacing w:after="0" w:line="600" w:lineRule="auto"/>
              <w:jc w:val="both"/>
              <w:rPr>
                <w:rFonts w:hint="eastAsia" w:ascii="宋体" w:hAnsi="宋体" w:cs="宋体"/>
                <w:b/>
                <w:bCs/>
                <w:i w:val="0"/>
                <w:iCs w:val="0"/>
                <w:color w:val="000000" w:themeColor="text1"/>
                <w:sz w:val="24"/>
                <w:szCs w:val="32"/>
                <w:u w:val="none"/>
                <w:vertAlign w:val="baseline"/>
                <w:lang w:val="en-US" w:eastAsia="zh-CN"/>
                <w14:textFill>
                  <w14:solidFill>
                    <w14:schemeClr w14:val="tx1"/>
                  </w14:solidFill>
                </w14:textFill>
              </w:rPr>
            </w:pPr>
          </w:p>
          <w:p>
            <w:pPr>
              <w:spacing w:after="0" w:line="600" w:lineRule="auto"/>
              <w:jc w:val="both"/>
              <w:rPr>
                <w:rFonts w:hint="eastAsia" w:ascii="宋体" w:hAnsi="宋体" w:eastAsia="宋体" w:cs="宋体"/>
                <w:b/>
                <w:bCs/>
                <w:i w:val="0"/>
                <w:iCs w:val="0"/>
                <w:color w:val="000000" w:themeColor="text1"/>
                <w:sz w:val="24"/>
                <w:szCs w:val="32"/>
                <w:u w:val="none"/>
                <w:vertAlign w:val="baseline"/>
                <w:lang w:val="en-US" w:eastAsia="zh-CN"/>
                <w14:textFill>
                  <w14:solidFill>
                    <w14:schemeClr w14:val="tx1"/>
                  </w14:solidFill>
                </w14:textFill>
              </w:rPr>
            </w:pPr>
            <w:r>
              <w:rPr>
                <w:rFonts w:hint="eastAsia" w:ascii="宋体" w:hAnsi="宋体" w:cs="宋体"/>
                <w:b/>
                <w:bCs/>
                <w:i w:val="0"/>
                <w:iCs w:val="0"/>
                <w:color w:val="000000" w:themeColor="text1"/>
                <w:sz w:val="24"/>
                <w:szCs w:val="32"/>
                <w:u w:val="none"/>
                <w:vertAlign w:val="baseline"/>
                <w:lang w:val="en-US" w:eastAsia="zh-CN"/>
                <w14:textFill>
                  <w14:solidFill>
                    <w14:schemeClr w14:val="tx1"/>
                  </w14:solidFill>
                </w14:textFill>
              </w:rPr>
              <w:t>项目科室（股室）意见：</w:t>
            </w:r>
          </w:p>
          <w:p>
            <w:pPr>
              <w:spacing w:after="0" w:line="600" w:lineRule="auto"/>
              <w:jc w:val="center"/>
              <w:rPr>
                <w:rFonts w:hint="eastAsia" w:ascii="宋体" w:hAnsi="宋体" w:eastAsia="宋体" w:cs="宋体"/>
                <w:b/>
                <w:bCs/>
                <w:i w:val="0"/>
                <w:iCs w:val="0"/>
                <w:color w:val="000000" w:themeColor="text1"/>
                <w:sz w:val="24"/>
                <w:szCs w:val="32"/>
                <w:u w:val="none"/>
                <w:vertAlign w:val="baseline"/>
                <w:lang w:val="en-US" w:eastAsia="zh-CN"/>
                <w14:textFill>
                  <w14:solidFill>
                    <w14:schemeClr w14:val="tx1"/>
                  </w14:solidFill>
                </w14:textFill>
              </w:rPr>
            </w:pPr>
          </w:p>
          <w:p>
            <w:pPr>
              <w:spacing w:after="0" w:line="600" w:lineRule="auto"/>
              <w:jc w:val="center"/>
              <w:rPr>
                <w:rFonts w:hint="eastAsia" w:ascii="宋体" w:hAnsi="宋体" w:eastAsia="宋体" w:cs="宋体"/>
                <w:b/>
                <w:bCs/>
                <w:i w:val="0"/>
                <w:iCs w:val="0"/>
                <w:color w:val="000000" w:themeColor="text1"/>
                <w:sz w:val="24"/>
                <w:szCs w:val="32"/>
                <w:u w:val="none"/>
                <w:vertAlign w:val="baseline"/>
                <w:lang w:val="en-US" w:eastAsia="zh-CN"/>
                <w14:textFill>
                  <w14:solidFill>
                    <w14:schemeClr w14:val="tx1"/>
                  </w14:solidFill>
                </w14:textFill>
              </w:rPr>
            </w:pPr>
          </w:p>
          <w:p>
            <w:pPr>
              <w:spacing w:after="0" w:line="600" w:lineRule="auto"/>
              <w:jc w:val="center"/>
              <w:rPr>
                <w:rFonts w:hint="eastAsia" w:ascii="宋体" w:hAnsi="宋体" w:cs="宋体"/>
                <w:b/>
                <w:bCs/>
                <w:i w:val="0"/>
                <w:iCs w:val="0"/>
                <w:color w:val="000000" w:themeColor="text1"/>
                <w:sz w:val="24"/>
                <w:szCs w:val="32"/>
                <w:u w:val="none"/>
                <w:vertAlign w:val="baseline"/>
                <w:lang w:val="en-US" w:eastAsia="zh-CN"/>
                <w14:textFill>
                  <w14:solidFill>
                    <w14:schemeClr w14:val="tx1"/>
                  </w14:solidFill>
                </w14:textFill>
              </w:rPr>
            </w:pPr>
          </w:p>
          <w:p>
            <w:pPr>
              <w:spacing w:after="0" w:line="600" w:lineRule="auto"/>
              <w:jc w:val="center"/>
              <w:rPr>
                <w:rFonts w:hint="default" w:ascii="宋体" w:hAnsi="宋体" w:eastAsia="宋体" w:cs="宋体"/>
                <w:b/>
                <w:bCs/>
                <w:i w:val="0"/>
                <w:iCs w:val="0"/>
                <w:color w:val="000000" w:themeColor="text1"/>
                <w:sz w:val="24"/>
                <w:szCs w:val="32"/>
                <w:u w:val="none"/>
                <w:vertAlign w:val="baseline"/>
                <w:lang w:val="en-US" w:eastAsia="zh-CN"/>
                <w14:textFill>
                  <w14:solidFill>
                    <w14:schemeClr w14:val="tx1"/>
                  </w14:solidFill>
                </w14:textFill>
              </w:rPr>
            </w:pPr>
            <w:r>
              <w:rPr>
                <w:rFonts w:hint="eastAsia" w:ascii="宋体" w:hAnsi="宋体" w:cs="宋体"/>
                <w:b/>
                <w:bCs/>
                <w:i w:val="0"/>
                <w:iCs w:val="0"/>
                <w:color w:val="000000" w:themeColor="text1"/>
                <w:sz w:val="24"/>
                <w:szCs w:val="32"/>
                <w:u w:val="none"/>
                <w:vertAlign w:val="baseline"/>
                <w:lang w:val="en-US" w:eastAsia="zh-CN"/>
                <w14:textFill>
                  <w14:solidFill>
                    <w14:schemeClr w14:val="tx1"/>
                  </w14:solidFill>
                </w14:textFill>
              </w:rPr>
              <w:t xml:space="preserve">         日 期：      年   月   日</w:t>
            </w:r>
          </w:p>
        </w:tc>
        <w:tc>
          <w:tcPr>
            <w:tcW w:w="4520" w:type="dxa"/>
            <w:noWrap w:val="0"/>
            <w:vAlign w:val="top"/>
          </w:tcPr>
          <w:p>
            <w:pPr>
              <w:spacing w:after="0" w:line="600" w:lineRule="auto"/>
              <w:jc w:val="both"/>
              <w:rPr>
                <w:rFonts w:hint="eastAsia" w:ascii="宋体" w:hAnsi="宋体" w:cs="宋体"/>
                <w:b/>
                <w:bCs/>
                <w:i w:val="0"/>
                <w:iCs w:val="0"/>
                <w:color w:val="000000" w:themeColor="text1"/>
                <w:sz w:val="24"/>
                <w:szCs w:val="32"/>
                <w:u w:val="none"/>
                <w:vertAlign w:val="baseline"/>
                <w:lang w:val="en-US" w:eastAsia="zh-CN"/>
                <w14:textFill>
                  <w14:solidFill>
                    <w14:schemeClr w14:val="tx1"/>
                  </w14:solidFill>
                </w14:textFill>
              </w:rPr>
            </w:pPr>
          </w:p>
          <w:p>
            <w:pPr>
              <w:spacing w:after="0" w:line="600" w:lineRule="auto"/>
              <w:jc w:val="both"/>
              <w:rPr>
                <w:rFonts w:hint="eastAsia" w:ascii="宋体" w:hAnsi="宋体" w:eastAsia="宋体" w:cs="宋体"/>
                <w:b/>
                <w:bCs/>
                <w:i w:val="0"/>
                <w:iCs w:val="0"/>
                <w:color w:val="000000" w:themeColor="text1"/>
                <w:sz w:val="24"/>
                <w:szCs w:val="32"/>
                <w:u w:val="none"/>
                <w:vertAlign w:val="baseline"/>
                <w:lang w:val="en-US" w:eastAsia="zh-CN"/>
                <w14:textFill>
                  <w14:solidFill>
                    <w14:schemeClr w14:val="tx1"/>
                  </w14:solidFill>
                </w14:textFill>
              </w:rPr>
            </w:pPr>
            <w:r>
              <w:rPr>
                <w:rFonts w:hint="eastAsia" w:ascii="宋体" w:hAnsi="宋体" w:cs="宋体"/>
                <w:b/>
                <w:bCs/>
                <w:i w:val="0"/>
                <w:iCs w:val="0"/>
                <w:color w:val="000000" w:themeColor="text1"/>
                <w:sz w:val="24"/>
                <w:szCs w:val="32"/>
                <w:u w:val="none"/>
                <w:vertAlign w:val="baseline"/>
                <w:lang w:val="en-US" w:eastAsia="zh-CN"/>
                <w14:textFill>
                  <w14:solidFill>
                    <w14:schemeClr w14:val="tx1"/>
                  </w14:solidFill>
                </w14:textFill>
              </w:rPr>
              <w:t>单位审核意见：</w:t>
            </w:r>
          </w:p>
          <w:p>
            <w:pPr>
              <w:spacing w:after="0" w:line="600" w:lineRule="auto"/>
              <w:jc w:val="center"/>
              <w:rPr>
                <w:rFonts w:hint="eastAsia" w:ascii="宋体" w:hAnsi="宋体" w:eastAsia="宋体" w:cs="宋体"/>
                <w:b/>
                <w:bCs/>
                <w:i w:val="0"/>
                <w:iCs w:val="0"/>
                <w:color w:val="000000" w:themeColor="text1"/>
                <w:sz w:val="24"/>
                <w:szCs w:val="32"/>
                <w:u w:val="none"/>
                <w:vertAlign w:val="baseline"/>
                <w:lang w:val="en-US" w:eastAsia="zh-CN"/>
                <w14:textFill>
                  <w14:solidFill>
                    <w14:schemeClr w14:val="tx1"/>
                  </w14:solidFill>
                </w14:textFill>
              </w:rPr>
            </w:pPr>
          </w:p>
          <w:p>
            <w:pPr>
              <w:spacing w:after="0" w:line="600" w:lineRule="auto"/>
              <w:jc w:val="center"/>
              <w:rPr>
                <w:rFonts w:hint="eastAsia" w:ascii="宋体" w:hAnsi="宋体" w:eastAsia="宋体" w:cs="宋体"/>
                <w:b/>
                <w:bCs/>
                <w:i w:val="0"/>
                <w:iCs w:val="0"/>
                <w:color w:val="000000" w:themeColor="text1"/>
                <w:sz w:val="24"/>
                <w:szCs w:val="32"/>
                <w:u w:val="none"/>
                <w:vertAlign w:val="baseline"/>
                <w:lang w:val="en-US" w:eastAsia="zh-CN"/>
                <w14:textFill>
                  <w14:solidFill>
                    <w14:schemeClr w14:val="tx1"/>
                  </w14:solidFill>
                </w14:textFill>
              </w:rPr>
            </w:pPr>
          </w:p>
          <w:p>
            <w:pPr>
              <w:spacing w:after="0" w:line="600" w:lineRule="auto"/>
              <w:jc w:val="center"/>
              <w:rPr>
                <w:rFonts w:hint="eastAsia" w:ascii="宋体" w:hAnsi="宋体" w:cs="宋体"/>
                <w:b/>
                <w:bCs/>
                <w:i w:val="0"/>
                <w:iCs w:val="0"/>
                <w:color w:val="000000" w:themeColor="text1"/>
                <w:sz w:val="24"/>
                <w:szCs w:val="32"/>
                <w:u w:val="none"/>
                <w:vertAlign w:val="baseline"/>
                <w:lang w:val="en-US" w:eastAsia="zh-CN"/>
                <w14:textFill>
                  <w14:solidFill>
                    <w14:schemeClr w14:val="tx1"/>
                  </w14:solidFill>
                </w14:textFill>
              </w:rPr>
            </w:pPr>
          </w:p>
          <w:p>
            <w:pPr>
              <w:spacing w:after="0" w:line="600" w:lineRule="auto"/>
              <w:jc w:val="both"/>
              <w:rPr>
                <w:rFonts w:hint="eastAsia" w:ascii="宋体" w:hAnsi="宋体" w:eastAsia="宋体" w:cs="宋体"/>
                <w:b/>
                <w:bCs/>
                <w:i w:val="0"/>
                <w:iCs w:val="0"/>
                <w:color w:val="000000" w:themeColor="text1"/>
                <w:sz w:val="40"/>
                <w:szCs w:val="48"/>
                <w:u w:val="single"/>
                <w:vertAlign w:val="baseline"/>
                <w:lang w:val="en-US" w:eastAsia="zh-CN"/>
                <w14:textFill>
                  <w14:solidFill>
                    <w14:schemeClr w14:val="tx1"/>
                  </w14:solidFill>
                </w14:textFill>
              </w:rPr>
            </w:pPr>
            <w:r>
              <w:rPr>
                <w:rFonts w:hint="eastAsia" w:ascii="宋体" w:hAnsi="宋体" w:cs="宋体"/>
                <w:b/>
                <w:bCs/>
                <w:i w:val="0"/>
                <w:iCs w:val="0"/>
                <w:color w:val="000000" w:themeColor="text1"/>
                <w:sz w:val="24"/>
                <w:szCs w:val="32"/>
                <w:u w:val="none"/>
                <w:vertAlign w:val="baseline"/>
                <w:lang w:val="en-US" w:eastAsia="zh-CN"/>
                <w14:textFill>
                  <w14:solidFill>
                    <w14:schemeClr w14:val="tx1"/>
                  </w14:solidFill>
                </w14:textFill>
              </w:rPr>
              <w:t xml:space="preserve">         日 期：      年   月   日</w:t>
            </w:r>
          </w:p>
        </w:tc>
      </w:tr>
    </w:tbl>
    <w:p>
      <w:pPr>
        <w:spacing w:after="0" w:line="600" w:lineRule="auto"/>
        <w:jc w:val="center"/>
        <w:rPr>
          <w:rFonts w:hint="eastAsia" w:ascii="宋体" w:hAnsi="宋体" w:eastAsia="宋体" w:cs="宋体"/>
          <w:b/>
          <w:bCs/>
          <w:color w:val="000000" w:themeColor="text1"/>
          <w:sz w:val="28"/>
          <w:szCs w:val="36"/>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0" w:line="600" w:lineRule="auto"/>
        <w:jc w:val="distribute"/>
        <w:textAlignment w:val="auto"/>
        <w:rPr>
          <w:rFonts w:hint="eastAsia" w:ascii="宋体" w:hAnsi="宋体" w:eastAsia="宋体" w:cs="宋体"/>
          <w:b/>
          <w:color w:val="000000" w:themeColor="text1"/>
          <w:sz w:val="28"/>
          <w:szCs w:val="28"/>
          <w:u w:val="none"/>
          <w14:textFill>
            <w14:solidFill>
              <w14:schemeClr w14:val="tx1"/>
            </w14:solidFill>
          </w14:textFill>
        </w:rPr>
      </w:pPr>
      <w:r>
        <w:rPr>
          <w:rFonts w:hint="eastAsia" w:ascii="宋体" w:hAnsi="宋体" w:eastAsia="宋体" w:cs="宋体"/>
          <w:b/>
          <w:color w:val="000000" w:themeColor="text1"/>
          <w:sz w:val="28"/>
          <w:szCs w:val="28"/>
          <w:u w:val="none"/>
          <w14:textFill>
            <w14:solidFill>
              <w14:schemeClr w14:val="tx1"/>
            </w14:solidFill>
          </w14:textFill>
        </w:rPr>
        <w:t>采 购 人：</w:t>
      </w:r>
      <w:r>
        <w:rPr>
          <w:rFonts w:hint="eastAsia" w:ascii="宋体" w:hAnsi="宋体" w:eastAsia="宋体" w:cs="宋体"/>
          <w:b/>
          <w:color w:val="000000" w:themeColor="text1"/>
          <w:sz w:val="28"/>
          <w:szCs w:val="28"/>
          <w:u w:val="single"/>
          <w:lang w:val="en-US" w:eastAsia="zh-CN"/>
          <w14:textFill>
            <w14:solidFill>
              <w14:schemeClr w14:val="tx1"/>
            </w14:solidFill>
          </w14:textFill>
        </w:rPr>
        <w:t xml:space="preserve"> 马关县第一中学校  </w:t>
      </w:r>
      <w:r>
        <w:rPr>
          <w:rFonts w:hint="eastAsia" w:ascii="宋体" w:hAnsi="宋体" w:eastAsia="宋体" w:cs="宋体"/>
          <w:b/>
          <w:color w:val="000000" w:themeColor="text1"/>
          <w:sz w:val="28"/>
          <w:szCs w:val="28"/>
          <w:u w:val="none"/>
          <w14:textFill>
            <w14:solidFill>
              <w14:schemeClr w14:val="tx1"/>
            </w14:solidFill>
          </w14:textFill>
        </w:rPr>
        <w:t xml:space="preserve">（盖章） </w:t>
      </w:r>
    </w:p>
    <w:p>
      <w:pPr>
        <w:keepNext w:val="0"/>
        <w:keepLines w:val="0"/>
        <w:pageBreakBefore w:val="0"/>
        <w:widowControl w:val="0"/>
        <w:kinsoku/>
        <w:wordWrap/>
        <w:overflowPunct/>
        <w:topLinePunct w:val="0"/>
        <w:autoSpaceDE/>
        <w:autoSpaceDN/>
        <w:bidi w:val="0"/>
        <w:adjustRightInd/>
        <w:snapToGrid/>
        <w:spacing w:after="0" w:line="600" w:lineRule="auto"/>
        <w:jc w:val="distribute"/>
        <w:textAlignment w:val="auto"/>
        <w:rPr>
          <w:rFonts w:hint="eastAsia" w:ascii="宋体" w:hAnsi="宋体" w:eastAsia="宋体" w:cs="宋体"/>
          <w:b/>
          <w:color w:val="000000" w:themeColor="text1"/>
          <w:sz w:val="28"/>
          <w:szCs w:val="28"/>
          <w:u w:val="none"/>
          <w:lang w:eastAsia="zh-CN"/>
          <w14:textFill>
            <w14:solidFill>
              <w14:schemeClr w14:val="tx1"/>
            </w14:solidFill>
          </w14:textFill>
        </w:rPr>
      </w:pPr>
      <w:r>
        <w:rPr>
          <w:rFonts w:hint="eastAsia" w:ascii="宋体" w:hAnsi="宋体" w:eastAsia="宋体" w:cs="宋体"/>
          <w:b/>
          <w:color w:val="000000" w:themeColor="text1"/>
          <w:sz w:val="28"/>
          <w:szCs w:val="28"/>
          <w:u w:val="none"/>
          <w:lang w:eastAsia="zh-CN"/>
          <w14:textFill>
            <w14:solidFill>
              <w14:schemeClr w14:val="tx1"/>
            </w14:solidFill>
          </w14:textFill>
        </w:rPr>
        <w:t>法定代表人或其委托代理人：</w:t>
      </w:r>
      <w:r>
        <w:rPr>
          <w:rFonts w:hint="eastAsia" w:ascii="宋体" w:hAnsi="宋体" w:eastAsia="宋体" w:cs="宋体"/>
          <w:b/>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color w:val="000000" w:themeColor="text1"/>
          <w:sz w:val="28"/>
          <w:szCs w:val="28"/>
          <w:u w:val="none"/>
          <w:lang w:val="en-US" w:eastAsia="zh-CN"/>
          <w14:textFill>
            <w14:solidFill>
              <w14:schemeClr w14:val="tx1"/>
            </w14:solidFill>
          </w14:textFill>
        </w:rPr>
        <w:t>（签字</w:t>
      </w:r>
      <w:r>
        <w:rPr>
          <w:rFonts w:hint="eastAsia" w:ascii="宋体" w:hAnsi="宋体" w:cs="宋体"/>
          <w:b/>
          <w:color w:val="000000" w:themeColor="text1"/>
          <w:sz w:val="28"/>
          <w:szCs w:val="28"/>
          <w:u w:val="none"/>
          <w:lang w:val="en-US" w:eastAsia="zh-CN"/>
          <w14:textFill>
            <w14:solidFill>
              <w14:schemeClr w14:val="tx1"/>
            </w14:solidFill>
          </w14:textFill>
        </w:rPr>
        <w:t>或印章</w:t>
      </w:r>
      <w:r>
        <w:rPr>
          <w:rFonts w:hint="eastAsia" w:ascii="宋体" w:hAnsi="宋体" w:eastAsia="宋体" w:cs="宋体"/>
          <w:b/>
          <w:color w:val="000000" w:themeColor="text1"/>
          <w:sz w:val="28"/>
          <w:szCs w:val="28"/>
          <w:u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after="0" w:line="600" w:lineRule="auto"/>
        <w:ind w:leftChars="400" w:firstLine="940" w:firstLineChars="336"/>
        <w:jc w:val="distribute"/>
        <w:textAlignment w:val="auto"/>
        <w:rPr>
          <w:rFonts w:hint="eastAsia" w:ascii="宋体" w:hAnsi="宋体" w:eastAsia="宋体" w:cs="宋体"/>
          <w:b/>
          <w:color w:val="000000" w:themeColor="text1"/>
          <w:sz w:val="28"/>
          <w:szCs w:val="28"/>
          <w:u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0" w:line="600" w:lineRule="auto"/>
        <w:jc w:val="distribute"/>
        <w:textAlignment w:val="auto"/>
        <w:rPr>
          <w:rFonts w:hint="eastAsia" w:ascii="宋体" w:hAnsi="宋体" w:eastAsia="宋体" w:cs="宋体"/>
          <w:b/>
          <w:color w:val="000000" w:themeColor="text1"/>
          <w:sz w:val="28"/>
          <w:szCs w:val="28"/>
          <w:u w:val="none"/>
          <w14:textFill>
            <w14:solidFill>
              <w14:schemeClr w14:val="tx1"/>
            </w14:solidFill>
          </w14:textFill>
        </w:rPr>
      </w:pPr>
      <w:r>
        <w:rPr>
          <w:rFonts w:hint="eastAsia" w:ascii="宋体" w:hAnsi="宋体" w:eastAsia="宋体" w:cs="宋体"/>
          <w:b/>
          <w:color w:val="000000" w:themeColor="text1"/>
          <w:sz w:val="28"/>
          <w:szCs w:val="28"/>
          <w:u w:val="none"/>
          <w14:textFill>
            <w14:solidFill>
              <w14:schemeClr w14:val="tx1"/>
            </w14:solidFill>
          </w14:textFill>
        </w:rPr>
        <w:t>采购代理机构：</w:t>
      </w:r>
      <w:r>
        <w:rPr>
          <w:rFonts w:hint="eastAsia" w:ascii="宋体" w:hAnsi="宋体" w:eastAsia="宋体" w:cs="宋体"/>
          <w:b/>
          <w:color w:val="000000" w:themeColor="text1"/>
          <w:sz w:val="28"/>
          <w:szCs w:val="28"/>
          <w:u w:val="single"/>
          <w:lang w:val="en-US" w:eastAsia="zh-CN"/>
          <w14:textFill>
            <w14:solidFill>
              <w14:schemeClr w14:val="tx1"/>
            </w14:solidFill>
          </w14:textFill>
        </w:rPr>
        <w:t xml:space="preserve">   云南</w:t>
      </w:r>
      <w:r>
        <w:rPr>
          <w:rFonts w:hint="eastAsia" w:ascii="宋体" w:hAnsi="宋体" w:cs="宋体"/>
          <w:b/>
          <w:color w:val="000000" w:themeColor="text1"/>
          <w:sz w:val="28"/>
          <w:szCs w:val="28"/>
          <w:u w:val="single"/>
          <w:lang w:val="en-US" w:eastAsia="zh-CN"/>
          <w14:textFill>
            <w14:solidFill>
              <w14:schemeClr w14:val="tx1"/>
            </w14:solidFill>
          </w14:textFill>
        </w:rPr>
        <w:t>兴语</w:t>
      </w:r>
      <w:r>
        <w:rPr>
          <w:rFonts w:hint="eastAsia" w:ascii="宋体" w:hAnsi="宋体" w:eastAsia="宋体" w:cs="宋体"/>
          <w:b/>
          <w:color w:val="000000" w:themeColor="text1"/>
          <w:sz w:val="28"/>
          <w:szCs w:val="28"/>
          <w:u w:val="single"/>
          <w:lang w:val="en-US" w:eastAsia="zh-CN"/>
          <w14:textFill>
            <w14:solidFill>
              <w14:schemeClr w14:val="tx1"/>
            </w14:solidFill>
          </w14:textFill>
        </w:rPr>
        <w:t xml:space="preserve">招标有限公司  </w:t>
      </w:r>
      <w:r>
        <w:rPr>
          <w:rFonts w:hint="eastAsia" w:ascii="宋体" w:hAnsi="宋体" w:eastAsia="宋体" w:cs="宋体"/>
          <w:b/>
          <w:color w:val="000000" w:themeColor="text1"/>
          <w:sz w:val="28"/>
          <w:szCs w:val="28"/>
          <w:u w:val="none"/>
          <w14:textFill>
            <w14:solidFill>
              <w14:schemeClr w14:val="tx1"/>
            </w14:solidFill>
          </w14:textFill>
        </w:rPr>
        <w:t xml:space="preserve"> （盖章）</w:t>
      </w:r>
    </w:p>
    <w:p>
      <w:pPr>
        <w:keepNext w:val="0"/>
        <w:keepLines w:val="0"/>
        <w:pageBreakBefore w:val="0"/>
        <w:widowControl w:val="0"/>
        <w:kinsoku/>
        <w:wordWrap/>
        <w:overflowPunct/>
        <w:topLinePunct w:val="0"/>
        <w:autoSpaceDE/>
        <w:autoSpaceDN/>
        <w:bidi w:val="0"/>
        <w:adjustRightInd/>
        <w:snapToGrid/>
        <w:spacing w:after="0" w:line="600" w:lineRule="auto"/>
        <w:jc w:val="distribute"/>
        <w:textAlignment w:val="auto"/>
        <w:rPr>
          <w:color w:val="000000" w:themeColor="text1"/>
          <w:szCs w:val="22"/>
          <w14:textFill>
            <w14:solidFill>
              <w14:schemeClr w14:val="tx1"/>
            </w14:solidFill>
          </w14:textFill>
        </w:rPr>
      </w:pPr>
      <w:r>
        <w:rPr>
          <w:rFonts w:hint="eastAsia" w:ascii="宋体" w:hAnsi="宋体" w:eastAsia="宋体" w:cs="宋体"/>
          <w:b/>
          <w:color w:val="000000" w:themeColor="text1"/>
          <w:sz w:val="28"/>
          <w:szCs w:val="28"/>
          <w:u w:val="none"/>
          <w:lang w:eastAsia="zh-CN"/>
          <w14:textFill>
            <w14:solidFill>
              <w14:schemeClr w14:val="tx1"/>
            </w14:solidFill>
          </w14:textFill>
        </w:rPr>
        <w:t>法定代表人或其委托代理人：</w:t>
      </w:r>
      <w:r>
        <w:rPr>
          <w:rFonts w:hint="eastAsia" w:ascii="宋体" w:hAnsi="宋体" w:eastAsia="宋体" w:cs="宋体"/>
          <w:b/>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b/>
          <w:color w:val="000000" w:themeColor="text1"/>
          <w:sz w:val="28"/>
          <w:szCs w:val="28"/>
          <w:u w:val="none"/>
          <w:lang w:val="en-US" w:eastAsia="zh-CN"/>
          <w14:textFill>
            <w14:solidFill>
              <w14:schemeClr w14:val="tx1"/>
            </w14:solidFill>
          </w14:textFill>
        </w:rPr>
        <w:t>（签字或印章）</w:t>
      </w:r>
    </w:p>
    <w:p>
      <w:pPr>
        <w:jc w:val="center"/>
        <w:rPr>
          <w:rFonts w:hint="eastAsia" w:ascii="宋体" w:hAnsi="宋体" w:cs="宋体"/>
          <w:b/>
          <w:bCs/>
          <w:color w:val="000000" w:themeColor="text1"/>
          <w:sz w:val="52"/>
          <w:szCs w:val="72"/>
          <w14:textFill>
            <w14:solidFill>
              <w14:schemeClr w14:val="tx1"/>
            </w14:solidFill>
          </w14:textFill>
        </w:rPr>
      </w:pPr>
    </w:p>
    <w:p>
      <w:pPr>
        <w:jc w:val="center"/>
        <w:rPr>
          <w:rFonts w:ascii="宋体" w:hAnsi="宋体" w:cs="宋体"/>
          <w:b/>
          <w:bCs/>
          <w:color w:val="000000" w:themeColor="text1"/>
          <w:sz w:val="28"/>
          <w:szCs w:val="36"/>
          <w14:textFill>
            <w14:solidFill>
              <w14:schemeClr w14:val="tx1"/>
            </w14:solidFill>
          </w14:textFill>
        </w:rPr>
      </w:pPr>
    </w:p>
    <w:p>
      <w:pPr>
        <w:pStyle w:val="613"/>
        <w:ind w:firstLine="0"/>
        <w:jc w:val="center"/>
        <w:rPr>
          <w:rFonts w:ascii="宋体" w:hAnsi="宋体" w:cs="宋体"/>
          <w:color w:val="000000" w:themeColor="text1"/>
          <w14:textFill>
            <w14:solidFill>
              <w14:schemeClr w14:val="tx1"/>
            </w14:solidFill>
          </w14:textFill>
        </w:rPr>
      </w:pPr>
      <w:r>
        <w:rPr>
          <w:rFonts w:hint="eastAsia" w:ascii="宋体" w:hAnsi="宋体" w:cs="宋体"/>
          <w:b/>
          <w:bCs/>
          <w:color w:val="000000" w:themeColor="text1"/>
          <w:kern w:val="2"/>
          <w:sz w:val="44"/>
          <w:szCs w:val="44"/>
          <w14:textFill>
            <w14:solidFill>
              <w14:schemeClr w14:val="tx1"/>
            </w14:solidFill>
          </w14:textFill>
        </w:rPr>
        <w:t>目  录</w:t>
      </w:r>
    </w:p>
    <w:p>
      <w:pPr>
        <w:pStyle w:val="37"/>
        <w:tabs>
          <w:tab w:val="right" w:leader="dot" w:pos="9354"/>
          <w:tab w:val="clear" w:pos="9180"/>
        </w:tabs>
        <w:rPr>
          <w:rFonts w:ascii="宋体" w:hAnsi="宋体" w:cs="宋体"/>
          <w:color w:val="000000" w:themeColor="text1"/>
          <w:sz w:val="28"/>
          <w:szCs w:val="24"/>
          <w14:textFill>
            <w14:solidFill>
              <w14:schemeClr w14:val="tx1"/>
            </w14:solidFill>
          </w14:textFill>
        </w:rPr>
      </w:pPr>
      <w:r>
        <w:rPr>
          <w:rFonts w:hint="eastAsia" w:ascii="宋体" w:hAnsi="宋体" w:cs="宋体"/>
          <w:b/>
          <w:bCs w:val="0"/>
          <w:caps w:val="0"/>
          <w:color w:val="000000" w:themeColor="text1"/>
          <w:sz w:val="28"/>
          <w:szCs w:val="28"/>
          <w14:textFill>
            <w14:solidFill>
              <w14:schemeClr w14:val="tx1"/>
            </w14:solidFill>
          </w14:textFill>
        </w:rPr>
        <w:fldChar w:fldCharType="begin"/>
      </w:r>
      <w:r>
        <w:rPr>
          <w:rFonts w:hint="eastAsia" w:ascii="宋体" w:hAnsi="宋体" w:cs="宋体"/>
          <w:b/>
          <w:bCs w:val="0"/>
          <w:caps w:val="0"/>
          <w:color w:val="000000" w:themeColor="text1"/>
          <w:sz w:val="28"/>
          <w:szCs w:val="28"/>
          <w14:textFill>
            <w14:solidFill>
              <w14:schemeClr w14:val="tx1"/>
            </w14:solidFill>
          </w14:textFill>
        </w:rPr>
        <w:instrText xml:space="preserve"> TOC \o "1-3" \h \z \u </w:instrText>
      </w:r>
      <w:r>
        <w:rPr>
          <w:rFonts w:hint="eastAsia" w:ascii="宋体" w:hAnsi="宋体" w:cs="宋体"/>
          <w:b/>
          <w:bCs w:val="0"/>
          <w:caps w:val="0"/>
          <w:color w:val="000000" w:themeColor="text1"/>
          <w:sz w:val="28"/>
          <w:szCs w:val="28"/>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"_Toc11099" </w:instrText>
      </w:r>
      <w:r>
        <w:rPr>
          <w:color w:val="000000" w:themeColor="text1"/>
          <w14:textFill>
            <w14:solidFill>
              <w14:schemeClr w14:val="tx1"/>
            </w14:solidFill>
          </w14:textFill>
        </w:rPr>
        <w:fldChar w:fldCharType="separate"/>
      </w:r>
      <w:r>
        <w:rPr>
          <w:rFonts w:hint="eastAsia" w:ascii="宋体" w:hAnsi="宋体" w:cs="宋体"/>
          <w:color w:val="000000" w:themeColor="text1"/>
          <w:sz w:val="28"/>
          <w:szCs w:val="56"/>
          <w14:textFill>
            <w14:solidFill>
              <w14:schemeClr w14:val="tx1"/>
            </w14:solidFill>
          </w14:textFill>
        </w:rPr>
        <w:t>第一章  招标公告</w:t>
      </w:r>
      <w:r>
        <w:rPr>
          <w:rFonts w:hint="eastAsia" w:ascii="宋体" w:hAnsi="宋体" w:cs="宋体"/>
          <w:color w:val="000000" w:themeColor="text1"/>
          <w:sz w:val="28"/>
          <w:szCs w:val="24"/>
          <w14:textFill>
            <w14:solidFill>
              <w14:schemeClr w14:val="tx1"/>
            </w14:solidFill>
          </w14:textFill>
        </w:rPr>
        <w:tab/>
      </w:r>
      <w:r>
        <w:rPr>
          <w:rFonts w:hint="eastAsia" w:ascii="宋体" w:hAnsi="宋体" w:cs="宋体"/>
          <w:color w:val="000000" w:themeColor="text1"/>
          <w:sz w:val="28"/>
          <w:szCs w:val="24"/>
          <w14:textFill>
            <w14:solidFill>
              <w14:schemeClr w14:val="tx1"/>
            </w14:solidFill>
          </w14:textFill>
        </w:rPr>
        <w:fldChar w:fldCharType="begin"/>
      </w:r>
      <w:r>
        <w:rPr>
          <w:rFonts w:hint="eastAsia" w:ascii="宋体" w:hAnsi="宋体" w:cs="宋体"/>
          <w:color w:val="000000" w:themeColor="text1"/>
          <w:sz w:val="28"/>
          <w:szCs w:val="24"/>
          <w14:textFill>
            <w14:solidFill>
              <w14:schemeClr w14:val="tx1"/>
            </w14:solidFill>
          </w14:textFill>
        </w:rPr>
        <w:instrText xml:space="preserve"> PAGEREF _Toc11099 </w:instrText>
      </w:r>
      <w:r>
        <w:rPr>
          <w:rFonts w:hint="eastAsia" w:ascii="宋体" w:hAnsi="宋体" w:cs="宋体"/>
          <w:color w:val="000000" w:themeColor="text1"/>
          <w:sz w:val="28"/>
          <w:szCs w:val="24"/>
          <w14:textFill>
            <w14:solidFill>
              <w14:schemeClr w14:val="tx1"/>
            </w14:solidFill>
          </w14:textFill>
        </w:rPr>
        <w:fldChar w:fldCharType="separate"/>
      </w:r>
      <w:r>
        <w:rPr>
          <w:rFonts w:hint="eastAsia" w:ascii="宋体" w:hAnsi="宋体" w:cs="宋体"/>
          <w:color w:val="000000" w:themeColor="text1"/>
          <w:sz w:val="28"/>
          <w:szCs w:val="24"/>
          <w14:textFill>
            <w14:solidFill>
              <w14:schemeClr w14:val="tx1"/>
            </w14:solidFill>
          </w14:textFill>
        </w:rPr>
        <w:t>1</w:t>
      </w:r>
      <w:r>
        <w:rPr>
          <w:rFonts w:hint="eastAsia" w:ascii="宋体" w:hAnsi="宋体" w:cs="宋体"/>
          <w:color w:val="000000" w:themeColor="text1"/>
          <w:sz w:val="28"/>
          <w:szCs w:val="24"/>
          <w14:textFill>
            <w14:solidFill>
              <w14:schemeClr w14:val="tx1"/>
            </w14:solidFill>
          </w14:textFill>
        </w:rPr>
        <w:fldChar w:fldCharType="end"/>
      </w:r>
      <w:r>
        <w:rPr>
          <w:rFonts w:hint="eastAsia" w:ascii="宋体" w:hAnsi="宋体" w:cs="宋体"/>
          <w:color w:val="000000" w:themeColor="text1"/>
          <w:sz w:val="28"/>
          <w:szCs w:val="24"/>
          <w14:textFill>
            <w14:solidFill>
              <w14:schemeClr w14:val="tx1"/>
            </w14:solidFill>
          </w14:textFill>
        </w:rPr>
        <w:fldChar w:fldCharType="end"/>
      </w:r>
    </w:p>
    <w:p>
      <w:pPr>
        <w:pStyle w:val="37"/>
        <w:tabs>
          <w:tab w:val="right" w:leader="dot" w:pos="9354"/>
          <w:tab w:val="clear" w:pos="9180"/>
        </w:tabs>
        <w:rPr>
          <w:rFonts w:ascii="宋体" w:hAnsi="宋体" w:cs="宋体"/>
          <w:color w:val="000000" w:themeColor="text1"/>
          <w:sz w:val="28"/>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"_Toc9562" </w:instrText>
      </w:r>
      <w:r>
        <w:rPr>
          <w:color w:val="000000" w:themeColor="text1"/>
          <w14:textFill>
            <w14:solidFill>
              <w14:schemeClr w14:val="tx1"/>
            </w14:solidFill>
          </w14:textFill>
        </w:rPr>
        <w:fldChar w:fldCharType="separate"/>
      </w:r>
      <w:r>
        <w:rPr>
          <w:rFonts w:hint="eastAsia" w:ascii="宋体" w:hAnsi="宋体" w:cs="宋体"/>
          <w:color w:val="000000" w:themeColor="text1"/>
          <w:sz w:val="28"/>
          <w:szCs w:val="56"/>
          <w14:textFill>
            <w14:solidFill>
              <w14:schemeClr w14:val="tx1"/>
            </w14:solidFill>
          </w14:textFill>
        </w:rPr>
        <w:t>第二章  投标人须知</w:t>
      </w:r>
      <w:r>
        <w:rPr>
          <w:rFonts w:hint="eastAsia" w:ascii="宋体" w:hAnsi="宋体" w:cs="宋体"/>
          <w:color w:val="000000" w:themeColor="text1"/>
          <w:sz w:val="28"/>
          <w:szCs w:val="24"/>
          <w14:textFill>
            <w14:solidFill>
              <w14:schemeClr w14:val="tx1"/>
            </w14:solidFill>
          </w14:textFill>
        </w:rPr>
        <w:tab/>
      </w:r>
      <w:r>
        <w:rPr>
          <w:rFonts w:hint="eastAsia" w:ascii="宋体" w:hAnsi="宋体" w:cs="宋体"/>
          <w:color w:val="000000" w:themeColor="text1"/>
          <w:sz w:val="28"/>
          <w:szCs w:val="24"/>
          <w14:textFill>
            <w14:solidFill>
              <w14:schemeClr w14:val="tx1"/>
            </w14:solidFill>
          </w14:textFill>
        </w:rPr>
        <w:fldChar w:fldCharType="begin"/>
      </w:r>
      <w:r>
        <w:rPr>
          <w:rFonts w:hint="eastAsia" w:ascii="宋体" w:hAnsi="宋体" w:cs="宋体"/>
          <w:color w:val="000000" w:themeColor="text1"/>
          <w:sz w:val="28"/>
          <w:szCs w:val="24"/>
          <w14:textFill>
            <w14:solidFill>
              <w14:schemeClr w14:val="tx1"/>
            </w14:solidFill>
          </w14:textFill>
        </w:rPr>
        <w:instrText xml:space="preserve"> PAGEREF _Toc9562 </w:instrText>
      </w:r>
      <w:r>
        <w:rPr>
          <w:rFonts w:hint="eastAsia" w:ascii="宋体" w:hAnsi="宋体" w:cs="宋体"/>
          <w:color w:val="000000" w:themeColor="text1"/>
          <w:sz w:val="28"/>
          <w:szCs w:val="24"/>
          <w14:textFill>
            <w14:solidFill>
              <w14:schemeClr w14:val="tx1"/>
            </w14:solidFill>
          </w14:textFill>
        </w:rPr>
        <w:fldChar w:fldCharType="separate"/>
      </w:r>
      <w:r>
        <w:rPr>
          <w:rFonts w:hint="eastAsia" w:ascii="宋体" w:hAnsi="宋体" w:cs="宋体"/>
          <w:color w:val="000000" w:themeColor="text1"/>
          <w:sz w:val="28"/>
          <w:szCs w:val="24"/>
          <w14:textFill>
            <w14:solidFill>
              <w14:schemeClr w14:val="tx1"/>
            </w14:solidFill>
          </w14:textFill>
        </w:rPr>
        <w:t>12</w:t>
      </w:r>
      <w:r>
        <w:rPr>
          <w:rFonts w:hint="eastAsia" w:ascii="宋体" w:hAnsi="宋体" w:cs="宋体"/>
          <w:color w:val="000000" w:themeColor="text1"/>
          <w:sz w:val="28"/>
          <w:szCs w:val="24"/>
          <w14:textFill>
            <w14:solidFill>
              <w14:schemeClr w14:val="tx1"/>
            </w14:solidFill>
          </w14:textFill>
        </w:rPr>
        <w:fldChar w:fldCharType="end"/>
      </w:r>
      <w:r>
        <w:rPr>
          <w:rFonts w:hint="eastAsia" w:ascii="宋体" w:hAnsi="宋体" w:cs="宋体"/>
          <w:color w:val="000000" w:themeColor="text1"/>
          <w:sz w:val="28"/>
          <w:szCs w:val="24"/>
          <w14:textFill>
            <w14:solidFill>
              <w14:schemeClr w14:val="tx1"/>
            </w14:solidFill>
          </w14:textFill>
        </w:rPr>
        <w:fldChar w:fldCharType="end"/>
      </w:r>
    </w:p>
    <w:p>
      <w:pPr>
        <w:pStyle w:val="37"/>
        <w:tabs>
          <w:tab w:val="right" w:leader="dot" w:pos="9354"/>
          <w:tab w:val="clear" w:pos="9180"/>
        </w:tabs>
        <w:rPr>
          <w:rFonts w:ascii="宋体" w:hAnsi="宋体" w:cs="宋体"/>
          <w:color w:val="000000" w:themeColor="text1"/>
          <w:sz w:val="28"/>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"_Toc3895" </w:instrText>
      </w:r>
      <w:r>
        <w:rPr>
          <w:color w:val="000000" w:themeColor="text1"/>
          <w14:textFill>
            <w14:solidFill>
              <w14:schemeClr w14:val="tx1"/>
            </w14:solidFill>
          </w14:textFill>
        </w:rPr>
        <w:fldChar w:fldCharType="separate"/>
      </w:r>
      <w:r>
        <w:rPr>
          <w:rFonts w:hint="eastAsia" w:ascii="宋体" w:hAnsi="宋体" w:cs="宋体"/>
          <w:color w:val="000000" w:themeColor="text1"/>
          <w:sz w:val="28"/>
          <w:szCs w:val="56"/>
          <w14:textFill>
            <w14:solidFill>
              <w14:schemeClr w14:val="tx1"/>
            </w14:solidFill>
          </w14:textFill>
        </w:rPr>
        <w:t>第三章  合同书样式及主要条款</w:t>
      </w:r>
      <w:r>
        <w:rPr>
          <w:rFonts w:hint="eastAsia" w:ascii="宋体" w:hAnsi="宋体" w:cs="宋体"/>
          <w:color w:val="000000" w:themeColor="text1"/>
          <w:sz w:val="28"/>
          <w:szCs w:val="24"/>
          <w14:textFill>
            <w14:solidFill>
              <w14:schemeClr w14:val="tx1"/>
            </w14:solidFill>
          </w14:textFill>
        </w:rPr>
        <w:tab/>
      </w:r>
      <w:r>
        <w:rPr>
          <w:rFonts w:hint="eastAsia" w:ascii="宋体" w:hAnsi="宋体" w:cs="宋体"/>
          <w:color w:val="000000" w:themeColor="text1"/>
          <w:sz w:val="28"/>
          <w:szCs w:val="24"/>
          <w14:textFill>
            <w14:solidFill>
              <w14:schemeClr w14:val="tx1"/>
            </w14:solidFill>
          </w14:textFill>
        </w:rPr>
        <w:fldChar w:fldCharType="begin"/>
      </w:r>
      <w:r>
        <w:rPr>
          <w:rFonts w:hint="eastAsia" w:ascii="宋体" w:hAnsi="宋体" w:cs="宋体"/>
          <w:color w:val="000000" w:themeColor="text1"/>
          <w:sz w:val="28"/>
          <w:szCs w:val="24"/>
          <w14:textFill>
            <w14:solidFill>
              <w14:schemeClr w14:val="tx1"/>
            </w14:solidFill>
          </w14:textFill>
        </w:rPr>
        <w:instrText xml:space="preserve"> PAGEREF _Toc3895 </w:instrText>
      </w:r>
      <w:r>
        <w:rPr>
          <w:rFonts w:hint="eastAsia" w:ascii="宋体" w:hAnsi="宋体" w:cs="宋体"/>
          <w:color w:val="000000" w:themeColor="text1"/>
          <w:sz w:val="28"/>
          <w:szCs w:val="24"/>
          <w14:textFill>
            <w14:solidFill>
              <w14:schemeClr w14:val="tx1"/>
            </w14:solidFill>
          </w14:textFill>
        </w:rPr>
        <w:fldChar w:fldCharType="separate"/>
      </w:r>
      <w:r>
        <w:rPr>
          <w:rFonts w:hint="eastAsia" w:ascii="宋体" w:hAnsi="宋体" w:cs="宋体"/>
          <w:color w:val="000000" w:themeColor="text1"/>
          <w:sz w:val="28"/>
          <w:szCs w:val="24"/>
          <w14:textFill>
            <w14:solidFill>
              <w14:schemeClr w14:val="tx1"/>
            </w14:solidFill>
          </w14:textFill>
        </w:rPr>
        <w:t>45</w:t>
      </w:r>
      <w:r>
        <w:rPr>
          <w:rFonts w:hint="eastAsia" w:ascii="宋体" w:hAnsi="宋体" w:cs="宋体"/>
          <w:color w:val="000000" w:themeColor="text1"/>
          <w:sz w:val="28"/>
          <w:szCs w:val="24"/>
          <w14:textFill>
            <w14:solidFill>
              <w14:schemeClr w14:val="tx1"/>
            </w14:solidFill>
          </w14:textFill>
        </w:rPr>
        <w:fldChar w:fldCharType="end"/>
      </w:r>
      <w:r>
        <w:rPr>
          <w:rFonts w:hint="eastAsia" w:ascii="宋体" w:hAnsi="宋体" w:cs="宋体"/>
          <w:color w:val="000000" w:themeColor="text1"/>
          <w:sz w:val="28"/>
          <w:szCs w:val="24"/>
          <w14:textFill>
            <w14:solidFill>
              <w14:schemeClr w14:val="tx1"/>
            </w14:solidFill>
          </w14:textFill>
        </w:rPr>
        <w:fldChar w:fldCharType="end"/>
      </w:r>
    </w:p>
    <w:p>
      <w:pPr>
        <w:pStyle w:val="37"/>
        <w:tabs>
          <w:tab w:val="right" w:leader="dot" w:pos="9354"/>
          <w:tab w:val="clear" w:pos="9180"/>
        </w:tabs>
        <w:rPr>
          <w:rFonts w:ascii="宋体" w:hAnsi="宋体" w:cs="宋体"/>
          <w:color w:val="000000" w:themeColor="text1"/>
          <w:sz w:val="28"/>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"_Toc20137" </w:instrText>
      </w:r>
      <w:r>
        <w:rPr>
          <w:color w:val="000000" w:themeColor="text1"/>
          <w14:textFill>
            <w14:solidFill>
              <w14:schemeClr w14:val="tx1"/>
            </w14:solidFill>
          </w14:textFill>
        </w:rPr>
        <w:fldChar w:fldCharType="separate"/>
      </w:r>
      <w:r>
        <w:rPr>
          <w:rFonts w:hint="eastAsia" w:ascii="宋体" w:hAnsi="宋体" w:cs="宋体"/>
          <w:color w:val="000000" w:themeColor="text1"/>
          <w:sz w:val="28"/>
          <w:szCs w:val="56"/>
          <w14:textFill>
            <w14:solidFill>
              <w14:schemeClr w14:val="tx1"/>
            </w14:solidFill>
          </w14:textFill>
        </w:rPr>
        <w:t>第四章  投标文件格式</w:t>
      </w:r>
      <w:r>
        <w:rPr>
          <w:rFonts w:hint="eastAsia" w:ascii="宋体" w:hAnsi="宋体" w:cs="宋体"/>
          <w:color w:val="000000" w:themeColor="text1"/>
          <w:sz w:val="28"/>
          <w:szCs w:val="24"/>
          <w14:textFill>
            <w14:solidFill>
              <w14:schemeClr w14:val="tx1"/>
            </w14:solidFill>
          </w14:textFill>
        </w:rPr>
        <w:tab/>
      </w:r>
      <w:r>
        <w:rPr>
          <w:rFonts w:hint="eastAsia" w:ascii="宋体" w:hAnsi="宋体" w:cs="宋体"/>
          <w:color w:val="000000" w:themeColor="text1"/>
          <w:sz w:val="28"/>
          <w:szCs w:val="24"/>
          <w14:textFill>
            <w14:solidFill>
              <w14:schemeClr w14:val="tx1"/>
            </w14:solidFill>
          </w14:textFill>
        </w:rPr>
        <w:fldChar w:fldCharType="begin"/>
      </w:r>
      <w:r>
        <w:rPr>
          <w:rFonts w:hint="eastAsia" w:ascii="宋体" w:hAnsi="宋体" w:cs="宋体"/>
          <w:color w:val="000000" w:themeColor="text1"/>
          <w:sz w:val="28"/>
          <w:szCs w:val="24"/>
          <w14:textFill>
            <w14:solidFill>
              <w14:schemeClr w14:val="tx1"/>
            </w14:solidFill>
          </w14:textFill>
        </w:rPr>
        <w:instrText xml:space="preserve"> PAGEREF _Toc20137 </w:instrText>
      </w:r>
      <w:r>
        <w:rPr>
          <w:rFonts w:hint="eastAsia" w:ascii="宋体" w:hAnsi="宋体" w:cs="宋体"/>
          <w:color w:val="000000" w:themeColor="text1"/>
          <w:sz w:val="28"/>
          <w:szCs w:val="24"/>
          <w14:textFill>
            <w14:solidFill>
              <w14:schemeClr w14:val="tx1"/>
            </w14:solidFill>
          </w14:textFill>
        </w:rPr>
        <w:fldChar w:fldCharType="separate"/>
      </w:r>
      <w:r>
        <w:rPr>
          <w:rFonts w:hint="eastAsia" w:ascii="宋体" w:hAnsi="宋体" w:cs="宋体"/>
          <w:color w:val="000000" w:themeColor="text1"/>
          <w:sz w:val="28"/>
          <w:szCs w:val="24"/>
          <w14:textFill>
            <w14:solidFill>
              <w14:schemeClr w14:val="tx1"/>
            </w14:solidFill>
          </w14:textFill>
        </w:rPr>
        <w:t>55</w:t>
      </w:r>
      <w:r>
        <w:rPr>
          <w:rFonts w:hint="eastAsia" w:ascii="宋体" w:hAnsi="宋体" w:cs="宋体"/>
          <w:color w:val="000000" w:themeColor="text1"/>
          <w:sz w:val="28"/>
          <w:szCs w:val="24"/>
          <w14:textFill>
            <w14:solidFill>
              <w14:schemeClr w14:val="tx1"/>
            </w14:solidFill>
          </w14:textFill>
        </w:rPr>
        <w:fldChar w:fldCharType="end"/>
      </w:r>
      <w:r>
        <w:rPr>
          <w:rFonts w:hint="eastAsia" w:ascii="宋体" w:hAnsi="宋体" w:cs="宋体"/>
          <w:color w:val="000000" w:themeColor="text1"/>
          <w:sz w:val="28"/>
          <w:szCs w:val="24"/>
          <w14:textFill>
            <w14:solidFill>
              <w14:schemeClr w14:val="tx1"/>
            </w14:solidFill>
          </w14:textFill>
        </w:rPr>
        <w:fldChar w:fldCharType="end"/>
      </w:r>
    </w:p>
    <w:p>
      <w:pPr>
        <w:pStyle w:val="37"/>
        <w:tabs>
          <w:tab w:val="right" w:leader="dot" w:pos="9354"/>
          <w:tab w:val="clear" w:pos="9180"/>
        </w:tabs>
        <w:rPr>
          <w:rFonts w:ascii="宋体" w:hAnsi="宋体" w:cs="宋体"/>
          <w:color w:val="000000" w:themeColor="text1"/>
          <w:sz w:val="28"/>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"_Toc28416" </w:instrText>
      </w:r>
      <w:r>
        <w:rPr>
          <w:color w:val="000000" w:themeColor="text1"/>
          <w14:textFill>
            <w14:solidFill>
              <w14:schemeClr w14:val="tx1"/>
            </w14:solidFill>
          </w14:textFill>
        </w:rPr>
        <w:fldChar w:fldCharType="separate"/>
      </w:r>
      <w:r>
        <w:rPr>
          <w:rFonts w:hint="eastAsia" w:ascii="宋体" w:hAnsi="宋体" w:cs="宋体"/>
          <w:color w:val="000000" w:themeColor="text1"/>
          <w:sz w:val="28"/>
          <w:szCs w:val="56"/>
          <w14:textFill>
            <w14:solidFill>
              <w14:schemeClr w14:val="tx1"/>
            </w14:solidFill>
          </w14:textFill>
        </w:rPr>
        <w:t>第五章  货物需求一览表</w:t>
      </w:r>
      <w:r>
        <w:rPr>
          <w:rFonts w:hint="eastAsia" w:ascii="宋体" w:hAnsi="宋体" w:cs="宋体"/>
          <w:color w:val="000000" w:themeColor="text1"/>
          <w:sz w:val="28"/>
          <w:szCs w:val="24"/>
          <w14:textFill>
            <w14:solidFill>
              <w14:schemeClr w14:val="tx1"/>
            </w14:solidFill>
          </w14:textFill>
        </w:rPr>
        <w:tab/>
      </w:r>
      <w:r>
        <w:rPr>
          <w:rFonts w:hint="eastAsia" w:ascii="宋体" w:hAnsi="宋体" w:cs="宋体"/>
          <w:color w:val="000000" w:themeColor="text1"/>
          <w:sz w:val="28"/>
          <w:szCs w:val="24"/>
          <w14:textFill>
            <w14:solidFill>
              <w14:schemeClr w14:val="tx1"/>
            </w14:solidFill>
          </w14:textFill>
        </w:rPr>
        <w:fldChar w:fldCharType="begin"/>
      </w:r>
      <w:r>
        <w:rPr>
          <w:rFonts w:hint="eastAsia" w:ascii="宋体" w:hAnsi="宋体" w:cs="宋体"/>
          <w:color w:val="000000" w:themeColor="text1"/>
          <w:sz w:val="28"/>
          <w:szCs w:val="24"/>
          <w14:textFill>
            <w14:solidFill>
              <w14:schemeClr w14:val="tx1"/>
            </w14:solidFill>
          </w14:textFill>
        </w:rPr>
        <w:instrText xml:space="preserve"> PAGEREF _Toc28416 </w:instrText>
      </w:r>
      <w:r>
        <w:rPr>
          <w:rFonts w:hint="eastAsia" w:ascii="宋体" w:hAnsi="宋体" w:cs="宋体"/>
          <w:color w:val="000000" w:themeColor="text1"/>
          <w:sz w:val="28"/>
          <w:szCs w:val="24"/>
          <w14:textFill>
            <w14:solidFill>
              <w14:schemeClr w14:val="tx1"/>
            </w14:solidFill>
          </w14:textFill>
        </w:rPr>
        <w:fldChar w:fldCharType="separate"/>
      </w:r>
      <w:r>
        <w:rPr>
          <w:rFonts w:hint="eastAsia" w:ascii="宋体" w:hAnsi="宋体" w:cs="宋体"/>
          <w:color w:val="000000" w:themeColor="text1"/>
          <w:sz w:val="28"/>
          <w:szCs w:val="24"/>
          <w14:textFill>
            <w14:solidFill>
              <w14:schemeClr w14:val="tx1"/>
            </w14:solidFill>
          </w14:textFill>
        </w:rPr>
        <w:t>69</w:t>
      </w:r>
      <w:r>
        <w:rPr>
          <w:rFonts w:hint="eastAsia" w:ascii="宋体" w:hAnsi="宋体" w:cs="宋体"/>
          <w:color w:val="000000" w:themeColor="text1"/>
          <w:sz w:val="28"/>
          <w:szCs w:val="24"/>
          <w14:textFill>
            <w14:solidFill>
              <w14:schemeClr w14:val="tx1"/>
            </w14:solidFill>
          </w14:textFill>
        </w:rPr>
        <w:fldChar w:fldCharType="end"/>
      </w:r>
      <w:r>
        <w:rPr>
          <w:rFonts w:hint="eastAsia" w:ascii="宋体" w:hAnsi="宋体" w:cs="宋体"/>
          <w:color w:val="000000" w:themeColor="text1"/>
          <w:sz w:val="28"/>
          <w:szCs w:val="24"/>
          <w14:textFill>
            <w14:solidFill>
              <w14:schemeClr w14:val="tx1"/>
            </w14:solidFill>
          </w14:textFill>
        </w:rPr>
        <w:fldChar w:fldCharType="end"/>
      </w:r>
    </w:p>
    <w:p>
      <w:pPr>
        <w:pStyle w:val="37"/>
        <w:tabs>
          <w:tab w:val="right" w:leader="dot" w:pos="9354"/>
          <w:tab w:val="clear" w:pos="9180"/>
        </w:tabs>
        <w:rPr>
          <w:rFonts w:ascii="宋体" w:hAnsi="宋体" w:cs="宋体"/>
          <w:color w:val="000000" w:themeColor="text1"/>
          <w:sz w:val="28"/>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"_Toc8817" </w:instrText>
      </w:r>
      <w:r>
        <w:rPr>
          <w:color w:val="000000" w:themeColor="text1"/>
          <w14:textFill>
            <w14:solidFill>
              <w14:schemeClr w14:val="tx1"/>
            </w14:solidFill>
          </w14:textFill>
        </w:rPr>
        <w:fldChar w:fldCharType="separate"/>
      </w:r>
      <w:r>
        <w:rPr>
          <w:rFonts w:hint="eastAsia" w:ascii="宋体" w:hAnsi="宋体" w:cs="宋体"/>
          <w:color w:val="000000" w:themeColor="text1"/>
          <w:sz w:val="28"/>
          <w:szCs w:val="32"/>
          <w14:textFill>
            <w14:solidFill>
              <w14:schemeClr w14:val="tx1"/>
            </w14:solidFill>
          </w14:textFill>
        </w:rPr>
        <w:t>第六章  评标办法（综合评分法）</w:t>
      </w:r>
      <w:r>
        <w:rPr>
          <w:rFonts w:hint="eastAsia" w:ascii="宋体" w:hAnsi="宋体" w:cs="宋体"/>
          <w:color w:val="000000" w:themeColor="text1"/>
          <w:sz w:val="28"/>
          <w:szCs w:val="24"/>
          <w14:textFill>
            <w14:solidFill>
              <w14:schemeClr w14:val="tx1"/>
            </w14:solidFill>
          </w14:textFill>
        </w:rPr>
        <w:tab/>
      </w:r>
      <w:r>
        <w:rPr>
          <w:rFonts w:hint="eastAsia" w:ascii="宋体" w:hAnsi="宋体" w:cs="宋体"/>
          <w:color w:val="000000" w:themeColor="text1"/>
          <w:sz w:val="28"/>
          <w:szCs w:val="24"/>
          <w14:textFill>
            <w14:solidFill>
              <w14:schemeClr w14:val="tx1"/>
            </w14:solidFill>
          </w14:textFill>
        </w:rPr>
        <w:t>7</w:t>
      </w:r>
      <w:r>
        <w:rPr>
          <w:rFonts w:hint="eastAsia" w:ascii="宋体" w:hAnsi="宋体" w:cs="宋体"/>
          <w:color w:val="000000" w:themeColor="text1"/>
          <w:sz w:val="28"/>
          <w:szCs w:val="24"/>
          <w14:textFill>
            <w14:solidFill>
              <w14:schemeClr w14:val="tx1"/>
            </w14:solidFill>
          </w14:textFill>
        </w:rPr>
        <w:fldChar w:fldCharType="end"/>
      </w:r>
      <w:r>
        <w:rPr>
          <w:rFonts w:hint="eastAsia" w:ascii="宋体" w:hAnsi="宋体" w:cs="宋体"/>
          <w:color w:val="000000" w:themeColor="text1"/>
          <w:sz w:val="28"/>
          <w:szCs w:val="28"/>
          <w14:textFill>
            <w14:solidFill>
              <w14:schemeClr w14:val="tx1"/>
            </w14:solidFill>
          </w14:textFill>
        </w:rPr>
        <w:t>4</w:t>
      </w:r>
    </w:p>
    <w:p>
      <w:pPr>
        <w:pStyle w:val="32"/>
        <w:spacing w:line="360" w:lineRule="auto"/>
        <w:jc w:val="center"/>
        <w:rPr>
          <w:rFonts w:hAnsi="宋体" w:cs="宋体"/>
          <w:color w:val="000000" w:themeColor="text1"/>
          <w:sz w:val="44"/>
          <w:szCs w:val="44"/>
          <w14:textFill>
            <w14:solidFill>
              <w14:schemeClr w14:val="tx1"/>
            </w14:solidFill>
          </w14:textFill>
        </w:rPr>
        <w:sectPr>
          <w:headerReference r:id="rId5" w:type="default"/>
          <w:pgSz w:w="11906" w:h="16838"/>
          <w:pgMar w:top="1318" w:right="1134" w:bottom="824" w:left="1418" w:header="935" w:footer="720" w:gutter="0"/>
          <w:pgNumType w:start="0"/>
          <w:cols w:space="720" w:num="1"/>
          <w:docGrid w:type="linesAndChars" w:linePitch="331" w:charSpace="0"/>
        </w:sectPr>
      </w:pPr>
      <w:r>
        <w:rPr>
          <w:rFonts w:hint="eastAsia" w:hAnsi="宋体" w:cs="宋体"/>
          <w:bCs/>
          <w:caps/>
          <w:color w:val="000000" w:themeColor="text1"/>
          <w:sz w:val="28"/>
          <w:szCs w:val="28"/>
          <w14:textFill>
            <w14:solidFill>
              <w14:schemeClr w14:val="tx1"/>
            </w14:solidFill>
          </w14:textFill>
        </w:rPr>
        <w:fldChar w:fldCharType="end"/>
      </w:r>
      <w:bookmarkStart w:id="0" w:name="_Toc381887513"/>
    </w:p>
    <w:p>
      <w:pPr>
        <w:pStyle w:val="3"/>
        <w:numPr>
          <w:ilvl w:val="0"/>
          <w:numId w:val="1"/>
        </w:numPr>
        <w:spacing w:line="560" w:lineRule="exact"/>
        <w:jc w:val="center"/>
        <w:rPr>
          <w:rFonts w:ascii="宋体" w:hAnsi="宋体" w:eastAsia="宋体" w:cs="宋体"/>
          <w:color w:val="000000" w:themeColor="text1"/>
          <w:sz w:val="44"/>
          <w:szCs w:val="44"/>
          <w14:textFill>
            <w14:solidFill>
              <w14:schemeClr w14:val="tx1"/>
            </w14:solidFill>
          </w14:textFill>
        </w:rPr>
      </w:pPr>
      <w:bookmarkStart w:id="1" w:name="_Toc9882"/>
      <w:bookmarkStart w:id="2" w:name="_Toc15245"/>
      <w:bookmarkStart w:id="3" w:name="_Toc14984"/>
      <w:bookmarkStart w:id="4" w:name="_Toc12345"/>
      <w:bookmarkStart w:id="5" w:name="_Toc11099"/>
      <w:bookmarkStart w:id="6" w:name="_Toc481656274"/>
      <w:r>
        <w:rPr>
          <w:rFonts w:hint="eastAsia" w:ascii="宋体" w:hAnsi="宋体" w:eastAsia="宋体" w:cs="宋体"/>
          <w:color w:val="000000" w:themeColor="text1"/>
          <w:sz w:val="44"/>
          <w:szCs w:val="44"/>
          <w14:textFill>
            <w14:solidFill>
              <w14:schemeClr w14:val="tx1"/>
            </w14:solidFill>
          </w14:textFill>
        </w:rPr>
        <w:t>招标公告</w:t>
      </w:r>
      <w:bookmarkEnd w:id="1"/>
      <w:bookmarkEnd w:id="2"/>
      <w:bookmarkEnd w:id="3"/>
      <w:bookmarkEnd w:id="4"/>
      <w:bookmarkStart w:id="7" w:name="_Toc20501"/>
      <w:bookmarkStart w:id="8" w:name="_Toc19509"/>
      <w:bookmarkStart w:id="9" w:name="_Toc1953"/>
    </w:p>
    <w:p>
      <w:pPr>
        <w:rPr>
          <w:rFonts w:ascii="宋体" w:hAnsi="宋体" w:cs="宋体"/>
          <w:color w:val="000000" w:themeColor="text1"/>
          <w14:textFill>
            <w14:solidFill>
              <w14:schemeClr w14:val="tx1"/>
            </w14:solidFill>
          </w14:textFill>
        </w:rPr>
      </w:pPr>
    </w:p>
    <w:p>
      <w:pPr>
        <w:pBdr>
          <w:top w:val="single" w:color="auto" w:sz="4" w:space="1"/>
          <w:left w:val="single" w:color="auto" w:sz="4" w:space="4"/>
          <w:bottom w:val="single" w:color="auto" w:sz="4" w:space="1"/>
          <w:right w:val="single" w:color="auto" w:sz="4" w:space="4"/>
        </w:pBdr>
        <w:spacing w:line="560" w:lineRule="exact"/>
        <w:ind w:firstLine="560" w:firstLineChars="200"/>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项目概况</w:t>
      </w:r>
    </w:p>
    <w:p>
      <w:pPr>
        <w:widowControl/>
        <w:pBdr>
          <w:top w:val="single" w:color="auto" w:sz="4" w:space="1"/>
          <w:left w:val="single" w:color="auto" w:sz="4" w:space="4"/>
          <w:bottom w:val="single" w:color="auto" w:sz="4" w:space="1"/>
          <w:right w:val="single" w:color="auto" w:sz="4" w:space="4"/>
        </w:pBdr>
        <w:spacing w:line="600" w:lineRule="exact"/>
        <w:ind w:firstLine="561"/>
        <w:jc w:val="left"/>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sz w:val="28"/>
          <w:szCs w:val="28"/>
          <w:u w:val="single"/>
          <w:lang w:eastAsia="zh-CN"/>
          <w14:textFill>
            <w14:solidFill>
              <w14:schemeClr w14:val="tx1"/>
            </w14:solidFill>
          </w14:textFill>
        </w:rPr>
        <w:t>马关县第一中学校信息数据指挥平台采购项目</w:t>
      </w:r>
      <w:r>
        <w:rPr>
          <w:rFonts w:hint="eastAsia" w:ascii="宋体" w:hAnsi="宋体" w:cs="宋体"/>
          <w:color w:val="000000" w:themeColor="text1"/>
          <w:sz w:val="28"/>
          <w:szCs w:val="28"/>
          <w14:textFill>
            <w14:solidFill>
              <w14:schemeClr w14:val="tx1"/>
            </w14:solidFill>
          </w14:textFill>
        </w:rPr>
        <w:t>的潜在供应商应在</w:t>
      </w:r>
      <w:r>
        <w:rPr>
          <w:rFonts w:hint="eastAsia" w:ascii="宋体" w:hAnsi="宋体" w:cs="宋体"/>
          <w:color w:val="000000" w:themeColor="text1"/>
          <w:sz w:val="28"/>
          <w:szCs w:val="28"/>
          <w:u w:val="single"/>
          <w14:textFill>
            <w14:solidFill>
              <w14:schemeClr w14:val="tx1"/>
            </w14:solidFill>
          </w14:textFill>
        </w:rPr>
        <w:t>文山州公共资源交易电子服务系统凭企业数字证书（USBKEY）进行报名后</w:t>
      </w:r>
      <w:r>
        <w:rPr>
          <w:rFonts w:hint="eastAsia" w:ascii="宋体" w:hAnsi="宋体" w:cs="宋体"/>
          <w:color w:val="000000" w:themeColor="text1"/>
          <w:sz w:val="28"/>
          <w:szCs w:val="28"/>
          <w14:textFill>
            <w14:solidFill>
              <w14:schemeClr w14:val="tx1"/>
            </w14:solidFill>
          </w14:textFill>
        </w:rPr>
        <w:t>获取招标文件，并于</w:t>
      </w:r>
      <w:r>
        <w:rPr>
          <w:rFonts w:hint="eastAsia" w:ascii="宋体" w:hAnsi="宋体" w:cs="宋体"/>
          <w:color w:val="000000" w:themeColor="text1"/>
          <w:sz w:val="28"/>
          <w:szCs w:val="28"/>
          <w:u w:val="single"/>
          <w14:textFill>
            <w14:solidFill>
              <w14:schemeClr w14:val="tx1"/>
            </w14:solidFill>
          </w14:textFill>
        </w:rPr>
        <w:t>2021年</w:t>
      </w:r>
      <w:r>
        <w:rPr>
          <w:rFonts w:hint="eastAsia" w:ascii="宋体" w:hAnsi="宋体" w:cs="宋体"/>
          <w:color w:val="000000" w:themeColor="text1"/>
          <w:sz w:val="28"/>
          <w:szCs w:val="28"/>
          <w:u w:val="single"/>
          <w:lang w:val="en-US" w:eastAsia="zh-CN"/>
          <w14:textFill>
            <w14:solidFill>
              <w14:schemeClr w14:val="tx1"/>
            </w14:solidFill>
          </w14:textFill>
        </w:rPr>
        <w:t>8</w:t>
      </w:r>
      <w:r>
        <w:rPr>
          <w:rFonts w:hint="eastAsia" w:ascii="宋体" w:hAnsi="宋体" w:cs="宋体"/>
          <w:color w:val="000000" w:themeColor="text1"/>
          <w:sz w:val="28"/>
          <w:szCs w:val="28"/>
          <w:u w:val="single"/>
          <w14:textFill>
            <w14:solidFill>
              <w14:schemeClr w14:val="tx1"/>
            </w14:solidFill>
          </w14:textFill>
        </w:rPr>
        <w:t>月</w:t>
      </w:r>
      <w:r>
        <w:rPr>
          <w:rFonts w:hint="eastAsia" w:ascii="宋体" w:hAnsi="宋体" w:cs="宋体"/>
          <w:color w:val="000000" w:themeColor="text1"/>
          <w:sz w:val="28"/>
          <w:szCs w:val="28"/>
          <w:u w:val="single"/>
          <w:lang w:val="en-US" w:eastAsia="zh-CN"/>
          <w14:textFill>
            <w14:solidFill>
              <w14:schemeClr w14:val="tx1"/>
            </w14:solidFill>
          </w14:textFill>
        </w:rPr>
        <w:t>11</w:t>
      </w:r>
      <w:r>
        <w:rPr>
          <w:rFonts w:hint="eastAsia" w:ascii="宋体" w:hAnsi="宋体" w:cs="宋体"/>
          <w:color w:val="000000" w:themeColor="text1"/>
          <w:sz w:val="28"/>
          <w:szCs w:val="28"/>
          <w:u w:val="single"/>
          <w14:textFill>
            <w14:solidFill>
              <w14:schemeClr w14:val="tx1"/>
            </w14:solidFill>
          </w14:textFill>
        </w:rPr>
        <w:t>日15时00分</w:t>
      </w:r>
      <w:r>
        <w:rPr>
          <w:rFonts w:hint="eastAsia" w:ascii="宋体" w:hAnsi="宋体" w:cs="宋体"/>
          <w:color w:val="000000" w:themeColor="text1"/>
          <w:sz w:val="28"/>
          <w:szCs w:val="28"/>
          <w14:textFill>
            <w14:solidFill>
              <w14:schemeClr w14:val="tx1"/>
            </w14:solidFill>
          </w14:textFill>
        </w:rPr>
        <w:t>（北京时间）前提交投标文件。</w:t>
      </w:r>
    </w:p>
    <w:p>
      <w:pPr>
        <w:pStyle w:val="4"/>
        <w:spacing w:line="640" w:lineRule="exact"/>
        <w:rPr>
          <w:rFonts w:ascii="宋体" w:hAnsi="宋体" w:eastAsia="宋体" w:cs="宋体"/>
          <w:bCs/>
          <w:color w:val="000000" w:themeColor="text1"/>
          <w:szCs w:val="28"/>
          <w14:textFill>
            <w14:solidFill>
              <w14:schemeClr w14:val="tx1"/>
            </w14:solidFill>
          </w14:textFill>
        </w:rPr>
      </w:pPr>
      <w:bookmarkStart w:id="10" w:name="_Toc35393790"/>
      <w:bookmarkStart w:id="11" w:name="_Toc11483"/>
      <w:bookmarkStart w:id="12" w:name="_Toc28359079"/>
      <w:bookmarkStart w:id="13" w:name="_Toc28359002"/>
      <w:bookmarkStart w:id="14" w:name="_Toc35393621"/>
      <w:bookmarkStart w:id="15" w:name="_Hlk24379207"/>
      <w:r>
        <w:rPr>
          <w:rFonts w:hint="eastAsia" w:ascii="宋体" w:hAnsi="宋体" w:eastAsia="宋体" w:cs="宋体"/>
          <w:bCs/>
          <w:color w:val="000000" w:themeColor="text1"/>
          <w:szCs w:val="28"/>
          <w14:textFill>
            <w14:solidFill>
              <w14:schemeClr w14:val="tx1"/>
            </w14:solidFill>
          </w14:textFill>
        </w:rPr>
        <w:t>一、项目基本情况</w:t>
      </w:r>
      <w:bookmarkEnd w:id="10"/>
      <w:bookmarkEnd w:id="11"/>
      <w:bookmarkEnd w:id="12"/>
      <w:bookmarkEnd w:id="13"/>
      <w:bookmarkEnd w:id="14"/>
    </w:p>
    <w:p>
      <w:pPr>
        <w:spacing w:line="640" w:lineRule="exact"/>
        <w:ind w:firstLine="560" w:firstLineChars="200"/>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项目名称：</w:t>
      </w:r>
      <w:bookmarkEnd w:id="15"/>
      <w:r>
        <w:rPr>
          <w:rFonts w:hint="eastAsia" w:ascii="宋体" w:hAnsi="宋体" w:cs="宋体"/>
          <w:color w:val="000000" w:themeColor="text1"/>
          <w:sz w:val="28"/>
          <w:szCs w:val="28"/>
          <w:lang w:eastAsia="zh-CN"/>
          <w14:textFill>
            <w14:solidFill>
              <w14:schemeClr w14:val="tx1"/>
            </w14:solidFill>
          </w14:textFill>
        </w:rPr>
        <w:t>马关县第一中学校信息数据指挥平台采购项目</w:t>
      </w:r>
    </w:p>
    <w:p>
      <w:pPr>
        <w:spacing w:line="640" w:lineRule="exact"/>
        <w:ind w:firstLine="560" w:firstLineChars="200"/>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项目编号：XYZBWS20210</w:t>
      </w:r>
      <w:r>
        <w:rPr>
          <w:rFonts w:hint="eastAsia" w:ascii="宋体" w:hAnsi="宋体" w:cs="宋体"/>
          <w:color w:val="000000" w:themeColor="text1"/>
          <w:sz w:val="28"/>
          <w:szCs w:val="28"/>
          <w:lang w:val="en-US" w:eastAsia="zh-CN"/>
          <w14:textFill>
            <w14:solidFill>
              <w14:schemeClr w14:val="tx1"/>
            </w14:solidFill>
          </w14:textFill>
        </w:rPr>
        <w:t>714</w:t>
      </w:r>
    </w:p>
    <w:p>
      <w:pPr>
        <w:spacing w:line="64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招标方式：公开招标</w:t>
      </w:r>
    </w:p>
    <w:p>
      <w:pPr>
        <w:spacing w:line="64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资格审查方式：资格后审</w:t>
      </w:r>
    </w:p>
    <w:p>
      <w:pPr>
        <w:spacing w:line="640" w:lineRule="exact"/>
        <w:ind w:firstLine="560" w:firstLineChars="200"/>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交货时间：</w:t>
      </w:r>
      <w:r>
        <w:rPr>
          <w:rFonts w:hint="eastAsia" w:ascii="宋体" w:hAnsi="宋体" w:cs="宋体"/>
          <w:color w:val="000000" w:themeColor="text1"/>
          <w:sz w:val="28"/>
          <w:szCs w:val="28"/>
          <w:lang w:val="en-US" w:eastAsia="zh-CN"/>
          <w14:textFill>
            <w14:solidFill>
              <w14:schemeClr w14:val="tx1"/>
            </w14:solidFill>
          </w14:textFill>
        </w:rPr>
        <w:t>60天</w:t>
      </w:r>
    </w:p>
    <w:p>
      <w:pPr>
        <w:spacing w:line="640" w:lineRule="exact"/>
        <w:ind w:firstLine="560" w:firstLineChars="200"/>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付款方式：验收合格30个工作日内</w:t>
      </w:r>
    </w:p>
    <w:p>
      <w:pPr>
        <w:spacing w:line="64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交货地点：采购人指定地点</w:t>
      </w:r>
    </w:p>
    <w:p>
      <w:pPr>
        <w:spacing w:line="640" w:lineRule="exact"/>
        <w:ind w:firstLine="560" w:firstLineChars="200"/>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预算金额（最高限价）：</w:t>
      </w:r>
      <w:r>
        <w:rPr>
          <w:rFonts w:hint="eastAsia" w:ascii="宋体" w:hAnsi="宋体" w:cs="宋体"/>
          <w:color w:val="000000" w:themeColor="text1"/>
          <w:sz w:val="28"/>
          <w:szCs w:val="28"/>
          <w:lang w:val="en-US" w:eastAsia="zh-CN"/>
          <w14:textFill>
            <w14:solidFill>
              <w14:schemeClr w14:val="tx1"/>
            </w14:solidFill>
          </w14:textFill>
        </w:rPr>
        <w:t>120.00</w:t>
      </w:r>
      <w:r>
        <w:rPr>
          <w:rFonts w:hint="eastAsia" w:ascii="宋体" w:hAnsi="宋体" w:cs="宋体"/>
          <w:color w:val="000000" w:themeColor="text1"/>
          <w:sz w:val="28"/>
          <w:szCs w:val="28"/>
          <w14:textFill>
            <w14:solidFill>
              <w14:schemeClr w14:val="tx1"/>
            </w14:solidFill>
          </w14:textFill>
        </w:rPr>
        <w:t>万元</w:t>
      </w:r>
    </w:p>
    <w:p>
      <w:pPr>
        <w:spacing w:line="640" w:lineRule="exact"/>
        <w:rPr>
          <w:rFonts w:hint="eastAsia" w:ascii="宋体" w:hAnsi="宋体" w:cs="宋体"/>
          <w:b/>
          <w:bCs/>
          <w:color w:val="000000" w:themeColor="text1"/>
          <w:sz w:val="28"/>
          <w:szCs w:val="28"/>
          <w14:textFill>
            <w14:solidFill>
              <w14:schemeClr w14:val="tx1"/>
            </w14:solidFill>
          </w14:textFill>
        </w:rPr>
      </w:pPr>
    </w:p>
    <w:p>
      <w:pPr>
        <w:spacing w:line="640" w:lineRule="exact"/>
        <w:rPr>
          <w:rFonts w:hint="eastAsia" w:ascii="宋体" w:hAnsi="宋体" w:cs="宋体"/>
          <w:b/>
          <w:bCs/>
          <w:color w:val="000000" w:themeColor="text1"/>
          <w:sz w:val="28"/>
          <w:szCs w:val="28"/>
          <w14:textFill>
            <w14:solidFill>
              <w14:schemeClr w14:val="tx1"/>
            </w14:solidFill>
          </w14:textFill>
        </w:rPr>
      </w:pPr>
    </w:p>
    <w:p>
      <w:pPr>
        <w:spacing w:line="640" w:lineRule="exact"/>
        <w:rPr>
          <w:rFonts w:hint="eastAsia" w:ascii="宋体" w:hAnsi="宋体" w:cs="宋体"/>
          <w:b/>
          <w:bCs/>
          <w:color w:val="000000" w:themeColor="text1"/>
          <w:sz w:val="28"/>
          <w:szCs w:val="28"/>
          <w14:textFill>
            <w14:solidFill>
              <w14:schemeClr w14:val="tx1"/>
            </w14:solidFill>
          </w14:textFill>
        </w:rPr>
      </w:pPr>
    </w:p>
    <w:p>
      <w:pPr>
        <w:spacing w:line="640" w:lineRule="exact"/>
        <w:rPr>
          <w:rFonts w:ascii="宋体" w:hAnsi="宋体" w:cs="宋体"/>
          <w:color w:val="000000" w:themeColor="text1"/>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采购需求：</w:t>
      </w:r>
    </w:p>
    <w:tbl>
      <w:tblPr>
        <w:tblStyle w:val="58"/>
        <w:tblW w:w="9118" w:type="dxa"/>
        <w:tblInd w:w="93" w:type="dxa"/>
        <w:shd w:val="clear" w:color="auto" w:fill="auto"/>
        <w:tblLayout w:type="fixed"/>
        <w:tblCellMar>
          <w:top w:w="0" w:type="dxa"/>
          <w:left w:w="108" w:type="dxa"/>
          <w:bottom w:w="0" w:type="dxa"/>
          <w:right w:w="108" w:type="dxa"/>
        </w:tblCellMar>
      </w:tblPr>
      <w:tblGrid>
        <w:gridCol w:w="876"/>
        <w:gridCol w:w="2755"/>
        <w:gridCol w:w="1137"/>
        <w:gridCol w:w="1157"/>
        <w:gridCol w:w="3193"/>
      </w:tblGrid>
      <w:tr>
        <w:tblPrEx>
          <w:shd w:val="clear" w:color="auto" w:fill="auto"/>
          <w:tblCellMar>
            <w:top w:w="0" w:type="dxa"/>
            <w:left w:w="108" w:type="dxa"/>
            <w:bottom w:w="0" w:type="dxa"/>
            <w:right w:w="108" w:type="dxa"/>
          </w:tblCellMar>
        </w:tblPrEx>
        <w:trPr>
          <w:trHeight w:val="2017" w:hRule="atLeast"/>
        </w:trPr>
        <w:tc>
          <w:tcPr>
            <w:tcW w:w="876"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8"/>
                <w:szCs w:val="28"/>
                <w:u w:val="none"/>
                <w14:textFill>
                  <w14:solidFill>
                    <w14:schemeClr w14:val="tx1"/>
                  </w14:solidFill>
                </w14:textFill>
              </w:rPr>
            </w:pPr>
            <w:r>
              <w:rPr>
                <w:rFonts w:hint="eastAsia" w:ascii="宋体" w:hAnsi="宋体" w:eastAsia="宋体" w:cs="宋体"/>
                <w:b/>
                <w:bCs/>
                <w:i w:val="0"/>
                <w:iCs w:val="0"/>
                <w:color w:val="000000" w:themeColor="text1"/>
                <w:kern w:val="0"/>
                <w:sz w:val="28"/>
                <w:szCs w:val="28"/>
                <w:u w:val="none"/>
                <w:lang w:val="en-US" w:eastAsia="zh-CN" w:bidi="ar"/>
                <w14:textFill>
                  <w14:solidFill>
                    <w14:schemeClr w14:val="tx1"/>
                  </w14:solidFill>
                </w14:textFill>
              </w:rPr>
              <w:t>序号</w:t>
            </w:r>
          </w:p>
        </w:tc>
        <w:tc>
          <w:tcPr>
            <w:tcW w:w="2755"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8"/>
                <w:szCs w:val="28"/>
                <w:u w:val="none"/>
                <w14:textFill>
                  <w14:solidFill>
                    <w14:schemeClr w14:val="tx1"/>
                  </w14:solidFill>
                </w14:textFill>
              </w:rPr>
            </w:pPr>
            <w:r>
              <w:rPr>
                <w:rFonts w:hint="eastAsia" w:ascii="宋体" w:hAnsi="宋体" w:eastAsia="宋体" w:cs="宋体"/>
                <w:b/>
                <w:bCs/>
                <w:i w:val="0"/>
                <w:iCs w:val="0"/>
                <w:color w:val="000000" w:themeColor="text1"/>
                <w:sz w:val="28"/>
                <w:szCs w:val="28"/>
                <w:u w:val="none"/>
                <w14:textFill>
                  <w14:solidFill>
                    <w14:schemeClr w14:val="tx1"/>
                  </w14:solidFill>
                </w14:textFill>
              </w:rPr>
              <w:t>产品名称</w:t>
            </w:r>
          </w:p>
        </w:tc>
        <w:tc>
          <w:tcPr>
            <w:tcW w:w="1137"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8"/>
                <w:szCs w:val="28"/>
                <w:u w:val="none"/>
                <w14:textFill>
                  <w14:solidFill>
                    <w14:schemeClr w14:val="tx1"/>
                  </w14:solidFill>
                </w14:textFill>
              </w:rPr>
            </w:pPr>
            <w:r>
              <w:rPr>
                <w:rFonts w:hint="eastAsia" w:ascii="宋体" w:hAnsi="宋体" w:eastAsia="宋体" w:cs="宋体"/>
                <w:b/>
                <w:bCs/>
                <w:i w:val="0"/>
                <w:iCs w:val="0"/>
                <w:color w:val="000000" w:themeColor="text1"/>
                <w:sz w:val="28"/>
                <w:szCs w:val="28"/>
                <w:u w:val="none"/>
                <w:lang w:val="en-US" w:eastAsia="zh-CN"/>
                <w14:textFill>
                  <w14:solidFill>
                    <w14:schemeClr w14:val="tx1"/>
                  </w14:solidFill>
                </w14:textFill>
              </w:rPr>
              <w:t>数量</w:t>
            </w:r>
          </w:p>
        </w:tc>
        <w:tc>
          <w:tcPr>
            <w:tcW w:w="1157"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8"/>
                <w:szCs w:val="28"/>
                <w:u w:val="none"/>
                <w14:textFill>
                  <w14:solidFill>
                    <w14:schemeClr w14:val="tx1"/>
                  </w14:solidFill>
                </w14:textFill>
              </w:rPr>
            </w:pPr>
            <w:r>
              <w:rPr>
                <w:rFonts w:hint="eastAsia" w:ascii="宋体" w:hAnsi="宋体" w:eastAsia="宋体" w:cs="宋体"/>
                <w:b/>
                <w:bCs/>
                <w:i w:val="0"/>
                <w:iCs w:val="0"/>
                <w:color w:val="000000" w:themeColor="text1"/>
                <w:sz w:val="28"/>
                <w:szCs w:val="28"/>
                <w:u w:val="none"/>
                <w:lang w:val="en-US" w:eastAsia="zh-CN"/>
                <w14:textFill>
                  <w14:solidFill>
                    <w14:schemeClr w14:val="tx1"/>
                  </w14:solidFill>
                </w14:textFill>
              </w:rPr>
              <w:t>单位</w:t>
            </w:r>
          </w:p>
        </w:tc>
        <w:tc>
          <w:tcPr>
            <w:tcW w:w="3193"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8"/>
                <w:szCs w:val="28"/>
                <w:u w:val="none"/>
                <w14:textFill>
                  <w14:solidFill>
                    <w14:schemeClr w14:val="tx1"/>
                  </w14:solidFill>
                </w14:textFill>
              </w:rPr>
            </w:pPr>
          </w:p>
          <w:p>
            <w:pPr>
              <w:keepNext w:val="0"/>
              <w:keepLines w:val="0"/>
              <w:widowControl/>
              <w:suppressLineNumbers w:val="0"/>
              <w:jc w:val="both"/>
              <w:textAlignment w:val="center"/>
              <w:rPr>
                <w:rFonts w:hint="eastAsia" w:ascii="宋体" w:hAnsi="宋体" w:eastAsia="宋体" w:cs="宋体"/>
                <w:b/>
                <w:bCs/>
                <w:i w:val="0"/>
                <w:iCs w:val="0"/>
                <w:color w:val="000000" w:themeColor="text1"/>
                <w:sz w:val="28"/>
                <w:szCs w:val="28"/>
                <w:u w:val="none"/>
                <w14:textFill>
                  <w14:solidFill>
                    <w14:schemeClr w14:val="tx1"/>
                  </w14:solidFill>
                </w14:textFill>
              </w:rPr>
            </w:pPr>
            <w:r>
              <w:rPr>
                <w:rFonts w:hint="eastAsia" w:ascii="宋体" w:hAnsi="宋体" w:eastAsia="宋体" w:cs="宋体"/>
                <w:b/>
                <w:bCs/>
                <w:i w:val="0"/>
                <w:iCs w:val="0"/>
                <w:color w:val="000000" w:themeColor="text1"/>
                <w:sz w:val="28"/>
                <w:szCs w:val="28"/>
                <w:u w:val="none"/>
                <w14:textFill>
                  <w14:solidFill>
                    <w14:schemeClr w14:val="tx1"/>
                  </w14:solidFill>
                </w14:textFill>
              </w:rPr>
              <w:t>最高限价（元）</w:t>
            </w:r>
          </w:p>
          <w:p>
            <w:pPr>
              <w:keepNext w:val="0"/>
              <w:keepLines w:val="0"/>
              <w:widowControl/>
              <w:suppressLineNumbers w:val="0"/>
              <w:jc w:val="center"/>
              <w:textAlignment w:val="center"/>
              <w:rPr>
                <w:rFonts w:hint="eastAsia" w:ascii="宋体" w:hAnsi="宋体" w:eastAsia="宋体" w:cs="宋体"/>
                <w:b/>
                <w:bCs/>
                <w:i w:val="0"/>
                <w:iCs w:val="0"/>
                <w:color w:val="000000" w:themeColor="text1"/>
                <w:sz w:val="28"/>
                <w:szCs w:val="28"/>
                <w:u w:val="none"/>
                <w14:textFill>
                  <w14:solidFill>
                    <w14:schemeClr w14:val="tx1"/>
                  </w14:solidFill>
                </w14:textFill>
              </w:rPr>
            </w:pPr>
          </w:p>
        </w:tc>
      </w:tr>
      <w:tr>
        <w:tblPrEx>
          <w:shd w:val="clear" w:color="auto" w:fill="auto"/>
          <w:tblCellMar>
            <w:top w:w="0" w:type="dxa"/>
            <w:left w:w="108" w:type="dxa"/>
            <w:bottom w:w="0" w:type="dxa"/>
            <w:right w:w="108" w:type="dxa"/>
          </w:tblCellMar>
        </w:tblPrEx>
        <w:trPr>
          <w:trHeight w:val="678" w:hRule="atLeast"/>
        </w:trPr>
        <w:tc>
          <w:tcPr>
            <w:tcW w:w="876"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themeColor="text1"/>
                <w:sz w:val="28"/>
                <w:szCs w:val="28"/>
                <w:u w:val="none"/>
                <w14:textFill>
                  <w14:solidFill>
                    <w14:schemeClr w14:val="tx1"/>
                  </w14:solidFill>
                </w14:textFill>
              </w:rPr>
            </w:pPr>
            <w:r>
              <w:rPr>
                <w:rFonts w:hint="eastAsia" w:ascii="宋体" w:hAnsi="宋体" w:cs="宋体"/>
                <w:b w:val="0"/>
                <w:bCs w:val="0"/>
                <w:i w:val="0"/>
                <w:iCs w:val="0"/>
                <w:color w:val="000000" w:themeColor="text1"/>
                <w:kern w:val="0"/>
                <w:sz w:val="28"/>
                <w:szCs w:val="28"/>
                <w:u w:val="none"/>
                <w:lang w:val="en-US" w:eastAsia="zh-CN" w:bidi="ar"/>
                <w14:textFill>
                  <w14:solidFill>
                    <w14:schemeClr w14:val="tx1"/>
                  </w14:solidFill>
                </w14:textFill>
              </w:rPr>
              <w:t>1</w:t>
            </w:r>
          </w:p>
        </w:tc>
        <w:tc>
          <w:tcPr>
            <w:tcW w:w="2755"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themeColor="text1"/>
                <w:sz w:val="28"/>
                <w:szCs w:val="28"/>
                <w:u w:val="none"/>
                <w14:textFill>
                  <w14:solidFill>
                    <w14:schemeClr w14:val="tx1"/>
                  </w14:solidFill>
                </w14:textFill>
              </w:rPr>
            </w:pPr>
            <w:r>
              <w:rPr>
                <w:rFonts w:hint="eastAsia" w:ascii="宋体" w:hAnsi="宋体" w:eastAsia="宋体" w:cs="宋体"/>
                <w:b w:val="0"/>
                <w:bCs w:val="0"/>
                <w:i w:val="0"/>
                <w:iCs w:val="0"/>
                <w:color w:val="000000" w:themeColor="text1"/>
                <w:kern w:val="0"/>
                <w:sz w:val="28"/>
                <w:szCs w:val="28"/>
                <w:u w:val="none"/>
                <w:lang w:val="en-US" w:eastAsia="zh-CN" w:bidi="ar"/>
                <w14:textFill>
                  <w14:solidFill>
                    <w14:schemeClr w14:val="tx1"/>
                  </w14:solidFill>
                </w14:textFill>
              </w:rPr>
              <w:t>智能选课走班系统</w:t>
            </w:r>
          </w:p>
        </w:tc>
        <w:tc>
          <w:tcPr>
            <w:tcW w:w="1137"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jc w:val="center"/>
              <w:rPr>
                <w:rFonts w:hint="eastAsia" w:ascii="宋体" w:hAnsi="宋体" w:eastAsia="宋体" w:cs="宋体"/>
                <w:b w:val="0"/>
                <w:bCs w:val="0"/>
                <w:i w:val="0"/>
                <w:iCs w:val="0"/>
                <w:color w:val="000000" w:themeColor="text1"/>
                <w:sz w:val="28"/>
                <w:szCs w:val="28"/>
                <w:u w:val="none"/>
                <w:lang w:val="en-US" w:eastAsia="zh-CN"/>
                <w14:textFill>
                  <w14:solidFill>
                    <w14:schemeClr w14:val="tx1"/>
                  </w14:solidFill>
                </w14:textFill>
              </w:rPr>
            </w:pPr>
            <w:r>
              <w:rPr>
                <w:rFonts w:hint="eastAsia" w:ascii="宋体" w:hAnsi="宋体" w:cs="宋体"/>
                <w:b w:val="0"/>
                <w:bCs w:val="0"/>
                <w:i w:val="0"/>
                <w:iCs w:val="0"/>
                <w:color w:val="000000" w:themeColor="text1"/>
                <w:sz w:val="28"/>
                <w:szCs w:val="28"/>
                <w:u w:val="none"/>
                <w:lang w:val="en-US" w:eastAsia="zh-CN"/>
                <w14:textFill>
                  <w14:solidFill>
                    <w14:schemeClr w14:val="tx1"/>
                  </w14:solidFill>
                </w14:textFill>
              </w:rPr>
              <w:t>1</w:t>
            </w:r>
          </w:p>
        </w:tc>
        <w:tc>
          <w:tcPr>
            <w:tcW w:w="1157"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jc w:val="center"/>
              <w:rPr>
                <w:rFonts w:hint="eastAsia" w:ascii="宋体" w:hAnsi="宋体" w:eastAsia="宋体" w:cs="宋体"/>
                <w:b w:val="0"/>
                <w:bCs w:val="0"/>
                <w:i w:val="0"/>
                <w:iCs w:val="0"/>
                <w:color w:val="000000" w:themeColor="text1"/>
                <w:sz w:val="28"/>
                <w:szCs w:val="28"/>
                <w:u w:val="none"/>
                <w14:textFill>
                  <w14:solidFill>
                    <w14:schemeClr w14:val="tx1"/>
                  </w14:solidFill>
                </w14:textFill>
              </w:rPr>
            </w:pPr>
            <w:r>
              <w:rPr>
                <w:rFonts w:hint="eastAsia" w:ascii="宋体" w:hAnsi="宋体" w:eastAsia="宋体" w:cs="宋体"/>
                <w:b w:val="0"/>
                <w:bCs w:val="0"/>
                <w:i w:val="0"/>
                <w:iCs w:val="0"/>
                <w:color w:val="000000" w:themeColor="text1"/>
                <w:sz w:val="28"/>
                <w:szCs w:val="28"/>
                <w:u w:val="none"/>
                <w14:textFill>
                  <w14:solidFill>
                    <w14:schemeClr w14:val="tx1"/>
                  </w14:solidFill>
                </w14:textFill>
              </w:rPr>
              <w:t>套</w:t>
            </w:r>
          </w:p>
        </w:tc>
        <w:tc>
          <w:tcPr>
            <w:tcW w:w="3193"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tabs>
                <w:tab w:val="left" w:pos="337"/>
              </w:tabs>
              <w:jc w:val="center"/>
              <w:rPr>
                <w:rFonts w:hint="eastAsia" w:ascii="宋体" w:hAnsi="宋体" w:eastAsia="宋体" w:cs="宋体"/>
                <w:b w:val="0"/>
                <w:bCs w:val="0"/>
                <w:i w:val="0"/>
                <w:iCs w:val="0"/>
                <w:color w:val="000000" w:themeColor="text1"/>
                <w:sz w:val="28"/>
                <w:szCs w:val="28"/>
                <w:u w:val="none"/>
                <w:lang w:eastAsia="zh-CN"/>
                <w14:textFill>
                  <w14:solidFill>
                    <w14:schemeClr w14:val="tx1"/>
                  </w14:solidFill>
                </w14:textFill>
              </w:rPr>
            </w:pPr>
            <w:r>
              <w:rPr>
                <w:rFonts w:hint="eastAsia" w:ascii="宋体" w:hAnsi="宋体" w:eastAsia="宋体" w:cs="宋体"/>
                <w:b w:val="0"/>
                <w:bCs w:val="0"/>
                <w:i w:val="0"/>
                <w:iCs w:val="0"/>
                <w:color w:val="000000" w:themeColor="text1"/>
                <w:kern w:val="0"/>
                <w:sz w:val="28"/>
                <w:szCs w:val="28"/>
                <w:u w:val="none"/>
                <w:lang w:val="en-US" w:eastAsia="zh-CN" w:bidi="ar"/>
                <w14:textFill>
                  <w14:solidFill>
                    <w14:schemeClr w14:val="tx1"/>
                  </w14:solidFill>
                </w14:textFill>
              </w:rPr>
              <w:t>356250</w:t>
            </w:r>
          </w:p>
        </w:tc>
      </w:tr>
      <w:tr>
        <w:tblPrEx>
          <w:shd w:val="clear" w:color="auto" w:fill="auto"/>
          <w:tblCellMar>
            <w:top w:w="0" w:type="dxa"/>
            <w:left w:w="108" w:type="dxa"/>
            <w:bottom w:w="0" w:type="dxa"/>
            <w:right w:w="108" w:type="dxa"/>
          </w:tblCellMar>
        </w:tblPrEx>
        <w:trPr>
          <w:trHeight w:val="678" w:hRule="atLeast"/>
        </w:trPr>
        <w:tc>
          <w:tcPr>
            <w:tcW w:w="876"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themeColor="text1"/>
                <w:sz w:val="28"/>
                <w:szCs w:val="28"/>
                <w:u w:val="none"/>
                <w14:textFill>
                  <w14:solidFill>
                    <w14:schemeClr w14:val="tx1"/>
                  </w14:solidFill>
                </w14:textFill>
              </w:rPr>
            </w:pPr>
            <w:r>
              <w:rPr>
                <w:rFonts w:hint="eastAsia" w:ascii="宋体" w:hAnsi="宋体" w:cs="宋体"/>
                <w:b w:val="0"/>
                <w:bCs w:val="0"/>
                <w:i w:val="0"/>
                <w:iCs w:val="0"/>
                <w:color w:val="000000" w:themeColor="text1"/>
                <w:kern w:val="0"/>
                <w:sz w:val="28"/>
                <w:szCs w:val="28"/>
                <w:u w:val="none"/>
                <w:lang w:val="en-US" w:eastAsia="zh-CN" w:bidi="ar"/>
                <w14:textFill>
                  <w14:solidFill>
                    <w14:schemeClr w14:val="tx1"/>
                  </w14:solidFill>
                </w14:textFill>
              </w:rPr>
              <w:t>2</w:t>
            </w:r>
          </w:p>
        </w:tc>
        <w:tc>
          <w:tcPr>
            <w:tcW w:w="2755"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themeColor="text1"/>
                <w:sz w:val="28"/>
                <w:szCs w:val="28"/>
                <w:u w:val="none"/>
                <w14:textFill>
                  <w14:solidFill>
                    <w14:schemeClr w14:val="tx1"/>
                  </w14:solidFill>
                </w14:textFill>
              </w:rPr>
            </w:pPr>
            <w:r>
              <w:rPr>
                <w:rFonts w:hint="eastAsia" w:ascii="宋体" w:hAnsi="宋体" w:eastAsia="宋体" w:cs="宋体"/>
                <w:b w:val="0"/>
                <w:bCs w:val="0"/>
                <w:i w:val="0"/>
                <w:iCs w:val="0"/>
                <w:color w:val="000000" w:themeColor="text1"/>
                <w:kern w:val="0"/>
                <w:sz w:val="28"/>
                <w:szCs w:val="28"/>
                <w:u w:val="none"/>
                <w:lang w:val="en-US" w:eastAsia="zh-CN" w:bidi="ar"/>
                <w14:textFill>
                  <w14:solidFill>
                    <w14:schemeClr w14:val="tx1"/>
                  </w14:solidFill>
                </w14:textFill>
              </w:rPr>
              <w:t>监巡评课管理系统</w:t>
            </w:r>
          </w:p>
        </w:tc>
        <w:tc>
          <w:tcPr>
            <w:tcW w:w="1137"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jc w:val="center"/>
              <w:rPr>
                <w:rFonts w:hint="eastAsia" w:ascii="宋体" w:hAnsi="宋体" w:eastAsia="宋体" w:cs="宋体"/>
                <w:b w:val="0"/>
                <w:bCs w:val="0"/>
                <w:i w:val="0"/>
                <w:iCs w:val="0"/>
                <w:color w:val="000000" w:themeColor="text1"/>
                <w:sz w:val="28"/>
                <w:szCs w:val="28"/>
                <w:u w:val="none"/>
                <w:lang w:val="en-US" w:eastAsia="zh-CN"/>
                <w14:textFill>
                  <w14:solidFill>
                    <w14:schemeClr w14:val="tx1"/>
                  </w14:solidFill>
                </w14:textFill>
              </w:rPr>
            </w:pPr>
            <w:r>
              <w:rPr>
                <w:rFonts w:hint="eastAsia" w:ascii="宋体" w:hAnsi="宋体" w:cs="宋体"/>
                <w:b w:val="0"/>
                <w:bCs w:val="0"/>
                <w:i w:val="0"/>
                <w:iCs w:val="0"/>
                <w:color w:val="000000" w:themeColor="text1"/>
                <w:sz w:val="28"/>
                <w:szCs w:val="28"/>
                <w:u w:val="none"/>
                <w:lang w:val="en-US" w:eastAsia="zh-CN"/>
                <w14:textFill>
                  <w14:solidFill>
                    <w14:schemeClr w14:val="tx1"/>
                  </w14:solidFill>
                </w14:textFill>
              </w:rPr>
              <w:t>1</w:t>
            </w:r>
          </w:p>
        </w:tc>
        <w:tc>
          <w:tcPr>
            <w:tcW w:w="1157"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jc w:val="center"/>
              <w:rPr>
                <w:rFonts w:hint="eastAsia" w:ascii="宋体" w:hAnsi="宋体" w:eastAsia="宋体" w:cs="宋体"/>
                <w:b w:val="0"/>
                <w:bCs w:val="0"/>
                <w:i w:val="0"/>
                <w:iCs w:val="0"/>
                <w:color w:val="000000" w:themeColor="text1"/>
                <w:sz w:val="28"/>
                <w:szCs w:val="28"/>
                <w:u w:val="none"/>
                <w14:textFill>
                  <w14:solidFill>
                    <w14:schemeClr w14:val="tx1"/>
                  </w14:solidFill>
                </w14:textFill>
              </w:rPr>
            </w:pPr>
            <w:r>
              <w:rPr>
                <w:rFonts w:hint="eastAsia" w:ascii="宋体" w:hAnsi="宋体" w:eastAsia="宋体" w:cs="宋体"/>
                <w:b w:val="0"/>
                <w:bCs w:val="0"/>
                <w:i w:val="0"/>
                <w:iCs w:val="0"/>
                <w:color w:val="000000" w:themeColor="text1"/>
                <w:sz w:val="28"/>
                <w:szCs w:val="28"/>
                <w:u w:val="none"/>
                <w14:textFill>
                  <w14:solidFill>
                    <w14:schemeClr w14:val="tx1"/>
                  </w14:solidFill>
                </w14:textFill>
              </w:rPr>
              <w:t>套</w:t>
            </w:r>
          </w:p>
        </w:tc>
        <w:tc>
          <w:tcPr>
            <w:tcW w:w="3193"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jc w:val="center"/>
              <w:rPr>
                <w:rFonts w:hint="default" w:ascii="宋体" w:hAnsi="宋体" w:eastAsia="宋体" w:cs="宋体"/>
                <w:b w:val="0"/>
                <w:bCs w:val="0"/>
                <w:i w:val="0"/>
                <w:iCs w:val="0"/>
                <w:color w:val="000000" w:themeColor="text1"/>
                <w:sz w:val="28"/>
                <w:szCs w:val="28"/>
                <w:u w:val="none"/>
                <w:lang w:val="en-US" w:eastAsia="zh-CN"/>
                <w14:textFill>
                  <w14:solidFill>
                    <w14:schemeClr w14:val="tx1"/>
                  </w14:solidFill>
                </w14:textFill>
              </w:rPr>
            </w:pPr>
            <w:r>
              <w:rPr>
                <w:rFonts w:hint="eastAsia" w:ascii="宋体" w:hAnsi="宋体" w:cs="宋体"/>
                <w:b w:val="0"/>
                <w:bCs w:val="0"/>
                <w:i w:val="0"/>
                <w:iCs w:val="0"/>
                <w:color w:val="000000" w:themeColor="text1"/>
                <w:sz w:val="28"/>
                <w:szCs w:val="28"/>
                <w:u w:val="none"/>
                <w:lang w:val="en-US" w:eastAsia="zh-CN"/>
                <w14:textFill>
                  <w14:solidFill>
                    <w14:schemeClr w14:val="tx1"/>
                  </w14:solidFill>
                </w14:textFill>
              </w:rPr>
              <w:t>704405</w:t>
            </w:r>
          </w:p>
        </w:tc>
      </w:tr>
      <w:tr>
        <w:tblPrEx>
          <w:shd w:val="clear" w:color="auto" w:fill="auto"/>
          <w:tblCellMar>
            <w:top w:w="0" w:type="dxa"/>
            <w:left w:w="108" w:type="dxa"/>
            <w:bottom w:w="0" w:type="dxa"/>
            <w:right w:w="108" w:type="dxa"/>
          </w:tblCellMar>
        </w:tblPrEx>
        <w:trPr>
          <w:trHeight w:val="678" w:hRule="atLeast"/>
        </w:trPr>
        <w:tc>
          <w:tcPr>
            <w:tcW w:w="876"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themeColor="text1"/>
                <w:sz w:val="28"/>
                <w:szCs w:val="28"/>
                <w:u w:val="none"/>
                <w14:textFill>
                  <w14:solidFill>
                    <w14:schemeClr w14:val="tx1"/>
                  </w14:solidFill>
                </w14:textFill>
              </w:rPr>
            </w:pPr>
            <w:r>
              <w:rPr>
                <w:rFonts w:hint="eastAsia" w:ascii="宋体" w:hAnsi="宋体" w:cs="宋体"/>
                <w:b w:val="0"/>
                <w:bCs w:val="0"/>
                <w:i w:val="0"/>
                <w:iCs w:val="0"/>
                <w:color w:val="000000" w:themeColor="text1"/>
                <w:kern w:val="0"/>
                <w:sz w:val="28"/>
                <w:szCs w:val="28"/>
                <w:u w:val="none"/>
                <w:lang w:val="en-US" w:eastAsia="zh-CN" w:bidi="ar"/>
                <w14:textFill>
                  <w14:solidFill>
                    <w14:schemeClr w14:val="tx1"/>
                  </w14:solidFill>
                </w14:textFill>
              </w:rPr>
              <w:t>3</w:t>
            </w:r>
          </w:p>
        </w:tc>
        <w:tc>
          <w:tcPr>
            <w:tcW w:w="2755"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themeColor="text1"/>
                <w:sz w:val="28"/>
                <w:szCs w:val="28"/>
                <w:u w:val="none"/>
                <w14:textFill>
                  <w14:solidFill>
                    <w14:schemeClr w14:val="tx1"/>
                  </w14:solidFill>
                </w14:textFill>
              </w:rPr>
            </w:pPr>
            <w:r>
              <w:rPr>
                <w:rFonts w:hint="eastAsia" w:ascii="宋体" w:hAnsi="宋体" w:eastAsia="宋体" w:cs="宋体"/>
                <w:b w:val="0"/>
                <w:bCs w:val="0"/>
                <w:i w:val="0"/>
                <w:iCs w:val="0"/>
                <w:color w:val="000000" w:themeColor="text1"/>
                <w:kern w:val="0"/>
                <w:sz w:val="28"/>
                <w:szCs w:val="28"/>
                <w:u w:val="none"/>
                <w:lang w:val="en-US" w:eastAsia="zh-CN" w:bidi="ar"/>
                <w14:textFill>
                  <w14:solidFill>
                    <w14:schemeClr w14:val="tx1"/>
                  </w14:solidFill>
                </w14:textFill>
              </w:rPr>
              <w:t>网络传输系统</w:t>
            </w:r>
          </w:p>
        </w:tc>
        <w:tc>
          <w:tcPr>
            <w:tcW w:w="1137"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jc w:val="center"/>
              <w:rPr>
                <w:rFonts w:hint="eastAsia" w:ascii="宋体" w:hAnsi="宋体" w:eastAsia="宋体" w:cs="宋体"/>
                <w:b w:val="0"/>
                <w:bCs w:val="0"/>
                <w:i w:val="0"/>
                <w:iCs w:val="0"/>
                <w:color w:val="000000" w:themeColor="text1"/>
                <w:sz w:val="28"/>
                <w:szCs w:val="28"/>
                <w:u w:val="none"/>
                <w:lang w:val="en-US" w:eastAsia="zh-CN"/>
                <w14:textFill>
                  <w14:solidFill>
                    <w14:schemeClr w14:val="tx1"/>
                  </w14:solidFill>
                </w14:textFill>
              </w:rPr>
            </w:pPr>
            <w:r>
              <w:rPr>
                <w:rFonts w:hint="eastAsia" w:ascii="宋体" w:hAnsi="宋体" w:cs="宋体"/>
                <w:b w:val="0"/>
                <w:bCs w:val="0"/>
                <w:i w:val="0"/>
                <w:iCs w:val="0"/>
                <w:color w:val="000000" w:themeColor="text1"/>
                <w:sz w:val="28"/>
                <w:szCs w:val="28"/>
                <w:u w:val="none"/>
                <w:lang w:val="en-US" w:eastAsia="zh-CN"/>
                <w14:textFill>
                  <w14:solidFill>
                    <w14:schemeClr w14:val="tx1"/>
                  </w14:solidFill>
                </w14:textFill>
              </w:rPr>
              <w:t>1</w:t>
            </w:r>
          </w:p>
        </w:tc>
        <w:tc>
          <w:tcPr>
            <w:tcW w:w="1157"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jc w:val="center"/>
              <w:rPr>
                <w:rFonts w:hint="eastAsia" w:ascii="宋体" w:hAnsi="宋体" w:eastAsia="宋体" w:cs="宋体"/>
                <w:b w:val="0"/>
                <w:bCs w:val="0"/>
                <w:i w:val="0"/>
                <w:iCs w:val="0"/>
                <w:color w:val="000000" w:themeColor="text1"/>
                <w:sz w:val="28"/>
                <w:szCs w:val="28"/>
                <w:u w:val="none"/>
                <w14:textFill>
                  <w14:solidFill>
                    <w14:schemeClr w14:val="tx1"/>
                  </w14:solidFill>
                </w14:textFill>
              </w:rPr>
            </w:pPr>
            <w:r>
              <w:rPr>
                <w:rFonts w:hint="eastAsia" w:ascii="宋体" w:hAnsi="宋体" w:eastAsia="宋体" w:cs="宋体"/>
                <w:b w:val="0"/>
                <w:bCs w:val="0"/>
                <w:i w:val="0"/>
                <w:iCs w:val="0"/>
                <w:color w:val="000000" w:themeColor="text1"/>
                <w:sz w:val="28"/>
                <w:szCs w:val="28"/>
                <w:u w:val="none"/>
                <w14:textFill>
                  <w14:solidFill>
                    <w14:schemeClr w14:val="tx1"/>
                  </w14:solidFill>
                </w14:textFill>
              </w:rPr>
              <w:t>套</w:t>
            </w:r>
          </w:p>
        </w:tc>
        <w:tc>
          <w:tcPr>
            <w:tcW w:w="3193"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jc w:val="center"/>
              <w:rPr>
                <w:rFonts w:hint="default" w:ascii="宋体" w:hAnsi="宋体" w:eastAsia="宋体" w:cs="宋体"/>
                <w:b w:val="0"/>
                <w:bCs w:val="0"/>
                <w:i w:val="0"/>
                <w:iCs w:val="0"/>
                <w:color w:val="000000" w:themeColor="text1"/>
                <w:sz w:val="28"/>
                <w:szCs w:val="28"/>
                <w:u w:val="none"/>
                <w:lang w:val="en-US" w:eastAsia="zh-CN"/>
                <w14:textFill>
                  <w14:solidFill>
                    <w14:schemeClr w14:val="tx1"/>
                  </w14:solidFill>
                </w14:textFill>
              </w:rPr>
            </w:pPr>
            <w:r>
              <w:rPr>
                <w:rFonts w:hint="eastAsia" w:ascii="宋体" w:hAnsi="宋体" w:cs="宋体"/>
                <w:b w:val="0"/>
                <w:bCs w:val="0"/>
                <w:i w:val="0"/>
                <w:iCs w:val="0"/>
                <w:color w:val="000000" w:themeColor="text1"/>
                <w:sz w:val="28"/>
                <w:szCs w:val="28"/>
                <w:u w:val="none"/>
                <w:lang w:val="en-US" w:eastAsia="zh-CN"/>
                <w14:textFill>
                  <w14:solidFill>
                    <w14:schemeClr w14:val="tx1"/>
                  </w14:solidFill>
                </w14:textFill>
              </w:rPr>
              <w:t>103845</w:t>
            </w:r>
          </w:p>
        </w:tc>
      </w:tr>
      <w:tr>
        <w:tblPrEx>
          <w:shd w:val="clear" w:color="auto" w:fill="auto"/>
          <w:tblCellMar>
            <w:top w:w="0" w:type="dxa"/>
            <w:left w:w="108" w:type="dxa"/>
            <w:bottom w:w="0" w:type="dxa"/>
            <w:right w:w="108" w:type="dxa"/>
          </w:tblCellMar>
        </w:tblPrEx>
        <w:trPr>
          <w:trHeight w:val="686" w:hRule="atLeast"/>
        </w:trPr>
        <w:tc>
          <w:tcPr>
            <w:tcW w:w="876"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themeColor="text1"/>
                <w:sz w:val="28"/>
                <w:szCs w:val="28"/>
                <w:u w:val="none"/>
                <w14:textFill>
                  <w14:solidFill>
                    <w14:schemeClr w14:val="tx1"/>
                  </w14:solidFill>
                </w14:textFill>
              </w:rPr>
            </w:pPr>
            <w:r>
              <w:rPr>
                <w:rFonts w:hint="eastAsia" w:ascii="宋体" w:hAnsi="宋体" w:cs="宋体"/>
                <w:b w:val="0"/>
                <w:bCs w:val="0"/>
                <w:i w:val="0"/>
                <w:iCs w:val="0"/>
                <w:color w:val="000000" w:themeColor="text1"/>
                <w:kern w:val="0"/>
                <w:sz w:val="28"/>
                <w:szCs w:val="28"/>
                <w:u w:val="none"/>
                <w:lang w:val="en-US" w:eastAsia="zh-CN" w:bidi="ar"/>
                <w14:textFill>
                  <w14:solidFill>
                    <w14:schemeClr w14:val="tx1"/>
                  </w14:solidFill>
                </w14:textFill>
              </w:rPr>
              <w:t>4</w:t>
            </w:r>
          </w:p>
        </w:tc>
        <w:tc>
          <w:tcPr>
            <w:tcW w:w="2755"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themeColor="text1"/>
                <w:kern w:val="0"/>
                <w:sz w:val="28"/>
                <w:szCs w:val="28"/>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28"/>
                <w:szCs w:val="28"/>
                <w:u w:val="none"/>
                <w:lang w:val="en-US" w:eastAsia="zh-CN" w:bidi="ar"/>
                <w14:textFill>
                  <w14:solidFill>
                    <w14:schemeClr w14:val="tx1"/>
                  </w14:solidFill>
                </w14:textFill>
              </w:rPr>
              <w:t>辅材及施工</w:t>
            </w:r>
          </w:p>
        </w:tc>
        <w:tc>
          <w:tcPr>
            <w:tcW w:w="1137"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themeColor="text1"/>
                <w:kern w:val="0"/>
                <w:sz w:val="28"/>
                <w:szCs w:val="28"/>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28"/>
                <w:szCs w:val="28"/>
                <w:u w:val="none"/>
                <w:lang w:val="en-US" w:eastAsia="zh-CN" w:bidi="ar"/>
                <w14:textFill>
                  <w14:solidFill>
                    <w14:schemeClr w14:val="tx1"/>
                  </w14:solidFill>
                </w14:textFill>
              </w:rPr>
              <w:t>1</w:t>
            </w:r>
          </w:p>
        </w:tc>
        <w:tc>
          <w:tcPr>
            <w:tcW w:w="1157"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themeColor="text1"/>
                <w:kern w:val="0"/>
                <w:sz w:val="28"/>
                <w:szCs w:val="28"/>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28"/>
                <w:szCs w:val="28"/>
                <w:u w:val="none"/>
                <w:lang w:val="en-US" w:eastAsia="zh-CN" w:bidi="ar"/>
                <w14:textFill>
                  <w14:solidFill>
                    <w14:schemeClr w14:val="tx1"/>
                  </w14:solidFill>
                </w14:textFill>
              </w:rPr>
              <w:t>批</w:t>
            </w:r>
          </w:p>
        </w:tc>
        <w:tc>
          <w:tcPr>
            <w:tcW w:w="3193"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themeColor="text1"/>
                <w:kern w:val="0"/>
                <w:sz w:val="28"/>
                <w:szCs w:val="28"/>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28"/>
                <w:szCs w:val="28"/>
                <w:u w:val="none"/>
                <w:lang w:val="en-US" w:eastAsia="zh-CN" w:bidi="ar"/>
                <w14:textFill>
                  <w14:solidFill>
                    <w14:schemeClr w14:val="tx1"/>
                  </w14:solidFill>
                </w14:textFill>
              </w:rPr>
              <w:t>35500</w:t>
            </w:r>
          </w:p>
        </w:tc>
      </w:tr>
    </w:tbl>
    <w:p>
      <w:pPr>
        <w:rPr>
          <w:color w:val="000000" w:themeColor="text1"/>
          <w14:textFill>
            <w14:solidFill>
              <w14:schemeClr w14:val="tx1"/>
            </w14:solidFill>
          </w14:textFill>
        </w:rPr>
      </w:pPr>
    </w:p>
    <w:p>
      <w:pPr>
        <w:spacing w:line="560" w:lineRule="exact"/>
        <w:rPr>
          <w:rFonts w:ascii="宋体" w:hAnsi="宋体" w:cs="宋体"/>
          <w:color w:val="000000" w:themeColor="text1"/>
          <w:sz w:val="28"/>
          <w:szCs w:val="28"/>
          <w14:textFill>
            <w14:solidFill>
              <w14:schemeClr w14:val="tx1"/>
            </w14:solidFill>
          </w14:textFill>
        </w:rPr>
      </w:pPr>
      <w:bookmarkStart w:id="16" w:name="_Toc28359080"/>
      <w:bookmarkStart w:id="17" w:name="_Toc35393622"/>
      <w:bookmarkStart w:id="18" w:name="_Toc10460"/>
      <w:bookmarkStart w:id="19" w:name="_Toc28359003"/>
      <w:bookmarkStart w:id="20" w:name="_Toc35393791"/>
      <w:r>
        <w:rPr>
          <w:rFonts w:hint="eastAsia" w:ascii="宋体" w:hAnsi="宋体" w:cs="宋体"/>
          <w:b/>
          <w:bCs/>
          <w:color w:val="000000" w:themeColor="text1"/>
          <w:sz w:val="28"/>
          <w:szCs w:val="28"/>
          <w14:textFill>
            <w14:solidFill>
              <w14:schemeClr w14:val="tx1"/>
            </w14:solidFill>
          </w14:textFill>
        </w:rPr>
        <w:t>注：</w:t>
      </w:r>
      <w:r>
        <w:rPr>
          <w:rFonts w:hint="eastAsia" w:ascii="宋体" w:hAnsi="宋体" w:cs="宋体"/>
          <w:color w:val="000000" w:themeColor="text1"/>
          <w:sz w:val="28"/>
          <w:szCs w:val="28"/>
          <w14:textFill>
            <w14:solidFill>
              <w14:schemeClr w14:val="tx1"/>
            </w14:solidFill>
          </w14:textFill>
        </w:rPr>
        <w:t>1、具体技术参数要求详见招标文件第五章货物需求一览表。</w:t>
      </w:r>
    </w:p>
    <w:p>
      <w:pPr>
        <w:numPr>
          <w:ilvl w:val="0"/>
          <w:numId w:val="2"/>
        </w:numPr>
        <w:spacing w:line="560" w:lineRule="exact"/>
        <w:ind w:firstLine="54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本次招标不分标段，整标段内容不可拆分，投标人必须对标段整体投标；未注明事宜按标准配置办理。</w:t>
      </w:r>
    </w:p>
    <w:p>
      <w:pPr>
        <w:numPr>
          <w:ilvl w:val="0"/>
          <w:numId w:val="2"/>
        </w:numPr>
        <w:spacing w:line="560" w:lineRule="exact"/>
        <w:ind w:firstLine="54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投标人必须书面专项承诺提供全新，原厂生产并从正规渠道进货，达到国家有关质量检测标准及具有生产厂家质量合格证的货物。</w:t>
      </w:r>
    </w:p>
    <w:p>
      <w:pPr>
        <w:pStyle w:val="4"/>
        <w:spacing w:line="560" w:lineRule="exact"/>
        <w:ind w:left="961" w:leftChars="214" w:hanging="512" w:hangingChars="183"/>
        <w:rPr>
          <w:rFonts w:ascii="宋体" w:hAnsi="宋体" w:eastAsia="宋体" w:cs="宋体"/>
          <w:b w:val="0"/>
          <w:color w:val="000000" w:themeColor="text1"/>
          <w:szCs w:val="28"/>
          <w14:textFill>
            <w14:solidFill>
              <w14:schemeClr w14:val="tx1"/>
            </w14:solidFill>
          </w14:textFill>
        </w:rPr>
      </w:pPr>
      <w:r>
        <w:rPr>
          <w:rFonts w:hint="eastAsia" w:ascii="宋体" w:hAnsi="宋体" w:eastAsia="宋体" w:cs="宋体"/>
          <w:b w:val="0"/>
          <w:color w:val="000000" w:themeColor="text1"/>
          <w:szCs w:val="28"/>
          <w14:textFill>
            <w14:solidFill>
              <w14:schemeClr w14:val="tx1"/>
            </w14:solidFill>
          </w14:textFill>
        </w:rPr>
        <w:t>4、本项目不接受联合体投标。</w:t>
      </w:r>
    </w:p>
    <w:p>
      <w:pPr>
        <w:pStyle w:val="4"/>
        <w:spacing w:line="560" w:lineRule="exact"/>
        <w:rPr>
          <w:rFonts w:ascii="宋体" w:hAnsi="宋体" w:eastAsia="宋体" w:cs="宋体"/>
          <w:bCs/>
          <w:color w:val="000000" w:themeColor="text1"/>
          <w:szCs w:val="28"/>
          <w14:textFill>
            <w14:solidFill>
              <w14:schemeClr w14:val="tx1"/>
            </w14:solidFill>
          </w14:textFill>
        </w:rPr>
      </w:pPr>
      <w:r>
        <w:rPr>
          <w:rFonts w:hint="eastAsia" w:ascii="宋体" w:hAnsi="宋体" w:eastAsia="宋体" w:cs="宋体"/>
          <w:bCs/>
          <w:color w:val="000000" w:themeColor="text1"/>
          <w:szCs w:val="28"/>
          <w14:textFill>
            <w14:solidFill>
              <w14:schemeClr w14:val="tx1"/>
            </w14:solidFill>
          </w14:textFill>
        </w:rPr>
        <w:t>二、供应商的资格要求</w:t>
      </w:r>
      <w:bookmarkEnd w:id="16"/>
      <w:bookmarkEnd w:id="17"/>
      <w:bookmarkEnd w:id="18"/>
      <w:bookmarkEnd w:id="19"/>
      <w:bookmarkEnd w:id="20"/>
    </w:p>
    <w:p>
      <w:pPr>
        <w:spacing w:line="560" w:lineRule="exact"/>
        <w:ind w:firstLine="560" w:firstLineChars="200"/>
        <w:rPr>
          <w:rFonts w:ascii="宋体" w:hAnsi="宋体" w:cs="宋体"/>
          <w:color w:val="000000" w:themeColor="text1"/>
          <w:sz w:val="28"/>
          <w:szCs w:val="28"/>
          <w14:textFill>
            <w14:solidFill>
              <w14:schemeClr w14:val="tx1"/>
            </w14:solidFill>
          </w14:textFill>
        </w:rPr>
      </w:pPr>
      <w:bookmarkStart w:id="21" w:name="_Toc28359004"/>
      <w:bookmarkStart w:id="22" w:name="_Toc28359081"/>
      <w:r>
        <w:rPr>
          <w:rFonts w:hint="eastAsia" w:ascii="宋体" w:hAnsi="宋体" w:cs="宋体"/>
          <w:color w:val="000000" w:themeColor="text1"/>
          <w:sz w:val="28"/>
          <w:szCs w:val="28"/>
          <w14:textFill>
            <w14:solidFill>
              <w14:schemeClr w14:val="tx1"/>
            </w14:solidFill>
          </w14:textFill>
        </w:rPr>
        <w:t>1.满足《中华人民共和国政府采购法》第二十二条规定：</w:t>
      </w:r>
    </w:p>
    <w:p>
      <w:pPr>
        <w:spacing w:line="5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1.1具有独立承担民事责任的能力；</w:t>
      </w:r>
    </w:p>
    <w:p>
      <w:pPr>
        <w:spacing w:line="5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1.2具有良好的商业信誉和健全的财务会计制度；</w:t>
      </w:r>
    </w:p>
    <w:p>
      <w:pPr>
        <w:spacing w:line="5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1.3具有履行合同所必需的设备和专业技术能力；</w:t>
      </w:r>
    </w:p>
    <w:p>
      <w:pPr>
        <w:spacing w:line="5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1.4有依法缴纳税收和社会保障资金的良好记录；</w:t>
      </w:r>
    </w:p>
    <w:p>
      <w:pPr>
        <w:spacing w:line="5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1.5参加政府采购活动前三年内，在经营活动中没有重大违法记录；</w:t>
      </w:r>
    </w:p>
    <w:p>
      <w:pPr>
        <w:spacing w:line="5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1.6法律、行政法规规定的其他条件。</w:t>
      </w:r>
    </w:p>
    <w:p>
      <w:pPr>
        <w:spacing w:line="5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2.落实政府采购政策需满足的资格要求：</w:t>
      </w:r>
    </w:p>
    <w:p>
      <w:pPr>
        <w:spacing w:line="5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2.1、《政府采购促进中小企业发展管理办法》（财库【2020】46号）；</w:t>
      </w:r>
    </w:p>
    <w:p>
      <w:pPr>
        <w:spacing w:line="5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2.2、《关于政府采购支持监狱企业发展有关问题的通知》（财库【2014】68号）；</w:t>
      </w:r>
    </w:p>
    <w:p>
      <w:pPr>
        <w:spacing w:line="5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2.3、《三部门联合发布关于促进残疾人就业政府采购政策的通知》（财库【2017】141号）；</w:t>
      </w:r>
    </w:p>
    <w:p>
      <w:pPr>
        <w:spacing w:line="5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3.本项目的特定资格要求：</w:t>
      </w:r>
    </w:p>
    <w:p>
      <w:pPr>
        <w:spacing w:line="560" w:lineRule="exact"/>
        <w:ind w:firstLine="560" w:firstLineChars="200"/>
        <w:rPr>
          <w:rFonts w:ascii="宋体" w:hAnsi="宋体" w:cs="宋体"/>
          <w:color w:val="000000" w:themeColor="text1"/>
          <w:sz w:val="28"/>
          <w:szCs w:val="28"/>
          <w14:textFill>
            <w14:solidFill>
              <w14:schemeClr w14:val="tx1"/>
            </w14:solidFill>
          </w14:textFill>
        </w:rPr>
      </w:pPr>
      <w:bookmarkStart w:id="23" w:name="_Toc3865"/>
      <w:bookmarkStart w:id="24" w:name="_Toc35393623"/>
      <w:bookmarkStart w:id="25" w:name="_Toc35393792"/>
      <w:r>
        <w:rPr>
          <w:rFonts w:hint="eastAsia" w:ascii="宋体" w:hAnsi="宋体" w:cs="宋体"/>
          <w:color w:val="000000" w:themeColor="text1"/>
          <w:sz w:val="28"/>
          <w:szCs w:val="28"/>
          <w14:textFill>
            <w14:solidFill>
              <w14:schemeClr w14:val="tx1"/>
            </w14:solidFill>
          </w14:textFill>
        </w:rPr>
        <w:t>3.1信用要求：投标人承诺未被“信用中国”列入失信惩戒对象、重大税收违法案件当事人、政府采购不良行为记录名单；未被“中国政府采购网”政府采购严重违法失信行为记录名单中被财政部门禁止参加政府采购活动的供应商（处罚决定规定的时间和地域范围内）；未被“国家企业信用信息公示”参加政府采购活动前3年内存在经营活动中有重大违法记录的行为，查询内容：工商公示信息项中的经营异常信息、严重违法信息、行政处罚信息；并提供网页查询结果（被禁止在一定期限内参加政府采购活动但期限届满的除外)</w:t>
      </w:r>
    </w:p>
    <w:p>
      <w:pPr>
        <w:pStyle w:val="4"/>
        <w:spacing w:line="560" w:lineRule="exact"/>
        <w:rPr>
          <w:rFonts w:ascii="宋体" w:hAnsi="宋体" w:eastAsia="宋体" w:cs="宋体"/>
          <w:bCs/>
          <w:color w:val="000000" w:themeColor="text1"/>
          <w:szCs w:val="28"/>
          <w14:textFill>
            <w14:solidFill>
              <w14:schemeClr w14:val="tx1"/>
            </w14:solidFill>
          </w14:textFill>
        </w:rPr>
      </w:pPr>
      <w:r>
        <w:rPr>
          <w:rFonts w:hint="eastAsia" w:ascii="宋体" w:hAnsi="宋体" w:eastAsia="宋体" w:cs="宋体"/>
          <w:bCs/>
          <w:color w:val="000000" w:themeColor="text1"/>
          <w:szCs w:val="28"/>
          <w14:textFill>
            <w14:solidFill>
              <w14:schemeClr w14:val="tx1"/>
            </w14:solidFill>
          </w14:textFill>
        </w:rPr>
        <w:t>三、获取招标文件</w:t>
      </w:r>
      <w:bookmarkEnd w:id="21"/>
      <w:bookmarkEnd w:id="22"/>
      <w:bookmarkEnd w:id="23"/>
      <w:bookmarkEnd w:id="24"/>
      <w:bookmarkEnd w:id="25"/>
    </w:p>
    <w:p>
      <w:pPr>
        <w:spacing w:line="600" w:lineRule="exact"/>
        <w:ind w:firstLine="540"/>
        <w:jc w:val="left"/>
        <w:rPr>
          <w:rFonts w:ascii="宋体" w:hAnsi="宋体" w:cs="宋体"/>
          <w:color w:val="000000" w:themeColor="text1"/>
          <w:sz w:val="32"/>
          <w:szCs w:val="32"/>
          <w14:textFill>
            <w14:solidFill>
              <w14:schemeClr w14:val="tx1"/>
            </w14:solidFill>
          </w14:textFill>
        </w:rPr>
      </w:pPr>
      <w:bookmarkStart w:id="26" w:name="_Toc28359082"/>
      <w:bookmarkStart w:id="27" w:name="_Toc35393793"/>
      <w:bookmarkStart w:id="28" w:name="_Toc28359005"/>
      <w:bookmarkStart w:id="29" w:name="_Toc5140"/>
      <w:bookmarkStart w:id="30" w:name="_Toc35393624"/>
      <w:r>
        <w:rPr>
          <w:rFonts w:hint="eastAsia" w:ascii="宋体" w:hAnsi="宋体" w:cs="宋体"/>
          <w:color w:val="000000" w:themeColor="text1"/>
          <w:sz w:val="28"/>
          <w:szCs w:val="28"/>
          <w14:textFill>
            <w14:solidFill>
              <w14:schemeClr w14:val="tx1"/>
            </w14:solidFill>
          </w14:textFill>
        </w:rPr>
        <w:t>时间：</w:t>
      </w:r>
      <w:r>
        <w:rPr>
          <w:rFonts w:hint="eastAsia" w:ascii="宋体" w:hAnsi="宋体" w:cs="宋体"/>
          <w:color w:val="000000" w:themeColor="text1"/>
          <w:sz w:val="28"/>
          <w:szCs w:val="28"/>
          <w:u w:val="single"/>
          <w14:textFill>
            <w14:solidFill>
              <w14:schemeClr w14:val="tx1"/>
            </w14:solidFill>
          </w14:textFill>
        </w:rPr>
        <w:t>2021年</w:t>
      </w:r>
      <w:r>
        <w:rPr>
          <w:rFonts w:hint="eastAsia" w:ascii="宋体" w:hAnsi="宋体" w:cs="宋体"/>
          <w:color w:val="000000" w:themeColor="text1"/>
          <w:sz w:val="28"/>
          <w:szCs w:val="28"/>
          <w:u w:val="single"/>
          <w:lang w:val="en-US" w:eastAsia="zh-CN"/>
          <w14:textFill>
            <w14:solidFill>
              <w14:schemeClr w14:val="tx1"/>
            </w14:solidFill>
          </w14:textFill>
        </w:rPr>
        <w:t>7</w:t>
      </w:r>
      <w:r>
        <w:rPr>
          <w:rFonts w:hint="eastAsia" w:ascii="宋体" w:hAnsi="宋体" w:cs="宋体"/>
          <w:color w:val="000000" w:themeColor="text1"/>
          <w:sz w:val="28"/>
          <w:szCs w:val="28"/>
          <w:u w:val="single"/>
          <w14:textFill>
            <w14:solidFill>
              <w14:schemeClr w14:val="tx1"/>
            </w14:solidFill>
          </w14:textFill>
        </w:rPr>
        <w:t>月</w:t>
      </w:r>
      <w:r>
        <w:rPr>
          <w:rFonts w:hint="eastAsia" w:ascii="宋体" w:hAnsi="宋体" w:cs="宋体"/>
          <w:color w:val="000000" w:themeColor="text1"/>
          <w:sz w:val="28"/>
          <w:szCs w:val="28"/>
          <w:u w:val="single"/>
          <w:lang w:val="en-US" w:eastAsia="zh-CN"/>
          <w14:textFill>
            <w14:solidFill>
              <w14:schemeClr w14:val="tx1"/>
            </w14:solidFill>
          </w14:textFill>
        </w:rPr>
        <w:t>22</w:t>
      </w:r>
      <w:r>
        <w:rPr>
          <w:rFonts w:hint="eastAsia" w:ascii="宋体" w:hAnsi="宋体" w:cs="宋体"/>
          <w:color w:val="000000" w:themeColor="text1"/>
          <w:sz w:val="28"/>
          <w:szCs w:val="28"/>
          <w:u w:val="single"/>
          <w14:textFill>
            <w14:solidFill>
              <w14:schemeClr w14:val="tx1"/>
            </w14:solidFill>
          </w14:textFill>
        </w:rPr>
        <w:t>日</w:t>
      </w:r>
      <w:r>
        <w:rPr>
          <w:rFonts w:hint="eastAsia" w:ascii="宋体" w:hAnsi="宋体" w:cs="宋体"/>
          <w:color w:val="000000" w:themeColor="text1"/>
          <w:sz w:val="28"/>
          <w:szCs w:val="28"/>
          <w14:textFill>
            <w14:solidFill>
              <w14:schemeClr w14:val="tx1"/>
            </w14:solidFill>
          </w14:textFill>
        </w:rPr>
        <w:t>至</w:t>
      </w:r>
      <w:r>
        <w:rPr>
          <w:rFonts w:hint="eastAsia" w:ascii="宋体" w:hAnsi="宋体" w:cs="宋体"/>
          <w:color w:val="000000" w:themeColor="text1"/>
          <w:sz w:val="28"/>
          <w:szCs w:val="28"/>
          <w:u w:val="single"/>
          <w14:textFill>
            <w14:solidFill>
              <w14:schemeClr w14:val="tx1"/>
            </w14:solidFill>
          </w14:textFill>
        </w:rPr>
        <w:t xml:space="preserve"> 2021年</w:t>
      </w:r>
      <w:r>
        <w:rPr>
          <w:rFonts w:hint="eastAsia" w:ascii="宋体" w:hAnsi="宋体" w:cs="宋体"/>
          <w:color w:val="000000" w:themeColor="text1"/>
          <w:sz w:val="28"/>
          <w:szCs w:val="28"/>
          <w:u w:val="single"/>
          <w:lang w:val="en-US" w:eastAsia="zh-CN"/>
          <w14:textFill>
            <w14:solidFill>
              <w14:schemeClr w14:val="tx1"/>
            </w14:solidFill>
          </w14:textFill>
        </w:rPr>
        <w:t>7</w:t>
      </w:r>
      <w:r>
        <w:rPr>
          <w:rFonts w:hint="eastAsia" w:ascii="宋体" w:hAnsi="宋体" w:cs="宋体"/>
          <w:color w:val="000000" w:themeColor="text1"/>
          <w:sz w:val="28"/>
          <w:szCs w:val="28"/>
          <w:u w:val="single"/>
          <w14:textFill>
            <w14:solidFill>
              <w14:schemeClr w14:val="tx1"/>
            </w14:solidFill>
          </w14:textFill>
        </w:rPr>
        <w:t>月</w:t>
      </w:r>
      <w:r>
        <w:rPr>
          <w:rFonts w:hint="eastAsia" w:ascii="宋体" w:hAnsi="宋体" w:cs="宋体"/>
          <w:color w:val="000000" w:themeColor="text1"/>
          <w:sz w:val="28"/>
          <w:szCs w:val="28"/>
          <w:u w:val="single"/>
          <w:lang w:val="en-US" w:eastAsia="zh-CN"/>
          <w14:textFill>
            <w14:solidFill>
              <w14:schemeClr w14:val="tx1"/>
            </w14:solidFill>
          </w14:textFill>
        </w:rPr>
        <w:t>28</w:t>
      </w:r>
      <w:r>
        <w:rPr>
          <w:rFonts w:hint="eastAsia" w:ascii="宋体" w:hAnsi="宋体" w:cs="宋体"/>
          <w:color w:val="000000" w:themeColor="text1"/>
          <w:sz w:val="28"/>
          <w:szCs w:val="28"/>
          <w:u w:val="single"/>
          <w14:textFill>
            <w14:solidFill>
              <w14:schemeClr w14:val="tx1"/>
            </w14:solidFill>
          </w14:textFill>
        </w:rPr>
        <w:t>日</w:t>
      </w:r>
      <w:r>
        <w:rPr>
          <w:rFonts w:hint="eastAsia" w:ascii="宋体" w:hAnsi="宋体" w:cs="宋体"/>
          <w:color w:val="000000" w:themeColor="text1"/>
          <w:sz w:val="28"/>
          <w:szCs w:val="28"/>
          <w14:textFill>
            <w14:solidFill>
              <w14:schemeClr w14:val="tx1"/>
            </w14:solidFill>
          </w14:textFill>
        </w:rPr>
        <w:t>，每天上午08：30-11:30，下午14:30-17：30（北京时间，法定节假日除外）</w:t>
      </w:r>
    </w:p>
    <w:p>
      <w:pPr>
        <w:spacing w:line="600" w:lineRule="exact"/>
        <w:ind w:firstLine="540"/>
        <w:jc w:val="left"/>
        <w:rPr>
          <w:rFonts w:ascii="宋体" w:hAnsi="宋体" w:cs="宋体"/>
          <w:color w:val="000000" w:themeColor="text1"/>
          <w:sz w:val="28"/>
          <w:szCs w:val="28"/>
          <w:u w:val="single"/>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地点：文山州公共资源交易电子服务系统</w:t>
      </w:r>
    </w:p>
    <w:p>
      <w:pPr>
        <w:spacing w:line="600" w:lineRule="exact"/>
        <w:ind w:firstLine="54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方式：网络报名，凭企业数字证书（USBKEY）在网上获取招标文件及其他资料（电子技术标文件，格式为*.ZCZBJ）；未办理企业数字证书（USBKEY）的企业请前往文山州公共资源交易中心四楼办理企业数字证书（USBKEY），并在文山州公共资源交易电子服务系统完成注册通过后，便可获取招标文件。招标文件（含电子技术标文件，格式为*.ZCZBJ）供应商下载使用。（注册办理证书流程见文山州公共资源交易电子服务系统服务指南或电话咨询0876-2152881）</w:t>
      </w:r>
    </w:p>
    <w:p>
      <w:pPr>
        <w:pStyle w:val="4"/>
        <w:ind w:left="0" w:firstLine="0"/>
        <w:rPr>
          <w:rFonts w:ascii="宋体" w:hAnsi="宋体" w:eastAsia="宋体" w:cs="宋体"/>
          <w:color w:val="000000" w:themeColor="text1"/>
          <w:szCs w:val="28"/>
          <w14:textFill>
            <w14:solidFill>
              <w14:schemeClr w14:val="tx1"/>
            </w14:solidFill>
          </w14:textFill>
        </w:rPr>
      </w:pPr>
      <w:r>
        <w:rPr>
          <w:rFonts w:hint="eastAsia" w:ascii="宋体" w:hAnsi="宋体" w:eastAsia="宋体" w:cs="宋体"/>
          <w:bCs/>
          <w:color w:val="000000" w:themeColor="text1"/>
          <w:szCs w:val="28"/>
          <w14:textFill>
            <w14:solidFill>
              <w14:schemeClr w14:val="tx1"/>
            </w14:solidFill>
          </w14:textFill>
        </w:rPr>
        <w:t>四、</w:t>
      </w:r>
      <w:bookmarkEnd w:id="26"/>
      <w:bookmarkEnd w:id="27"/>
      <w:bookmarkEnd w:id="28"/>
      <w:bookmarkEnd w:id="29"/>
      <w:bookmarkEnd w:id="30"/>
      <w:r>
        <w:rPr>
          <w:rStyle w:val="61"/>
          <w:rFonts w:hint="eastAsia" w:ascii="宋体" w:hAnsi="宋体" w:eastAsia="宋体" w:cs="宋体"/>
          <w:b/>
          <w:color w:val="000000" w:themeColor="text1"/>
          <w:szCs w:val="28"/>
          <w14:textFill>
            <w14:solidFill>
              <w14:schemeClr w14:val="tx1"/>
            </w14:solidFill>
          </w14:textFill>
        </w:rPr>
        <w:t>投标截止时间及开标时间、地点、远程解密时间、电子签名确认时间</w:t>
      </w:r>
    </w:p>
    <w:p>
      <w:pPr>
        <w:spacing w:line="560" w:lineRule="exact"/>
        <w:ind w:firstLine="560" w:firstLineChars="200"/>
        <w:jc w:val="left"/>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本项目采用网上开标的方式，投标人网上远程解密参与投标。</w:t>
      </w:r>
      <w:r>
        <w:rPr>
          <w:rFonts w:hint="eastAsia" w:ascii="宋体" w:hAnsi="宋体" w:cs="宋体"/>
          <w:color w:val="000000" w:themeColor="text1"/>
          <w:sz w:val="28"/>
          <w:szCs w:val="28"/>
          <w14:textFill>
            <w14:solidFill>
              <w14:schemeClr w14:val="tx1"/>
            </w14:solidFill>
          </w14:textFill>
        </w:rPr>
        <w:br w:type="textWrapping"/>
      </w:r>
      <w:r>
        <w:rPr>
          <w:rFonts w:hint="eastAsia" w:ascii="宋体" w:hAnsi="宋体" w:cs="宋体"/>
          <w:color w:val="000000" w:themeColor="text1"/>
          <w:sz w:val="28"/>
          <w:szCs w:val="28"/>
          <w14:textFill>
            <w14:solidFill>
              <w14:schemeClr w14:val="tx1"/>
            </w14:solidFill>
          </w14:textFill>
        </w:rPr>
        <w:t>  网上远程解密：投标人应在网上开标前按照《网上开标远程解密操作指南（投标人）》中对使用远程解密文件的电脑和网络环境的要求进行调试，确保投标文件解密过程顺利。制作投标文件时，使用法定代表人CA证书加密的文件，在网上开标前应先用企业CA证书登</w:t>
      </w:r>
      <w:r>
        <w:rPr>
          <w:rFonts w:hint="eastAsia" w:ascii="宋体" w:hAnsi="宋体" w:cs="宋体"/>
          <w:color w:val="000000" w:themeColor="text1"/>
          <w:sz w:val="28"/>
          <w:szCs w:val="28"/>
          <w:lang w:val="en-US" w:eastAsia="zh-CN"/>
          <w14:textFill>
            <w14:solidFill>
              <w14:schemeClr w14:val="tx1"/>
            </w14:solidFill>
          </w14:textFill>
        </w:rPr>
        <w:t>录</w:t>
      </w:r>
      <w:r>
        <w:rPr>
          <w:rFonts w:hint="eastAsia" w:ascii="宋体" w:hAnsi="宋体" w:cs="宋体"/>
          <w:color w:val="000000" w:themeColor="text1"/>
          <w:sz w:val="28"/>
          <w:szCs w:val="28"/>
          <w14:textFill>
            <w14:solidFill>
              <w14:schemeClr w14:val="tx1"/>
            </w14:solidFill>
          </w14:textFill>
        </w:rPr>
        <w:t>，在采购人发布远程解密文件的即时消息后，拔出企业CA证书插入法定代表人CA证书后再进行解密文件。详见招标公告“附件1-网上开标远程解密操作指南（投标方）”。备注：如投标人为远程解密；请报名后认真学习《网上开标远程解密操作指南（投标人）》。代理机构在开标现场远程解密及签名时将会发出即时消息；如投标人未在发出第三次即时消息（每次3分钟）进行解密视为自动放弃参与本项目投标。</w:t>
      </w:r>
      <w:r>
        <w:rPr>
          <w:rFonts w:hint="eastAsia" w:ascii="宋体" w:hAnsi="宋体" w:cs="宋体"/>
          <w:color w:val="000000" w:themeColor="text1"/>
          <w:sz w:val="28"/>
          <w:szCs w:val="28"/>
          <w14:textFill>
            <w14:solidFill>
              <w14:schemeClr w14:val="tx1"/>
            </w14:solidFill>
          </w14:textFill>
        </w:rPr>
        <w:br w:type="textWrapping"/>
      </w:r>
      <w:r>
        <w:rPr>
          <w:rFonts w:hint="eastAsia" w:ascii="宋体" w:hAnsi="宋体" w:cs="宋体"/>
          <w:color w:val="000000" w:themeColor="text1"/>
          <w:sz w:val="28"/>
          <w:szCs w:val="28"/>
          <w14:textFill>
            <w14:solidFill>
              <w14:schemeClr w14:val="tx1"/>
            </w14:solidFill>
          </w14:textFill>
        </w:rPr>
        <w:t>  投标截止时间及开标时间、地点、远程解密时间、电子签名确认时间：</w:t>
      </w:r>
      <w:r>
        <w:rPr>
          <w:rFonts w:hint="eastAsia" w:ascii="宋体" w:hAnsi="宋体" w:cs="宋体"/>
          <w:color w:val="000000" w:themeColor="text1"/>
          <w:sz w:val="28"/>
          <w:szCs w:val="28"/>
          <w14:textFill>
            <w14:solidFill>
              <w14:schemeClr w14:val="tx1"/>
            </w14:solidFill>
          </w14:textFill>
        </w:rPr>
        <w:br w:type="textWrapping"/>
      </w:r>
      <w:r>
        <w:rPr>
          <w:rFonts w:hint="eastAsia" w:ascii="宋体" w:hAnsi="宋体" w:cs="宋体"/>
          <w:color w:val="000000" w:themeColor="text1"/>
          <w:sz w:val="28"/>
          <w:szCs w:val="28"/>
          <w14:textFill>
            <w14:solidFill>
              <w14:schemeClr w14:val="tx1"/>
            </w14:solidFill>
          </w14:textFill>
        </w:rPr>
        <w:t> </w:t>
      </w:r>
      <w:r>
        <w:rPr>
          <w:rFonts w:hint="eastAsia" w:ascii="宋体" w:hAnsi="宋体" w:cs="宋体"/>
          <w:color w:val="000000" w:themeColor="text1"/>
          <w:sz w:val="28"/>
          <w:szCs w:val="28"/>
          <w:lang w:val="en-US" w:eastAsia="zh-CN"/>
          <w14:textFill>
            <w14:solidFill>
              <w14:schemeClr w14:val="tx1"/>
            </w14:solidFill>
          </w14:textFill>
        </w:rPr>
        <w:t xml:space="preserve"> </w:t>
      </w:r>
      <w:r>
        <w:rPr>
          <w:rFonts w:hint="eastAsia" w:ascii="宋体" w:hAnsi="宋体" w:cs="宋体"/>
          <w:color w:val="000000" w:themeColor="text1"/>
          <w:sz w:val="28"/>
          <w:szCs w:val="28"/>
          <w14:textFill>
            <w14:solidFill>
              <w14:schemeClr w14:val="tx1"/>
            </w14:solidFill>
          </w14:textFill>
        </w:rPr>
        <w:t xml:space="preserve"> 1.投标截止时间及开标时间：2021年</w:t>
      </w:r>
      <w:r>
        <w:rPr>
          <w:rFonts w:hint="eastAsia" w:ascii="宋体" w:hAnsi="宋体" w:cs="宋体"/>
          <w:color w:val="000000" w:themeColor="text1"/>
          <w:sz w:val="28"/>
          <w:szCs w:val="28"/>
          <w:lang w:val="en-US" w:eastAsia="zh-CN"/>
          <w14:textFill>
            <w14:solidFill>
              <w14:schemeClr w14:val="tx1"/>
            </w14:solidFill>
          </w14:textFill>
        </w:rPr>
        <w:t>8</w:t>
      </w:r>
      <w:r>
        <w:rPr>
          <w:rFonts w:hint="eastAsia" w:ascii="宋体" w:hAnsi="宋体" w:cs="宋体"/>
          <w:color w:val="000000" w:themeColor="text1"/>
          <w:sz w:val="28"/>
          <w:szCs w:val="28"/>
          <w14:textFill>
            <w14:solidFill>
              <w14:schemeClr w14:val="tx1"/>
            </w14:solidFill>
          </w14:textFill>
        </w:rPr>
        <w:t>月</w:t>
      </w:r>
      <w:r>
        <w:rPr>
          <w:rFonts w:hint="eastAsia" w:ascii="宋体" w:hAnsi="宋体" w:cs="宋体"/>
          <w:color w:val="000000" w:themeColor="text1"/>
          <w:sz w:val="28"/>
          <w:szCs w:val="28"/>
          <w:lang w:val="en-US" w:eastAsia="zh-CN"/>
          <w14:textFill>
            <w14:solidFill>
              <w14:schemeClr w14:val="tx1"/>
            </w14:solidFill>
          </w14:textFill>
        </w:rPr>
        <w:t>11</w:t>
      </w:r>
      <w:r>
        <w:rPr>
          <w:rFonts w:hint="eastAsia" w:ascii="宋体" w:hAnsi="宋体" w:cs="宋体"/>
          <w:color w:val="000000" w:themeColor="text1"/>
          <w:sz w:val="28"/>
          <w:szCs w:val="28"/>
          <w14:textFill>
            <w14:solidFill>
              <w14:schemeClr w14:val="tx1"/>
            </w14:solidFill>
          </w14:textFill>
        </w:rPr>
        <w:t>日下午15:00时；</w:t>
      </w:r>
      <w:r>
        <w:rPr>
          <w:rFonts w:hint="eastAsia" w:ascii="宋体" w:hAnsi="宋体" w:cs="宋体"/>
          <w:color w:val="000000" w:themeColor="text1"/>
          <w:sz w:val="28"/>
          <w:szCs w:val="28"/>
          <w14:textFill>
            <w14:solidFill>
              <w14:schemeClr w14:val="tx1"/>
            </w14:solidFill>
          </w14:textFill>
        </w:rPr>
        <w:br w:type="textWrapping"/>
      </w:r>
      <w:r>
        <w:rPr>
          <w:rFonts w:hint="eastAsia" w:ascii="宋体" w:hAnsi="宋体" w:cs="宋体"/>
          <w:color w:val="000000" w:themeColor="text1"/>
          <w:sz w:val="28"/>
          <w:szCs w:val="28"/>
          <w14:textFill>
            <w14:solidFill>
              <w14:schemeClr w14:val="tx1"/>
            </w14:solidFill>
          </w14:textFill>
        </w:rPr>
        <w:t> </w:t>
      </w:r>
      <w:r>
        <w:rPr>
          <w:rFonts w:hint="eastAsia" w:ascii="宋体" w:hAnsi="宋体" w:cs="宋体"/>
          <w:color w:val="000000" w:themeColor="text1"/>
          <w:sz w:val="28"/>
          <w:szCs w:val="28"/>
          <w:lang w:val="en-US" w:eastAsia="zh-CN"/>
          <w14:textFill>
            <w14:solidFill>
              <w14:schemeClr w14:val="tx1"/>
            </w14:solidFill>
          </w14:textFill>
        </w:rPr>
        <w:t xml:space="preserve">  </w:t>
      </w:r>
      <w:r>
        <w:rPr>
          <w:rFonts w:hint="eastAsia" w:ascii="宋体" w:hAnsi="宋体" w:cs="宋体"/>
          <w:color w:val="000000" w:themeColor="text1"/>
          <w:sz w:val="28"/>
          <w:szCs w:val="28"/>
          <w14:textFill>
            <w14:solidFill>
              <w14:schemeClr w14:val="tx1"/>
            </w14:solidFill>
          </w14:textFill>
        </w:rPr>
        <w:t>2.开标地点：马关县公共资源交易中心三楼开标室（马关县石兴路86号）</w:t>
      </w:r>
    </w:p>
    <w:p>
      <w:pPr>
        <w:spacing w:line="560" w:lineRule="exact"/>
        <w:ind w:firstLine="560" w:firstLineChars="200"/>
        <w:jc w:val="left"/>
        <w:rPr>
          <w:rFonts w:ascii="宋体" w:hAnsi="宋体" w:cs="宋体"/>
          <w:bCs/>
          <w:color w:val="000000" w:themeColor="text1"/>
          <w:sz w:val="28"/>
          <w:szCs w:val="28"/>
          <w:u w:val="single"/>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3.远程解密时间：2021年</w:t>
      </w:r>
      <w:r>
        <w:rPr>
          <w:rFonts w:hint="eastAsia" w:ascii="宋体" w:hAnsi="宋体" w:cs="宋体"/>
          <w:color w:val="000000" w:themeColor="text1"/>
          <w:sz w:val="28"/>
          <w:szCs w:val="28"/>
          <w:lang w:val="en-US" w:eastAsia="zh-CN"/>
          <w14:textFill>
            <w14:solidFill>
              <w14:schemeClr w14:val="tx1"/>
            </w14:solidFill>
          </w14:textFill>
        </w:rPr>
        <w:t>8</w:t>
      </w:r>
      <w:r>
        <w:rPr>
          <w:rFonts w:hint="eastAsia" w:ascii="宋体" w:hAnsi="宋体" w:cs="宋体"/>
          <w:color w:val="000000" w:themeColor="text1"/>
          <w:sz w:val="28"/>
          <w:szCs w:val="28"/>
          <w14:textFill>
            <w14:solidFill>
              <w14:schemeClr w14:val="tx1"/>
            </w14:solidFill>
          </w14:textFill>
        </w:rPr>
        <w:t>月</w:t>
      </w:r>
      <w:r>
        <w:rPr>
          <w:rFonts w:hint="eastAsia" w:ascii="宋体" w:hAnsi="宋体" w:cs="宋体"/>
          <w:color w:val="000000" w:themeColor="text1"/>
          <w:sz w:val="28"/>
          <w:szCs w:val="28"/>
          <w:lang w:val="en-US" w:eastAsia="zh-CN"/>
          <w14:textFill>
            <w14:solidFill>
              <w14:schemeClr w14:val="tx1"/>
            </w14:solidFill>
          </w14:textFill>
        </w:rPr>
        <w:t>11</w:t>
      </w:r>
      <w:r>
        <w:rPr>
          <w:rFonts w:hint="eastAsia" w:ascii="宋体" w:hAnsi="宋体" w:cs="宋体"/>
          <w:color w:val="000000" w:themeColor="text1"/>
          <w:sz w:val="28"/>
          <w:szCs w:val="28"/>
          <w14:textFill>
            <w14:solidFill>
              <w14:schemeClr w14:val="tx1"/>
            </w14:solidFill>
          </w14:textFill>
        </w:rPr>
        <w:t>日下午15:00时。</w:t>
      </w:r>
      <w:r>
        <w:rPr>
          <w:rFonts w:hint="eastAsia" w:ascii="宋体" w:hAnsi="宋体" w:cs="宋体"/>
          <w:color w:val="000000" w:themeColor="text1"/>
          <w:sz w:val="28"/>
          <w:szCs w:val="28"/>
          <w14:textFill>
            <w14:solidFill>
              <w14:schemeClr w14:val="tx1"/>
            </w14:solidFill>
          </w14:textFill>
        </w:rPr>
        <w:br w:type="textWrapping"/>
      </w:r>
      <w:r>
        <w:rPr>
          <w:rFonts w:hint="eastAsia" w:ascii="宋体" w:hAnsi="宋体" w:cs="宋体"/>
          <w:color w:val="000000" w:themeColor="text1"/>
          <w:sz w:val="28"/>
          <w:szCs w:val="28"/>
          <w:lang w:val="en-US" w:eastAsia="zh-CN"/>
          <w14:textFill>
            <w14:solidFill>
              <w14:schemeClr w14:val="tx1"/>
            </w14:solidFill>
          </w14:textFill>
        </w:rPr>
        <w:t xml:space="preserve">    </w:t>
      </w:r>
      <w:r>
        <w:rPr>
          <w:rFonts w:hint="eastAsia" w:ascii="宋体" w:hAnsi="宋体" w:cs="宋体"/>
          <w:color w:val="000000" w:themeColor="text1"/>
          <w:sz w:val="28"/>
          <w:szCs w:val="28"/>
          <w14:textFill>
            <w14:solidFill>
              <w14:schemeClr w14:val="tx1"/>
            </w14:solidFill>
          </w14:textFill>
        </w:rPr>
        <w:t>4.电子签名确认时间：在招标人或招标代理机构规定时间内投标人进行电子签名确认。</w:t>
      </w:r>
    </w:p>
    <w:p>
      <w:pPr>
        <w:pStyle w:val="4"/>
        <w:spacing w:line="560" w:lineRule="exact"/>
        <w:rPr>
          <w:rFonts w:ascii="宋体" w:hAnsi="宋体" w:eastAsia="宋体" w:cs="宋体"/>
          <w:bCs/>
          <w:color w:val="000000" w:themeColor="text1"/>
          <w:szCs w:val="28"/>
          <w14:textFill>
            <w14:solidFill>
              <w14:schemeClr w14:val="tx1"/>
            </w14:solidFill>
          </w14:textFill>
        </w:rPr>
      </w:pPr>
      <w:bookmarkStart w:id="31" w:name="_Toc19130"/>
      <w:bookmarkStart w:id="32" w:name="_Toc28359007"/>
      <w:bookmarkStart w:id="33" w:name="_Toc35393794"/>
      <w:bookmarkStart w:id="34" w:name="_Toc28359084"/>
      <w:bookmarkStart w:id="35" w:name="_Toc35393625"/>
      <w:r>
        <w:rPr>
          <w:rFonts w:hint="eastAsia" w:ascii="宋体" w:hAnsi="宋体" w:eastAsia="宋体" w:cs="宋体"/>
          <w:bCs/>
          <w:color w:val="000000" w:themeColor="text1"/>
          <w:szCs w:val="28"/>
          <w14:textFill>
            <w14:solidFill>
              <w14:schemeClr w14:val="tx1"/>
            </w14:solidFill>
          </w14:textFill>
        </w:rPr>
        <w:t>五、公告期限</w:t>
      </w:r>
      <w:bookmarkEnd w:id="31"/>
      <w:bookmarkEnd w:id="32"/>
      <w:bookmarkEnd w:id="33"/>
      <w:bookmarkEnd w:id="34"/>
      <w:bookmarkEnd w:id="35"/>
    </w:p>
    <w:p>
      <w:pPr>
        <w:spacing w:line="560" w:lineRule="exact"/>
        <w:ind w:firstLine="560" w:firstLineChars="200"/>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自本公告发布之日起5个工作日。</w:t>
      </w:r>
    </w:p>
    <w:p>
      <w:pPr>
        <w:pStyle w:val="4"/>
        <w:spacing w:line="560" w:lineRule="exact"/>
        <w:rPr>
          <w:rFonts w:ascii="宋体" w:hAnsi="宋体" w:eastAsia="宋体" w:cs="宋体"/>
          <w:bCs/>
          <w:color w:val="000000" w:themeColor="text1"/>
          <w:szCs w:val="28"/>
          <w14:textFill>
            <w14:solidFill>
              <w14:schemeClr w14:val="tx1"/>
            </w14:solidFill>
          </w14:textFill>
        </w:rPr>
      </w:pPr>
      <w:bookmarkStart w:id="36" w:name="_Toc35393626"/>
      <w:bookmarkStart w:id="37" w:name="_Toc20471"/>
      <w:bookmarkStart w:id="38" w:name="_Toc35393795"/>
      <w:r>
        <w:rPr>
          <w:rFonts w:hint="eastAsia" w:ascii="宋体" w:hAnsi="宋体" w:eastAsia="宋体" w:cs="宋体"/>
          <w:bCs/>
          <w:color w:val="000000" w:themeColor="text1"/>
          <w:szCs w:val="28"/>
          <w14:textFill>
            <w14:solidFill>
              <w14:schemeClr w14:val="tx1"/>
            </w14:solidFill>
          </w14:textFill>
        </w:rPr>
        <w:t>六、其他补充事宜</w:t>
      </w:r>
      <w:bookmarkEnd w:id="36"/>
      <w:bookmarkEnd w:id="37"/>
      <w:bookmarkEnd w:id="38"/>
    </w:p>
    <w:p>
      <w:pPr>
        <w:spacing w:line="600" w:lineRule="exact"/>
        <w:ind w:firstLine="540"/>
        <w:jc w:val="left"/>
        <w:rPr>
          <w:rFonts w:ascii="宋体" w:hAnsi="宋体" w:cs="宋体"/>
          <w:color w:val="000000" w:themeColor="text1"/>
          <w:sz w:val="28"/>
          <w:szCs w:val="28"/>
          <w14:textFill>
            <w14:solidFill>
              <w14:schemeClr w14:val="tx1"/>
            </w14:solidFill>
          </w14:textFill>
        </w:rPr>
      </w:pPr>
      <w:bookmarkStart w:id="39" w:name="_Toc5860"/>
      <w:bookmarkStart w:id="40" w:name="_Toc35393796"/>
      <w:bookmarkStart w:id="41" w:name="_Toc35393627"/>
      <w:bookmarkStart w:id="42" w:name="_Toc28359085"/>
      <w:bookmarkStart w:id="43" w:name="_Toc28359008"/>
      <w:r>
        <w:rPr>
          <w:rFonts w:hint="eastAsia" w:ascii="宋体" w:hAnsi="宋体" w:cs="宋体"/>
          <w:color w:val="000000" w:themeColor="text1"/>
          <w:sz w:val="28"/>
          <w:szCs w:val="28"/>
          <w14:textFill>
            <w14:solidFill>
              <w14:schemeClr w14:val="tx1"/>
            </w14:solidFill>
          </w14:textFill>
        </w:rPr>
        <w:t>1、保证金的缴纳：</w:t>
      </w:r>
    </w:p>
    <w:p>
      <w:pPr>
        <w:spacing w:line="600" w:lineRule="exact"/>
        <w:ind w:firstLine="54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投标保证金金额：人民币10000.00元（大写：壹万元整）。</w:t>
      </w:r>
    </w:p>
    <w:p>
      <w:pPr>
        <w:spacing w:line="600" w:lineRule="exact"/>
        <w:ind w:firstLine="54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交纳形式：银行转账、银行保函、保证保险，投标保证金应当从供应商基本账户转出，以文山州公共资源交易电子服务系统确认到账时间为准。</w:t>
      </w:r>
    </w:p>
    <w:p>
      <w:pPr>
        <w:spacing w:line="600" w:lineRule="exact"/>
        <w:ind w:firstLine="54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到账截止时间：2021年</w:t>
      </w:r>
      <w:r>
        <w:rPr>
          <w:rFonts w:hint="eastAsia" w:ascii="宋体" w:hAnsi="宋体" w:cs="宋体"/>
          <w:color w:val="000000" w:themeColor="text1"/>
          <w:sz w:val="28"/>
          <w:szCs w:val="28"/>
          <w:lang w:val="en-US" w:eastAsia="zh-CN"/>
          <w14:textFill>
            <w14:solidFill>
              <w14:schemeClr w14:val="tx1"/>
            </w14:solidFill>
          </w14:textFill>
        </w:rPr>
        <w:t>8</w:t>
      </w:r>
      <w:r>
        <w:rPr>
          <w:rFonts w:hint="eastAsia" w:ascii="宋体" w:hAnsi="宋体" w:cs="宋体"/>
          <w:color w:val="000000" w:themeColor="text1"/>
          <w:sz w:val="28"/>
          <w:szCs w:val="28"/>
          <w14:textFill>
            <w14:solidFill>
              <w14:schemeClr w14:val="tx1"/>
            </w14:solidFill>
          </w14:textFill>
        </w:rPr>
        <w:t>月</w:t>
      </w:r>
      <w:r>
        <w:rPr>
          <w:rFonts w:hint="eastAsia" w:ascii="宋体" w:hAnsi="宋体" w:cs="宋体"/>
          <w:color w:val="000000" w:themeColor="text1"/>
          <w:sz w:val="28"/>
          <w:szCs w:val="28"/>
          <w:lang w:val="en-US" w:eastAsia="zh-CN"/>
          <w14:textFill>
            <w14:solidFill>
              <w14:schemeClr w14:val="tx1"/>
            </w14:solidFill>
          </w14:textFill>
        </w:rPr>
        <w:t>11</w:t>
      </w:r>
      <w:r>
        <w:rPr>
          <w:rFonts w:hint="eastAsia" w:ascii="宋体" w:hAnsi="宋体" w:cs="宋体"/>
          <w:color w:val="000000" w:themeColor="text1"/>
          <w:sz w:val="28"/>
          <w:szCs w:val="28"/>
          <w14:textFill>
            <w14:solidFill>
              <w14:schemeClr w14:val="tx1"/>
            </w14:solidFill>
          </w14:textFill>
        </w:rPr>
        <w:t>日15点00分前(未按时到账的保证金视为未提交)</w:t>
      </w:r>
    </w:p>
    <w:p>
      <w:pPr>
        <w:spacing w:line="600" w:lineRule="exact"/>
        <w:ind w:firstLine="54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户   名：马关县政务服务管理局</w:t>
      </w:r>
    </w:p>
    <w:p>
      <w:pPr>
        <w:spacing w:line="600" w:lineRule="exact"/>
        <w:ind w:firstLine="54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开户银行：中国建设银行马关县支行</w:t>
      </w:r>
    </w:p>
    <w:p>
      <w:pPr>
        <w:spacing w:line="600" w:lineRule="exact"/>
        <w:ind w:firstLine="540"/>
        <w:jc w:val="left"/>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银行账号：53001677636051003246-0075  </w:t>
      </w:r>
    </w:p>
    <w:p>
      <w:pPr>
        <w:spacing w:line="600" w:lineRule="exact"/>
        <w:ind w:firstLine="54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财务电话：0876--7121151</w:t>
      </w:r>
    </w:p>
    <w:p>
      <w:pPr>
        <w:numPr>
          <w:ilvl w:val="0"/>
          <w:numId w:val="3"/>
        </w:numPr>
        <w:spacing w:line="500" w:lineRule="exact"/>
        <w:ind w:firstLine="54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保证金缴纳注意事项</w:t>
      </w:r>
    </w:p>
    <w:p>
      <w:pPr>
        <w:spacing w:line="500" w:lineRule="exact"/>
        <w:ind w:firstLine="54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(一)保证金必须从供应商的对公基本账户转出；(转账之前供应商需确认基本账户信息与文山州公共资源交易电子服务系统注册基本账户信息完全一致，否则无法绑定成功。)；</w:t>
      </w:r>
    </w:p>
    <w:p>
      <w:pPr>
        <w:spacing w:line="500" w:lineRule="exact"/>
        <w:ind w:firstLine="54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(二)保证金转账方式：仅限电汇、网银方式，其他转账方式视为无效；不支持银行存现、提现业务；</w:t>
      </w:r>
    </w:p>
    <w:p>
      <w:pPr>
        <w:spacing w:line="500" w:lineRule="exact"/>
        <w:ind w:firstLine="54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(三)投标保证金到账时间：以保证金专用账户实际到账时间为准，超过投标截止时间到账保证金视为无效；</w:t>
      </w:r>
    </w:p>
    <w:p>
      <w:pPr>
        <w:spacing w:line="500" w:lineRule="exact"/>
        <w:ind w:firstLine="54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(四)跨行转账事项提醒：</w:t>
      </w:r>
    </w:p>
    <w:p>
      <w:pPr>
        <w:spacing w:line="500" w:lineRule="exact"/>
        <w:ind w:firstLine="54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按照人民银行相关规定，跨行转账在工作日下午4点半前办理手续，可以保证实时跨行到账；</w:t>
      </w:r>
    </w:p>
    <w:p>
      <w:pPr>
        <w:spacing w:line="500" w:lineRule="exact"/>
        <w:ind w:firstLine="54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(五)保证金确认：“确认投标保证金”模块用于供应商对投标保证金在缴纳截止时间前进行确认，及时发现处理各种异常情况，避免因为保证金问题在开标时造成投标失败。</w:t>
      </w:r>
    </w:p>
    <w:p>
      <w:pPr>
        <w:spacing w:line="500" w:lineRule="exact"/>
        <w:ind w:firstLine="54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操作说明如下：</w:t>
      </w:r>
    </w:p>
    <w:p>
      <w:pPr>
        <w:spacing w:line="500" w:lineRule="exact"/>
        <w:ind w:firstLine="54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①进入投标子系统，点击导航栏【投标保证金】模块内子菜单【确认投标保证金】，进入列表页面，供应商可搜索自己需要确认保证金的标段，点击【确认】按钮，即可进入“投标保证金确认”页面。</w:t>
      </w:r>
    </w:p>
    <w:p>
      <w:pPr>
        <w:spacing w:line="500" w:lineRule="exact"/>
        <w:ind w:firstLine="54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②在“投标保证金确认”页面，系统会显示供应商自己缴退保证金银行往来款记录。如果企业投标保证金从基本账户按时、足额转出成功后，在“银行来款记录”列表处会显示“已绑定”。</w:t>
      </w:r>
    </w:p>
    <w:p>
      <w:pPr>
        <w:spacing w:line="500" w:lineRule="exact"/>
        <w:ind w:firstLine="54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③供应商点击右上角【确认】按钮，即可进行保证金确认操作。</w:t>
      </w:r>
    </w:p>
    <w:p>
      <w:pPr>
        <w:spacing w:line="500" w:lineRule="exact"/>
        <w:ind w:firstLine="54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注：提交时需使用数字证书签名，请在提交时插入数字证书。</w:t>
      </w:r>
    </w:p>
    <w:p>
      <w:pPr>
        <w:spacing w:line="500" w:lineRule="exact"/>
        <w:ind w:firstLine="54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(六)打印保证金缴纳回执</w:t>
      </w:r>
    </w:p>
    <w:p>
      <w:pPr>
        <w:spacing w:line="500" w:lineRule="exact"/>
        <w:ind w:firstLine="54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保证金缴纳确认成功后，确认状态会显示“已确认”。点击【回执】，即可进行打印回执操作。保证金缴纳回执需由法定代表人签字并加盖公章后扫描上传至电子投标文件。</w:t>
      </w:r>
    </w:p>
    <w:p>
      <w:pPr>
        <w:spacing w:line="500" w:lineRule="exact"/>
        <w:ind w:firstLine="54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(七)保证金退还</w:t>
      </w:r>
    </w:p>
    <w:p>
      <w:pPr>
        <w:spacing w:line="500" w:lineRule="exact"/>
        <w:ind w:firstLine="54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1.未中标供应商的投标保证金在中标结果公示期满后3个工作日(节假日顺延)内先由代理公司提出退还申请，交易中心审核通过后银行自动退还。</w:t>
      </w:r>
    </w:p>
    <w:p>
      <w:pPr>
        <w:spacing w:line="500" w:lineRule="exact"/>
        <w:ind w:firstLine="54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2.中标人的投标保证金在签订合同并提交系统备案后3个工作日(节假日顺延)内先由代理公司提出退还申请，交易中心审核通过后银行自动退还。</w:t>
      </w:r>
    </w:p>
    <w:p>
      <w:pPr>
        <w:spacing w:line="500" w:lineRule="exact"/>
        <w:ind w:firstLine="54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3.流标项目经项目行政主管部门确认后，3个工作日内由供应商先提出退还申请(申请理由：项目招标失败)，交易中心审核通过后银行自动退还。</w:t>
      </w:r>
    </w:p>
    <w:p>
      <w:pPr>
        <w:spacing w:line="500" w:lineRule="exact"/>
        <w:ind w:firstLine="54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4.未绑定的保证金在中标结果公示期满后3个工作日内(节假日顺延)由供应商自行登录系统提出退还申请，交易中心审核通过后银行自动退还。</w:t>
      </w:r>
    </w:p>
    <w:p>
      <w:pPr>
        <w:spacing w:line="500" w:lineRule="exact"/>
        <w:ind w:firstLine="54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3、公告发布网站</w:t>
      </w:r>
    </w:p>
    <w:p>
      <w:pPr>
        <w:spacing w:line="500" w:lineRule="exact"/>
        <w:ind w:firstLine="54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本次招标采购的相关信息同时在“云南省政府采购网” 、云南省公共资源交易电子服务系统”、“文山州公共资源交易电子服务系统”、“</w:t>
      </w:r>
      <w:r>
        <w:rPr>
          <w:rFonts w:hint="eastAsia" w:ascii="宋体" w:hAnsi="宋体" w:cs="宋体"/>
          <w:color w:val="000000" w:themeColor="text1"/>
          <w:sz w:val="28"/>
          <w:szCs w:val="28"/>
          <w:lang w:val="en-US" w:eastAsia="zh-CN"/>
          <w14:textFill>
            <w14:solidFill>
              <w14:schemeClr w14:val="tx1"/>
            </w14:solidFill>
          </w14:textFill>
        </w:rPr>
        <w:t>马关</w:t>
      </w:r>
      <w:r>
        <w:rPr>
          <w:rFonts w:hint="eastAsia" w:ascii="宋体" w:hAnsi="宋体" w:cs="宋体"/>
          <w:color w:val="000000" w:themeColor="text1"/>
          <w:sz w:val="28"/>
          <w:szCs w:val="28"/>
          <w14:textFill>
            <w14:solidFill>
              <w14:schemeClr w14:val="tx1"/>
            </w14:solidFill>
          </w14:textFill>
        </w:rPr>
        <w:t>县政务网”网站发布，请各供应商在递交投标文件前随时查看，以获取最新信息，否则后果自负。</w:t>
      </w:r>
    </w:p>
    <w:p>
      <w:pPr>
        <w:spacing w:line="500" w:lineRule="exact"/>
        <w:ind w:firstLine="539"/>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4、电子投标文件制作及上传技术支持</w:t>
      </w:r>
    </w:p>
    <w:p>
      <w:pPr>
        <w:spacing w:line="500" w:lineRule="exact"/>
        <w:ind w:firstLine="539"/>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    投标人须知：</w:t>
      </w:r>
    </w:p>
    <w:p>
      <w:pPr>
        <w:spacing w:line="500" w:lineRule="exact"/>
        <w:ind w:firstLine="539"/>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电子投标文件制作及上传技术支持电话：400-9618-998 QQ：4009618998</w:t>
      </w:r>
    </w:p>
    <w:p>
      <w:pPr>
        <w:spacing w:line="500" w:lineRule="exact"/>
        <w:ind w:firstLine="539"/>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地址：文山州公共资源交易中心四楼412室（文山市华龙西路2号）</w:t>
      </w:r>
    </w:p>
    <w:p>
      <w:pPr>
        <w:spacing w:line="500" w:lineRule="exact"/>
        <w:ind w:firstLine="539"/>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联系人：李红书</w:t>
      </w:r>
    </w:p>
    <w:p>
      <w:pPr>
        <w:spacing w:line="560" w:lineRule="exact"/>
        <w:ind w:firstLine="539"/>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人可到云南省公共资源交易电子服务系统网站点击【在线培训】按钮进行“电子投标文件制作及上传”的学习。也可登录文山州公共资源交易电子服务系统网址进入【学习园地】的招投标学习区，下载视频进行学习。数字证书办理技术支持电话：0876-2152881、0871-65315589</w:t>
      </w:r>
    </w:p>
    <w:p>
      <w:pPr>
        <w:spacing w:line="560" w:lineRule="exact"/>
        <w:ind w:firstLine="539"/>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办理证书地址：云南省文山市华龙西路2号新业务用房4楼大厅</w:t>
      </w:r>
    </w:p>
    <w:p>
      <w:pPr>
        <w:spacing w:line="560" w:lineRule="exact"/>
        <w:ind w:firstLine="539"/>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联系人：李红书，电话：0876-2152881</w:t>
      </w:r>
    </w:p>
    <w:p>
      <w:pPr>
        <w:spacing w:line="560" w:lineRule="exact"/>
        <w:ind w:firstLine="539"/>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投标人办理数字证书相关资料及附件：</w:t>
      </w:r>
    </w:p>
    <w:p>
      <w:pPr>
        <w:spacing w:line="560" w:lineRule="exact"/>
        <w:ind w:firstLine="539"/>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需提供的资料清单：</w:t>
      </w:r>
    </w:p>
    <w:p>
      <w:pPr>
        <w:spacing w:line="560" w:lineRule="exact"/>
        <w:ind w:firstLine="539"/>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公司营业执照</w:t>
      </w:r>
    </w:p>
    <w:p>
      <w:pPr>
        <w:spacing w:line="560" w:lineRule="exact"/>
        <w:ind w:firstLine="539"/>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公司开户许可证</w:t>
      </w:r>
    </w:p>
    <w:p>
      <w:pPr>
        <w:spacing w:line="560" w:lineRule="exact"/>
        <w:ind w:firstLine="539"/>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法人身份证复印件</w:t>
      </w:r>
    </w:p>
    <w:p>
      <w:pPr>
        <w:spacing w:line="560" w:lineRule="exact"/>
        <w:ind w:firstLine="539"/>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4</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经办人身份证复印件</w:t>
      </w:r>
    </w:p>
    <w:p>
      <w:pPr>
        <w:spacing w:line="560" w:lineRule="exact"/>
        <w:ind w:firstLine="539"/>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5</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基本账户开户证扫描件</w:t>
      </w:r>
    </w:p>
    <w:p>
      <w:pPr>
        <w:spacing w:line="560" w:lineRule="exact"/>
        <w:ind w:firstLine="539"/>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6</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《企业证书申请表》；</w:t>
      </w:r>
    </w:p>
    <w:p>
      <w:pPr>
        <w:spacing w:line="560" w:lineRule="exact"/>
        <w:ind w:firstLine="539"/>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7</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《企业电子公章申请表》；</w:t>
      </w:r>
    </w:p>
    <w:p>
      <w:pPr>
        <w:spacing w:line="560" w:lineRule="exact"/>
        <w:ind w:firstLine="539"/>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8</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《个人证书申请表》；</w:t>
      </w:r>
    </w:p>
    <w:p>
      <w:pPr>
        <w:spacing w:line="560" w:lineRule="exact"/>
        <w:ind w:firstLine="539"/>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9</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《法定代表人电子签名申请表》；</w:t>
      </w:r>
    </w:p>
    <w:p>
      <w:pPr>
        <w:spacing w:line="560" w:lineRule="exact"/>
        <w:ind w:firstLine="539"/>
        <w:jc w:val="left"/>
        <w:rPr>
          <w:rFonts w:ascii="宋体" w:hAnsi="宋体" w:cs="宋体"/>
          <w:b/>
          <w:bCs/>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以上资料需加盖公司章！</w:t>
      </w:r>
    </w:p>
    <w:p>
      <w:pPr>
        <w:pStyle w:val="4"/>
        <w:spacing w:line="560" w:lineRule="exact"/>
        <w:ind w:left="0" w:firstLine="0"/>
        <w:rPr>
          <w:rFonts w:ascii="宋体" w:hAnsi="宋体" w:eastAsia="宋体" w:cs="宋体"/>
          <w:bCs/>
          <w:color w:val="000000" w:themeColor="text1"/>
          <w:szCs w:val="28"/>
          <w14:textFill>
            <w14:solidFill>
              <w14:schemeClr w14:val="tx1"/>
            </w14:solidFill>
          </w14:textFill>
        </w:rPr>
      </w:pPr>
      <w:r>
        <w:rPr>
          <w:rFonts w:hint="eastAsia" w:ascii="宋体" w:hAnsi="宋体" w:eastAsia="宋体" w:cs="宋体"/>
          <w:bCs/>
          <w:color w:val="000000" w:themeColor="text1"/>
          <w:szCs w:val="28"/>
          <w14:textFill>
            <w14:solidFill>
              <w14:schemeClr w14:val="tx1"/>
            </w14:solidFill>
          </w14:textFill>
        </w:rPr>
        <w:t>七、对本次招标提出询问，请按以下方式联系。</w:t>
      </w:r>
      <w:bookmarkEnd w:id="39"/>
      <w:bookmarkEnd w:id="40"/>
      <w:bookmarkEnd w:id="41"/>
      <w:bookmarkEnd w:id="42"/>
      <w:bookmarkEnd w:id="43"/>
    </w:p>
    <w:p>
      <w:pPr>
        <w:widowControl/>
        <w:spacing w:line="560" w:lineRule="exact"/>
        <w:ind w:firstLine="56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1.采购人信息</w:t>
      </w:r>
    </w:p>
    <w:p>
      <w:pPr>
        <w:spacing w:line="560" w:lineRule="exact"/>
        <w:ind w:firstLine="560" w:firstLineChars="200"/>
        <w:jc w:val="left"/>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名 称：</w:t>
      </w:r>
      <w:r>
        <w:rPr>
          <w:rFonts w:hint="eastAsia" w:ascii="宋体" w:hAnsi="宋体" w:cs="宋体"/>
          <w:color w:val="000000" w:themeColor="text1"/>
          <w:sz w:val="28"/>
          <w:szCs w:val="28"/>
          <w:u w:val="single"/>
          <w14:textFill>
            <w14:solidFill>
              <w14:schemeClr w14:val="tx1"/>
            </w14:solidFill>
          </w14:textFill>
        </w:rPr>
        <w:t>　</w:t>
      </w:r>
      <w:r>
        <w:rPr>
          <w:rFonts w:hint="eastAsia" w:ascii="宋体" w:hAnsi="宋体" w:cs="宋体"/>
          <w:color w:val="000000" w:themeColor="text1"/>
          <w:sz w:val="28"/>
          <w:szCs w:val="28"/>
          <w:u w:val="single"/>
          <w:lang w:eastAsia="zh-CN"/>
          <w14:textFill>
            <w14:solidFill>
              <w14:schemeClr w14:val="tx1"/>
            </w14:solidFill>
          </w14:textFill>
        </w:rPr>
        <w:t>马关县第一中学校</w:t>
      </w:r>
    </w:p>
    <w:p>
      <w:pPr>
        <w:spacing w:line="560" w:lineRule="exact"/>
        <w:ind w:firstLine="56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地 址：</w:t>
      </w:r>
      <w:r>
        <w:rPr>
          <w:rFonts w:hint="eastAsia" w:ascii="宋体" w:hAnsi="宋体" w:cs="宋体"/>
          <w:color w:val="000000" w:themeColor="text1"/>
          <w:sz w:val="28"/>
          <w:szCs w:val="28"/>
          <w:u w:val="single"/>
          <w14:textFill>
            <w14:solidFill>
              <w14:schemeClr w14:val="tx1"/>
            </w14:solidFill>
          </w14:textFill>
        </w:rPr>
        <w:t>　马关县马白镇田湾一村101号 　</w:t>
      </w:r>
    </w:p>
    <w:p>
      <w:pPr>
        <w:spacing w:line="560" w:lineRule="exact"/>
        <w:ind w:firstLine="560" w:firstLineChars="200"/>
        <w:jc w:val="left"/>
        <w:rPr>
          <w:rFonts w:hint="default" w:ascii="宋体" w:hAnsi="宋体" w:eastAsia="宋体" w:cs="宋体"/>
          <w:color w:val="000000" w:themeColor="text1"/>
          <w:sz w:val="28"/>
          <w:szCs w:val="28"/>
          <w:u w:val="single"/>
          <w:lang w:val="en-US" w:eastAsia="zh-CN"/>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联系方式：</w:t>
      </w:r>
      <w:bookmarkStart w:id="44" w:name="_Toc28359086"/>
      <w:bookmarkStart w:id="45" w:name="_Toc28359009"/>
      <w:r>
        <w:rPr>
          <w:rFonts w:hint="eastAsia" w:ascii="宋体" w:hAnsi="宋体" w:cs="宋体"/>
          <w:color w:val="000000" w:themeColor="text1"/>
          <w:sz w:val="28"/>
          <w:szCs w:val="28"/>
          <w:u w:val="single"/>
          <w:lang w:val="en-US" w:eastAsia="zh-CN"/>
          <w14:textFill>
            <w14:solidFill>
              <w14:schemeClr w14:val="tx1"/>
            </w14:solidFill>
          </w14:textFill>
        </w:rPr>
        <w:t>13629623842</w:t>
      </w:r>
    </w:p>
    <w:p>
      <w:pPr>
        <w:spacing w:line="560" w:lineRule="exact"/>
        <w:ind w:firstLine="56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2.采购代理机构信息</w:t>
      </w:r>
      <w:bookmarkEnd w:id="44"/>
      <w:bookmarkEnd w:id="45"/>
    </w:p>
    <w:p>
      <w:pPr>
        <w:spacing w:line="5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名  称：</w:t>
      </w:r>
      <w:r>
        <w:rPr>
          <w:rFonts w:hint="eastAsia" w:ascii="宋体" w:hAnsi="宋体" w:cs="宋体"/>
          <w:color w:val="000000" w:themeColor="text1"/>
          <w:sz w:val="28"/>
          <w:szCs w:val="28"/>
          <w:u w:val="single"/>
          <w14:textFill>
            <w14:solidFill>
              <w14:schemeClr w14:val="tx1"/>
            </w14:solidFill>
          </w14:textFill>
        </w:rPr>
        <w:t>　云南</w:t>
      </w:r>
      <w:r>
        <w:rPr>
          <w:rFonts w:hint="eastAsia" w:ascii="宋体" w:hAnsi="宋体" w:cs="宋体"/>
          <w:color w:val="000000" w:themeColor="text1"/>
          <w:sz w:val="28"/>
          <w:szCs w:val="28"/>
          <w:u w:val="single"/>
          <w:lang w:eastAsia="zh-CN"/>
          <w14:textFill>
            <w14:solidFill>
              <w14:schemeClr w14:val="tx1"/>
            </w14:solidFill>
          </w14:textFill>
        </w:rPr>
        <w:t>兴语</w:t>
      </w:r>
      <w:r>
        <w:rPr>
          <w:rFonts w:hint="eastAsia" w:ascii="宋体" w:hAnsi="宋体" w:cs="宋体"/>
          <w:color w:val="000000" w:themeColor="text1"/>
          <w:sz w:val="28"/>
          <w:szCs w:val="28"/>
          <w:u w:val="single"/>
          <w14:textFill>
            <w14:solidFill>
              <w14:schemeClr w14:val="tx1"/>
            </w14:solidFill>
          </w14:textFill>
        </w:rPr>
        <w:t>招标有限公司　</w:t>
      </w:r>
    </w:p>
    <w:p>
      <w:pPr>
        <w:spacing w:line="5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地　址：</w:t>
      </w:r>
      <w:r>
        <w:rPr>
          <w:rFonts w:hint="eastAsia" w:ascii="宋体" w:hAnsi="宋体" w:cs="宋体"/>
          <w:color w:val="000000" w:themeColor="text1"/>
          <w:sz w:val="28"/>
          <w:szCs w:val="28"/>
          <w:u w:val="single"/>
          <w14:textFill>
            <w14:solidFill>
              <w14:schemeClr w14:val="tx1"/>
            </w14:solidFill>
          </w14:textFill>
        </w:rPr>
        <w:t>　文山市华龙北路州政务管理局旁锦屏苑A区K-16号一楼　</w:t>
      </w:r>
    </w:p>
    <w:p>
      <w:pPr>
        <w:spacing w:line="5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联系方式：</w:t>
      </w:r>
      <w:bookmarkStart w:id="46" w:name="_Toc28359087"/>
      <w:bookmarkStart w:id="47" w:name="_Toc28359010"/>
      <w:r>
        <w:rPr>
          <w:rFonts w:hint="eastAsia" w:ascii="宋体" w:hAnsi="宋体" w:cs="宋体"/>
          <w:color w:val="000000" w:themeColor="text1"/>
          <w:sz w:val="28"/>
          <w:szCs w:val="28"/>
          <w:u w:val="single"/>
          <w14:textFill>
            <w14:solidFill>
              <w14:schemeClr w14:val="tx1"/>
            </w14:solidFill>
          </w14:textFill>
        </w:rPr>
        <w:t xml:space="preserve"> 0876-2136488　</w:t>
      </w:r>
    </w:p>
    <w:p>
      <w:pPr>
        <w:spacing w:line="560" w:lineRule="exact"/>
        <w:ind w:firstLine="560" w:firstLineChars="200"/>
        <w:rPr>
          <w:rFonts w:ascii="宋体" w:hAnsi="宋体" w:cs="宋体"/>
          <w:color w:val="000000" w:themeColor="text1"/>
          <w:sz w:val="28"/>
          <w:szCs w:val="28"/>
          <w:u w:val="single"/>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3.项目联系方式</w:t>
      </w:r>
      <w:bookmarkEnd w:id="46"/>
      <w:bookmarkEnd w:id="47"/>
    </w:p>
    <w:p>
      <w:pPr>
        <w:pStyle w:val="32"/>
        <w:spacing w:line="560" w:lineRule="exact"/>
        <w:ind w:firstLine="560" w:firstLineChars="200"/>
        <w:rPr>
          <w:rFonts w:hAnsi="宋体" w:cs="宋体"/>
          <w:color w:val="000000" w:themeColor="text1"/>
          <w:sz w:val="28"/>
          <w:szCs w:val="28"/>
          <w:u w:val="single"/>
          <w14:textFill>
            <w14:solidFill>
              <w14:schemeClr w14:val="tx1"/>
            </w14:solidFill>
          </w14:textFill>
        </w:rPr>
      </w:pPr>
      <w:r>
        <w:rPr>
          <w:rFonts w:hint="eastAsia" w:hAnsi="宋体" w:cs="宋体"/>
          <w:color w:val="000000" w:themeColor="text1"/>
          <w:sz w:val="28"/>
          <w:szCs w:val="28"/>
          <w14:textFill>
            <w14:solidFill>
              <w14:schemeClr w14:val="tx1"/>
            </w14:solidFill>
          </w14:textFill>
        </w:rPr>
        <w:t>项目联系人：</w:t>
      </w:r>
      <w:r>
        <w:rPr>
          <w:rFonts w:hint="eastAsia" w:hAnsi="宋体" w:cs="宋体"/>
          <w:color w:val="000000" w:themeColor="text1"/>
          <w:sz w:val="28"/>
          <w:szCs w:val="28"/>
          <w:u w:val="single"/>
          <w14:textFill>
            <w14:solidFill>
              <w14:schemeClr w14:val="tx1"/>
            </w14:solidFill>
          </w14:textFill>
        </w:rPr>
        <w:t xml:space="preserve">韦清黄       </w:t>
      </w:r>
    </w:p>
    <w:p>
      <w:pPr>
        <w:spacing w:line="560" w:lineRule="exact"/>
        <w:ind w:firstLine="56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电　    话：</w:t>
      </w:r>
      <w:r>
        <w:rPr>
          <w:rFonts w:hint="eastAsia" w:ascii="宋体" w:hAnsi="宋体" w:cs="宋体"/>
          <w:color w:val="000000" w:themeColor="text1"/>
          <w:sz w:val="28"/>
          <w:szCs w:val="28"/>
          <w:u w:val="single"/>
          <w14:textFill>
            <w14:solidFill>
              <w14:schemeClr w14:val="tx1"/>
            </w14:solidFill>
          </w14:textFill>
        </w:rPr>
        <w:t>0876-2136488</w:t>
      </w:r>
    </w:p>
    <w:bookmarkEnd w:id="0"/>
    <w:bookmarkEnd w:id="5"/>
    <w:bookmarkEnd w:id="6"/>
    <w:bookmarkEnd w:id="7"/>
    <w:bookmarkEnd w:id="8"/>
    <w:bookmarkEnd w:id="9"/>
    <w:p>
      <w:pPr>
        <w:pStyle w:val="3"/>
        <w:ind w:left="0" w:firstLine="0"/>
        <w:jc w:val="center"/>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b w:val="0"/>
          <w:color w:val="000000" w:themeColor="text1"/>
          <w:sz w:val="36"/>
          <w14:textFill>
            <w14:solidFill>
              <w14:schemeClr w14:val="tx1"/>
            </w14:solidFill>
          </w14:textFill>
        </w:rPr>
        <w:br w:type="page"/>
      </w:r>
      <w:bookmarkStart w:id="48" w:name="_Toc481656285"/>
      <w:bookmarkStart w:id="49" w:name="_Toc381887520"/>
      <w:bookmarkStart w:id="50" w:name="_Toc9562"/>
      <w:r>
        <w:rPr>
          <w:rFonts w:hint="eastAsia" w:ascii="宋体" w:hAnsi="宋体" w:eastAsia="宋体" w:cs="宋体"/>
          <w:color w:val="000000" w:themeColor="text1"/>
          <w:sz w:val="44"/>
          <w:szCs w:val="44"/>
          <w14:textFill>
            <w14:solidFill>
              <w14:schemeClr w14:val="tx1"/>
            </w14:solidFill>
          </w14:textFill>
        </w:rPr>
        <w:t>第二章  投标人须知</w:t>
      </w:r>
      <w:bookmarkEnd w:id="48"/>
      <w:bookmarkEnd w:id="49"/>
      <w:bookmarkEnd w:id="50"/>
    </w:p>
    <w:p>
      <w:pPr>
        <w:pStyle w:val="4"/>
        <w:tabs>
          <w:tab w:val="clear" w:pos="1021"/>
        </w:tabs>
        <w:ind w:left="0" w:firstLine="0"/>
        <w:rPr>
          <w:rFonts w:ascii="宋体" w:hAnsi="宋体" w:eastAsia="宋体" w:cs="宋体"/>
          <w:color w:val="000000" w:themeColor="text1"/>
          <w:szCs w:val="28"/>
          <w14:textFill>
            <w14:solidFill>
              <w14:schemeClr w14:val="tx1"/>
            </w14:solidFill>
          </w14:textFill>
        </w:rPr>
      </w:pPr>
      <w:bookmarkStart w:id="51" w:name="_Toc8572"/>
      <w:bookmarkStart w:id="52" w:name="_Toc381887521"/>
      <w:bookmarkStart w:id="53" w:name="_Toc481656286"/>
      <w:bookmarkStart w:id="54" w:name="_Toc12853"/>
      <w:r>
        <w:rPr>
          <w:rFonts w:hint="eastAsia" w:ascii="宋体" w:hAnsi="宋体" w:eastAsia="宋体" w:cs="宋体"/>
          <w:color w:val="000000" w:themeColor="text1"/>
          <w:szCs w:val="28"/>
          <w14:textFill>
            <w14:solidFill>
              <w14:schemeClr w14:val="tx1"/>
            </w14:solidFill>
          </w14:textFill>
        </w:rPr>
        <w:t>投标人须知前附表</w:t>
      </w:r>
      <w:bookmarkEnd w:id="51"/>
      <w:bookmarkEnd w:id="52"/>
      <w:bookmarkEnd w:id="53"/>
      <w:bookmarkEnd w:id="54"/>
    </w:p>
    <w:tbl>
      <w:tblPr>
        <w:tblStyle w:val="58"/>
        <w:tblW w:w="96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60"/>
        <w:gridCol w:w="781"/>
        <w:gridCol w:w="2586"/>
        <w:gridCol w:w="5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1572" w:type="dxa"/>
            <w:gridSpan w:val="3"/>
            <w:vAlign w:val="center"/>
          </w:tcPr>
          <w:p>
            <w:pPr>
              <w:pStyle w:val="32"/>
              <w:jc w:val="center"/>
              <w:rPr>
                <w:rFonts w:hAnsi="宋体" w:cs="宋体"/>
                <w:b/>
                <w:color w:val="000000" w:themeColor="text1"/>
                <w:sz w:val="28"/>
                <w:szCs w:val="28"/>
                <w14:textFill>
                  <w14:solidFill>
                    <w14:schemeClr w14:val="tx1"/>
                  </w14:solidFill>
                </w14:textFill>
              </w:rPr>
            </w:pPr>
            <w:r>
              <w:rPr>
                <w:rFonts w:hint="eastAsia" w:hAnsi="宋体" w:cs="宋体"/>
                <w:b/>
                <w:color w:val="000000" w:themeColor="text1"/>
                <w:sz w:val="28"/>
                <w:szCs w:val="28"/>
                <w14:textFill>
                  <w14:solidFill>
                    <w14:schemeClr w14:val="tx1"/>
                  </w14:solidFill>
                </w14:textFill>
              </w:rPr>
              <w:t>条款号</w:t>
            </w:r>
          </w:p>
        </w:tc>
        <w:tc>
          <w:tcPr>
            <w:tcW w:w="2586" w:type="dxa"/>
            <w:vAlign w:val="center"/>
          </w:tcPr>
          <w:p>
            <w:pPr>
              <w:pStyle w:val="32"/>
              <w:jc w:val="center"/>
              <w:rPr>
                <w:rFonts w:hAnsi="宋体" w:cs="宋体"/>
                <w:b/>
                <w:color w:val="000000" w:themeColor="text1"/>
                <w:sz w:val="28"/>
                <w:szCs w:val="28"/>
                <w14:textFill>
                  <w14:solidFill>
                    <w14:schemeClr w14:val="tx1"/>
                  </w14:solidFill>
                </w14:textFill>
              </w:rPr>
            </w:pPr>
            <w:r>
              <w:rPr>
                <w:rFonts w:hint="eastAsia" w:hAnsi="宋体" w:cs="宋体"/>
                <w:b/>
                <w:color w:val="000000" w:themeColor="text1"/>
                <w:sz w:val="28"/>
                <w:szCs w:val="28"/>
                <w14:textFill>
                  <w14:solidFill>
                    <w14:schemeClr w14:val="tx1"/>
                  </w14:solidFill>
                </w14:textFill>
              </w:rPr>
              <w:t>条 款 名 称</w:t>
            </w:r>
          </w:p>
        </w:tc>
        <w:tc>
          <w:tcPr>
            <w:tcW w:w="5523" w:type="dxa"/>
            <w:vAlign w:val="center"/>
          </w:tcPr>
          <w:p>
            <w:pPr>
              <w:pStyle w:val="32"/>
              <w:jc w:val="center"/>
              <w:rPr>
                <w:rFonts w:hAnsi="宋体" w:cs="宋体"/>
                <w:b/>
                <w:color w:val="000000" w:themeColor="text1"/>
                <w:sz w:val="28"/>
                <w:szCs w:val="28"/>
                <w14:textFill>
                  <w14:solidFill>
                    <w14:schemeClr w14:val="tx1"/>
                  </w14:solidFill>
                </w14:textFill>
              </w:rPr>
            </w:pPr>
            <w:r>
              <w:rPr>
                <w:rFonts w:hint="eastAsia" w:hAnsi="宋体" w:cs="宋体"/>
                <w:b/>
                <w:color w:val="000000" w:themeColor="text1"/>
                <w:sz w:val="28"/>
                <w:szCs w:val="28"/>
                <w14:textFill>
                  <w14:solidFill>
                    <w14:schemeClr w14:val="tx1"/>
                  </w14:solidFill>
                </w14:textFill>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72" w:type="dxa"/>
            <w:gridSpan w:val="3"/>
            <w:vMerge w:val="restart"/>
            <w:vAlign w:val="center"/>
          </w:tcPr>
          <w:p>
            <w:pPr>
              <w:pStyle w:val="32"/>
              <w:jc w:val="center"/>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1</w:t>
            </w:r>
          </w:p>
        </w:tc>
        <w:tc>
          <w:tcPr>
            <w:tcW w:w="2586" w:type="dxa"/>
            <w:vAlign w:val="center"/>
          </w:tcPr>
          <w:p>
            <w:pPr>
              <w:pStyle w:val="32"/>
              <w:rPr>
                <w:rFonts w:hAnsi="宋体" w:cs="宋体"/>
                <w:color w:val="000000" w:themeColor="text1"/>
                <w:sz w:val="28"/>
                <w:szCs w:val="28"/>
                <w:u w:val="single"/>
                <w14:textFill>
                  <w14:solidFill>
                    <w14:schemeClr w14:val="tx1"/>
                  </w14:solidFill>
                </w14:textFill>
              </w:rPr>
            </w:pPr>
            <w:r>
              <w:rPr>
                <w:rFonts w:hint="eastAsia" w:hAnsi="宋体" w:cs="宋体"/>
                <w:bCs/>
                <w:color w:val="000000" w:themeColor="text1"/>
                <w:sz w:val="28"/>
                <w:szCs w:val="28"/>
                <w14:textFill>
                  <w14:solidFill>
                    <w14:schemeClr w14:val="tx1"/>
                  </w14:solidFill>
                </w14:textFill>
              </w:rPr>
              <w:t>采购人</w:t>
            </w:r>
          </w:p>
        </w:tc>
        <w:tc>
          <w:tcPr>
            <w:tcW w:w="5523" w:type="dxa"/>
            <w:vAlign w:val="center"/>
          </w:tcPr>
          <w:p>
            <w:pPr>
              <w:pStyle w:val="32"/>
              <w:rPr>
                <w:rFonts w:hint="eastAsia" w:hAnsi="宋体" w:eastAsia="宋体" w:cs="宋体"/>
                <w:color w:val="000000" w:themeColor="text1"/>
                <w:sz w:val="28"/>
                <w:szCs w:val="28"/>
                <w:lang w:eastAsia="zh-CN"/>
                <w14:textFill>
                  <w14:solidFill>
                    <w14:schemeClr w14:val="tx1"/>
                  </w14:solidFill>
                </w14:textFill>
              </w:rPr>
            </w:pPr>
            <w:r>
              <w:rPr>
                <w:rFonts w:hint="eastAsia" w:hAnsi="宋体" w:cs="宋体"/>
                <w:color w:val="000000" w:themeColor="text1"/>
                <w:sz w:val="28"/>
                <w:szCs w:val="28"/>
                <w:lang w:eastAsia="zh-CN"/>
                <w14:textFill>
                  <w14:solidFill>
                    <w14:schemeClr w14:val="tx1"/>
                  </w14:solidFill>
                </w14:textFill>
              </w:rPr>
              <w:t>马关县第一中学校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72" w:type="dxa"/>
            <w:gridSpan w:val="3"/>
            <w:vMerge w:val="continue"/>
            <w:vAlign w:val="center"/>
          </w:tcPr>
          <w:p>
            <w:pPr>
              <w:rPr>
                <w:rFonts w:ascii="宋体" w:hAnsi="宋体" w:cs="宋体"/>
                <w:color w:val="000000" w:themeColor="text1"/>
                <w:sz w:val="28"/>
                <w:szCs w:val="28"/>
                <w14:textFill>
                  <w14:solidFill>
                    <w14:schemeClr w14:val="tx1"/>
                  </w14:solidFill>
                </w14:textFill>
              </w:rPr>
            </w:pPr>
          </w:p>
        </w:tc>
        <w:tc>
          <w:tcPr>
            <w:tcW w:w="2586" w:type="dxa"/>
            <w:vAlign w:val="center"/>
          </w:tcPr>
          <w:p>
            <w:pPr>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采购代理机构</w:t>
            </w:r>
          </w:p>
        </w:tc>
        <w:tc>
          <w:tcPr>
            <w:tcW w:w="5523" w:type="dxa"/>
            <w:vAlign w:val="center"/>
          </w:tcPr>
          <w:p>
            <w:pPr>
              <w:pStyle w:val="32"/>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云南</w:t>
            </w:r>
            <w:r>
              <w:rPr>
                <w:rFonts w:hint="eastAsia" w:hAnsi="宋体" w:cs="宋体"/>
                <w:color w:val="000000" w:themeColor="text1"/>
                <w:sz w:val="28"/>
                <w:szCs w:val="28"/>
                <w:lang w:eastAsia="zh-CN"/>
                <w14:textFill>
                  <w14:solidFill>
                    <w14:schemeClr w14:val="tx1"/>
                  </w14:solidFill>
                </w14:textFill>
              </w:rPr>
              <w:t>兴语</w:t>
            </w:r>
            <w:r>
              <w:rPr>
                <w:rFonts w:hint="eastAsia" w:hAnsi="宋体" w:cs="宋体"/>
                <w:color w:val="000000" w:themeColor="text1"/>
                <w:sz w:val="28"/>
                <w:szCs w:val="28"/>
                <w14:textFill>
                  <w14:solidFill>
                    <w14:schemeClr w14:val="tx1"/>
                  </w14:solidFill>
                </w14:textFill>
              </w:rPr>
              <w:t>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72" w:type="dxa"/>
            <w:gridSpan w:val="3"/>
            <w:vMerge w:val="continue"/>
            <w:vAlign w:val="center"/>
          </w:tcPr>
          <w:p>
            <w:pPr>
              <w:rPr>
                <w:rFonts w:ascii="宋体" w:hAnsi="宋体" w:cs="宋体"/>
                <w:color w:val="000000" w:themeColor="text1"/>
                <w:sz w:val="28"/>
                <w:szCs w:val="28"/>
                <w14:textFill>
                  <w14:solidFill>
                    <w14:schemeClr w14:val="tx1"/>
                  </w14:solidFill>
                </w14:textFill>
              </w:rPr>
            </w:pPr>
          </w:p>
        </w:tc>
        <w:tc>
          <w:tcPr>
            <w:tcW w:w="2586" w:type="dxa"/>
            <w:vAlign w:val="center"/>
          </w:tcPr>
          <w:p>
            <w:pPr>
              <w:pStyle w:val="32"/>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项目名称</w:t>
            </w:r>
          </w:p>
        </w:tc>
        <w:tc>
          <w:tcPr>
            <w:tcW w:w="5523" w:type="dxa"/>
            <w:vAlign w:val="center"/>
          </w:tcPr>
          <w:p>
            <w:pP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马关县第一中学校信息数据指挥平台采购项目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72" w:type="dxa"/>
            <w:gridSpan w:val="3"/>
            <w:vMerge w:val="continue"/>
            <w:vAlign w:val="center"/>
          </w:tcPr>
          <w:p>
            <w:pPr>
              <w:rPr>
                <w:rFonts w:ascii="宋体" w:hAnsi="宋体" w:cs="宋体"/>
                <w:color w:val="000000" w:themeColor="text1"/>
                <w:sz w:val="28"/>
                <w:szCs w:val="28"/>
                <w14:textFill>
                  <w14:solidFill>
                    <w14:schemeClr w14:val="tx1"/>
                  </w14:solidFill>
                </w14:textFill>
              </w:rPr>
            </w:pPr>
          </w:p>
        </w:tc>
        <w:tc>
          <w:tcPr>
            <w:tcW w:w="2586" w:type="dxa"/>
            <w:vAlign w:val="center"/>
          </w:tcPr>
          <w:p>
            <w:pP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招标编号</w:t>
            </w:r>
          </w:p>
        </w:tc>
        <w:tc>
          <w:tcPr>
            <w:tcW w:w="5523" w:type="dxa"/>
            <w:vAlign w:val="center"/>
          </w:tcPr>
          <w:p>
            <w:pPr>
              <w:pStyle w:val="32"/>
              <w:rPr>
                <w:rFonts w:hint="eastAsia" w:hAnsi="宋体" w:eastAsia="宋体" w:cs="宋体"/>
                <w:color w:val="000000" w:themeColor="text1"/>
                <w:sz w:val="28"/>
                <w:szCs w:val="28"/>
                <w:lang w:eastAsia="zh-CN"/>
                <w14:textFill>
                  <w14:solidFill>
                    <w14:schemeClr w14:val="tx1"/>
                  </w14:solidFill>
                </w14:textFill>
              </w:rPr>
            </w:pPr>
            <w:r>
              <w:rPr>
                <w:rFonts w:hint="eastAsia" w:hAnsi="宋体" w:cs="宋体"/>
                <w:color w:val="000000" w:themeColor="text1"/>
                <w:spacing w:val="-4"/>
                <w:sz w:val="28"/>
                <w:szCs w:val="28"/>
                <w:lang w:eastAsia="zh-CN"/>
                <w14:textFill>
                  <w14:solidFill>
                    <w14:schemeClr w14:val="tx1"/>
                  </w14:solidFill>
                </w14:textFill>
              </w:rPr>
              <w:t>XYZBWS20210714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572" w:type="dxa"/>
            <w:gridSpan w:val="3"/>
            <w:vAlign w:val="center"/>
          </w:tcPr>
          <w:p>
            <w:pPr>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w:t>
            </w:r>
          </w:p>
        </w:tc>
        <w:tc>
          <w:tcPr>
            <w:tcW w:w="2586" w:type="dxa"/>
            <w:vAlign w:val="center"/>
          </w:tcPr>
          <w:p>
            <w:pP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项目预算、最高限价</w:t>
            </w:r>
          </w:p>
        </w:tc>
        <w:tc>
          <w:tcPr>
            <w:tcW w:w="5523" w:type="dxa"/>
            <w:vAlign w:val="center"/>
          </w:tcPr>
          <w:p>
            <w:pPr>
              <w:spacing w:line="560" w:lineRule="exac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120.00</w:t>
            </w:r>
            <w:r>
              <w:rPr>
                <w:rFonts w:hint="eastAsia" w:ascii="宋体" w:hAnsi="宋体" w:cs="宋体"/>
                <w:color w:val="000000" w:themeColor="text1"/>
                <w:sz w:val="28"/>
                <w:szCs w:val="28"/>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1572" w:type="dxa"/>
            <w:gridSpan w:val="3"/>
            <w:vAlign w:val="center"/>
          </w:tcPr>
          <w:p>
            <w:pPr>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3.1</w:t>
            </w:r>
          </w:p>
        </w:tc>
        <w:tc>
          <w:tcPr>
            <w:tcW w:w="2586" w:type="dxa"/>
            <w:vAlign w:val="center"/>
          </w:tcPr>
          <w:p>
            <w:pP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招标范围</w:t>
            </w:r>
          </w:p>
        </w:tc>
        <w:tc>
          <w:tcPr>
            <w:tcW w:w="5523" w:type="dxa"/>
            <w:vAlign w:val="center"/>
          </w:tcPr>
          <w:p>
            <w:pPr>
              <w:pStyle w:val="32"/>
              <w:jc w:val="left"/>
              <w:rPr>
                <w:rFonts w:hAnsi="宋体" w:cs="宋体"/>
                <w:color w:val="000000" w:themeColor="text1"/>
                <w:sz w:val="28"/>
                <w:szCs w:val="28"/>
                <w14:textFill>
                  <w14:solidFill>
                    <w14:schemeClr w14:val="tx1"/>
                  </w14:solidFill>
                </w14:textFill>
              </w:rPr>
            </w:pPr>
            <w:r>
              <w:rPr>
                <w:rFonts w:hint="eastAsia" w:hAnsi="宋体" w:cs="宋体"/>
                <w:b/>
                <w:color w:val="000000" w:themeColor="text1"/>
                <w:sz w:val="28"/>
                <w:szCs w:val="28"/>
                <w14:textFill>
                  <w14:solidFill>
                    <w14:schemeClr w14:val="tx1"/>
                  </w14:solidFill>
                </w14:textFill>
              </w:rPr>
              <w:t>详见第五章“货物需求一览表”</w:t>
            </w:r>
            <w:r>
              <w:rPr>
                <w:rFonts w:hint="eastAsia" w:hAnsi="宋体" w:cs="宋体"/>
                <w:color w:val="000000" w:themeColor="text1"/>
                <w:sz w:val="28"/>
                <w:szCs w:val="2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72" w:type="dxa"/>
            <w:gridSpan w:val="3"/>
            <w:vAlign w:val="center"/>
          </w:tcPr>
          <w:p>
            <w:pPr>
              <w:pStyle w:val="32"/>
              <w:jc w:val="center"/>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3.2</w:t>
            </w:r>
          </w:p>
        </w:tc>
        <w:tc>
          <w:tcPr>
            <w:tcW w:w="2586" w:type="dxa"/>
            <w:vAlign w:val="center"/>
          </w:tcPr>
          <w:p>
            <w:pPr>
              <w:pStyle w:val="32"/>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交货时间、地点</w:t>
            </w:r>
          </w:p>
        </w:tc>
        <w:tc>
          <w:tcPr>
            <w:tcW w:w="5523" w:type="dxa"/>
            <w:vAlign w:val="center"/>
          </w:tcPr>
          <w:p>
            <w:pPr>
              <w:pStyle w:val="32"/>
              <w:rPr>
                <w:rFonts w:hint="default" w:hAnsi="宋体" w:eastAsia="宋体" w:cs="宋体"/>
                <w:color w:val="000000" w:themeColor="text1"/>
                <w:sz w:val="28"/>
                <w:szCs w:val="28"/>
                <w:lang w:val="en-US" w:eastAsia="zh-CN"/>
                <w14:textFill>
                  <w14:solidFill>
                    <w14:schemeClr w14:val="tx1"/>
                  </w14:solidFill>
                </w14:textFill>
              </w:rPr>
            </w:pPr>
            <w:r>
              <w:rPr>
                <w:rFonts w:hint="eastAsia" w:hAnsi="宋体" w:cs="宋体"/>
                <w:color w:val="000000" w:themeColor="text1"/>
                <w:sz w:val="28"/>
                <w:szCs w:val="28"/>
                <w14:textFill>
                  <w14:solidFill>
                    <w14:schemeClr w14:val="tx1"/>
                  </w14:solidFill>
                </w14:textFill>
              </w:rPr>
              <w:t>交货时间：</w:t>
            </w:r>
            <w:r>
              <w:rPr>
                <w:rFonts w:hint="eastAsia" w:hAnsi="宋体" w:cs="宋体"/>
                <w:color w:val="000000" w:themeColor="text1"/>
                <w:sz w:val="28"/>
                <w:szCs w:val="28"/>
                <w:lang w:val="en-US" w:eastAsia="zh-CN"/>
                <w14:textFill>
                  <w14:solidFill>
                    <w14:schemeClr w14:val="tx1"/>
                  </w14:solidFill>
                </w14:textFill>
              </w:rPr>
              <w:t>60天</w:t>
            </w:r>
          </w:p>
          <w:p>
            <w:pPr>
              <w:pStyle w:val="32"/>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交货地点：采购人指定地点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72" w:type="dxa"/>
            <w:gridSpan w:val="3"/>
            <w:vAlign w:val="center"/>
          </w:tcPr>
          <w:p>
            <w:pPr>
              <w:pStyle w:val="32"/>
              <w:jc w:val="center"/>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4.1</w:t>
            </w:r>
          </w:p>
        </w:tc>
        <w:tc>
          <w:tcPr>
            <w:tcW w:w="2586" w:type="dxa"/>
            <w:vAlign w:val="center"/>
          </w:tcPr>
          <w:p>
            <w:pPr>
              <w:pStyle w:val="32"/>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特定条件</w:t>
            </w:r>
          </w:p>
        </w:tc>
        <w:tc>
          <w:tcPr>
            <w:tcW w:w="5523" w:type="dxa"/>
            <w:vAlign w:val="center"/>
          </w:tcPr>
          <w:p>
            <w:pPr>
              <w:pStyle w:val="4"/>
              <w:tabs>
                <w:tab w:val="left" w:pos="600"/>
                <w:tab w:val="clear" w:pos="1021"/>
              </w:tabs>
              <w:ind w:left="0" w:firstLine="0"/>
              <w:rPr>
                <w:rFonts w:ascii="宋体" w:hAnsi="宋体" w:eastAsia="宋体" w:cs="宋体"/>
                <w:color w:val="000000" w:themeColor="text1"/>
                <w:szCs w:val="28"/>
                <w14:textFill>
                  <w14:solidFill>
                    <w14:schemeClr w14:val="tx1"/>
                  </w14:solidFill>
                </w14:textFill>
              </w:rPr>
            </w:pPr>
            <w:bookmarkStart w:id="55" w:name="_Toc29300"/>
            <w:bookmarkStart w:id="56" w:name="_Toc23938"/>
            <w:r>
              <w:rPr>
                <w:rFonts w:hint="eastAsia" w:ascii="宋体" w:hAnsi="宋体" w:eastAsia="宋体" w:cs="宋体"/>
                <w:b w:val="0"/>
                <w:color w:val="000000" w:themeColor="text1"/>
                <w:szCs w:val="28"/>
                <w14:textFill>
                  <w14:solidFill>
                    <w14:schemeClr w14:val="tx1"/>
                  </w14:solidFill>
                </w14:textFill>
              </w:rPr>
              <w:t>详见第一章“招标公告”投标人资格要求</w:t>
            </w:r>
            <w:bookmarkEnd w:id="55"/>
            <w:bookmarkEnd w:id="5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72" w:type="dxa"/>
            <w:gridSpan w:val="3"/>
            <w:vAlign w:val="center"/>
          </w:tcPr>
          <w:p>
            <w:pPr>
              <w:pStyle w:val="32"/>
              <w:jc w:val="center"/>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4.2</w:t>
            </w:r>
          </w:p>
        </w:tc>
        <w:tc>
          <w:tcPr>
            <w:tcW w:w="2586" w:type="dxa"/>
            <w:vAlign w:val="center"/>
          </w:tcPr>
          <w:p>
            <w:pP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为本项目提供整体设计、编制规范、进行管理等服务的投标人</w:t>
            </w:r>
          </w:p>
        </w:tc>
        <w:tc>
          <w:tcPr>
            <w:tcW w:w="5523" w:type="dxa"/>
            <w:vAlign w:val="center"/>
          </w:tcPr>
          <w:p>
            <w:pP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72" w:type="dxa"/>
            <w:gridSpan w:val="3"/>
            <w:vAlign w:val="center"/>
          </w:tcPr>
          <w:p>
            <w:pPr>
              <w:pStyle w:val="32"/>
              <w:jc w:val="center"/>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4.3</w:t>
            </w:r>
          </w:p>
        </w:tc>
        <w:tc>
          <w:tcPr>
            <w:tcW w:w="2586" w:type="dxa"/>
            <w:vAlign w:val="center"/>
          </w:tcPr>
          <w:p>
            <w:pP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是否接受联合体投标</w:t>
            </w:r>
          </w:p>
        </w:tc>
        <w:tc>
          <w:tcPr>
            <w:tcW w:w="5523" w:type="dxa"/>
            <w:vAlign w:val="center"/>
          </w:tcPr>
          <w:p>
            <w:pP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fldChar w:fldCharType="begin"/>
            </w:r>
            <w:r>
              <w:rPr>
                <w:rFonts w:hint="eastAsia" w:ascii="宋体" w:hAnsi="宋体" w:cs="宋体"/>
                <w:color w:val="000000" w:themeColor="text1"/>
                <w:sz w:val="28"/>
                <w:szCs w:val="28"/>
                <w14:textFill>
                  <w14:solidFill>
                    <w14:schemeClr w14:val="tx1"/>
                  </w14:solidFill>
                </w14:textFill>
              </w:rPr>
              <w:instrText xml:space="preserve">eq \o\ac(□,√)</w:instrText>
            </w:r>
            <w:r>
              <w:rPr>
                <w:rFonts w:hint="eastAsia" w:ascii="宋体" w:hAnsi="宋体" w:cs="宋体"/>
                <w:color w:val="000000" w:themeColor="text1"/>
                <w:sz w:val="28"/>
                <w:szCs w:val="28"/>
                <w14:textFill>
                  <w14:solidFill>
                    <w14:schemeClr w14:val="tx1"/>
                  </w14:solidFill>
                </w14:textFill>
              </w:rPr>
              <w:fldChar w:fldCharType="end"/>
            </w:r>
            <w:r>
              <w:rPr>
                <w:rFonts w:hint="eastAsia" w:ascii="宋体" w:hAnsi="宋体" w:cs="宋体"/>
                <w:color w:val="000000" w:themeColor="text1"/>
                <w:sz w:val="28"/>
                <w:szCs w:val="28"/>
                <w14:textFill>
                  <w14:solidFill>
                    <w14:schemeClr w14:val="tx1"/>
                  </w14:solidFill>
                </w14:textFill>
              </w:rPr>
              <w:t xml:space="preserve">不接受     </w:t>
            </w:r>
            <w:r>
              <w:rPr>
                <w:rFonts w:hint="eastAsia" w:ascii="宋体" w:hAnsi="宋体" w:cs="宋体"/>
                <w:color w:val="000000" w:themeColor="text1"/>
                <w:sz w:val="40"/>
                <w:szCs w:val="40"/>
                <w14:textFill>
                  <w14:solidFill>
                    <w14:schemeClr w14:val="tx1"/>
                  </w14:solidFill>
                </w14:textFill>
              </w:rPr>
              <w:t xml:space="preserve"> □</w:t>
            </w:r>
            <w:r>
              <w:rPr>
                <w:rFonts w:hint="eastAsia" w:ascii="宋体" w:hAnsi="宋体" w:cs="宋体"/>
                <w:color w:val="000000" w:themeColor="text1"/>
                <w:sz w:val="28"/>
                <w:szCs w:val="28"/>
                <w14:textFill>
                  <w14:solidFill>
                    <w14:schemeClr w14:val="tx1"/>
                  </w14:solidFill>
                </w14:textFill>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72" w:type="dxa"/>
            <w:gridSpan w:val="3"/>
            <w:vAlign w:val="center"/>
          </w:tcPr>
          <w:p>
            <w:pPr>
              <w:pStyle w:val="32"/>
              <w:jc w:val="center"/>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5.1</w:t>
            </w:r>
          </w:p>
        </w:tc>
        <w:tc>
          <w:tcPr>
            <w:tcW w:w="2586" w:type="dxa"/>
            <w:vAlign w:val="center"/>
          </w:tcPr>
          <w:p>
            <w:pPr>
              <w:autoSpaceDE w:val="0"/>
              <w:autoSpaceDN w:val="0"/>
              <w:snapToGrid w:val="0"/>
              <w:textAlignment w:val="bottom"/>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招标文件澄清截止时间</w:t>
            </w:r>
          </w:p>
        </w:tc>
        <w:tc>
          <w:tcPr>
            <w:tcW w:w="5523" w:type="dxa"/>
            <w:vAlign w:val="center"/>
          </w:tcPr>
          <w:p>
            <w:pPr>
              <w:autoSpaceDE w:val="0"/>
              <w:autoSpaceDN w:val="0"/>
              <w:snapToGrid w:val="0"/>
              <w:textAlignment w:val="bottom"/>
              <w:rPr>
                <w:rFonts w:ascii="宋体" w:hAnsi="宋体" w:cs="宋体"/>
                <w:b/>
                <w:bCs/>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提交投标文件的截止日期15日前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72" w:type="dxa"/>
            <w:gridSpan w:val="3"/>
            <w:vAlign w:val="center"/>
          </w:tcPr>
          <w:p>
            <w:pPr>
              <w:pStyle w:val="32"/>
              <w:jc w:val="center"/>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6</w:t>
            </w:r>
          </w:p>
        </w:tc>
        <w:tc>
          <w:tcPr>
            <w:tcW w:w="2586" w:type="dxa"/>
            <w:vAlign w:val="center"/>
          </w:tcPr>
          <w:p>
            <w:pPr>
              <w:autoSpaceDE w:val="0"/>
              <w:autoSpaceDN w:val="0"/>
              <w:snapToGrid w:val="0"/>
              <w:textAlignment w:val="bottom"/>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招标文件澄清联系方式</w:t>
            </w:r>
          </w:p>
        </w:tc>
        <w:tc>
          <w:tcPr>
            <w:tcW w:w="5523" w:type="dxa"/>
            <w:vAlign w:val="center"/>
          </w:tcPr>
          <w:p>
            <w:pPr>
              <w:autoSpaceDE w:val="0"/>
              <w:autoSpaceDN w:val="0"/>
              <w:snapToGrid w:val="0"/>
              <w:textAlignment w:val="bottom"/>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电话：0876-2136488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1" w:type="dxa"/>
            <w:vMerge w:val="restart"/>
            <w:vAlign w:val="center"/>
          </w:tcPr>
          <w:p>
            <w:pPr>
              <w:pStyle w:val="32"/>
              <w:jc w:val="center"/>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7</w:t>
            </w:r>
          </w:p>
        </w:tc>
        <w:tc>
          <w:tcPr>
            <w:tcW w:w="841" w:type="dxa"/>
            <w:gridSpan w:val="2"/>
            <w:vAlign w:val="center"/>
          </w:tcPr>
          <w:p>
            <w:pPr>
              <w:pStyle w:val="32"/>
              <w:jc w:val="center"/>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7.1</w:t>
            </w:r>
          </w:p>
        </w:tc>
        <w:tc>
          <w:tcPr>
            <w:tcW w:w="2586" w:type="dxa"/>
            <w:vAlign w:val="center"/>
          </w:tcPr>
          <w:p>
            <w:pPr>
              <w:autoSpaceDE w:val="0"/>
              <w:autoSpaceDN w:val="0"/>
              <w:snapToGrid w:val="0"/>
              <w:textAlignment w:val="bottom"/>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纳税证明材料的时间范围</w:t>
            </w:r>
          </w:p>
        </w:tc>
        <w:tc>
          <w:tcPr>
            <w:tcW w:w="5523" w:type="dxa"/>
            <w:vAlign w:val="center"/>
          </w:tcPr>
          <w:p>
            <w:pP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缴税所属时间在2020年06月至今期间任意3个月的税务局税收通用缴款书复印件或银行电子缴税（费）凭证复印件或税务局出具纳税情况的相关证明复印件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6" w:hRule="atLeast"/>
          <w:jc w:val="center"/>
        </w:trPr>
        <w:tc>
          <w:tcPr>
            <w:tcW w:w="731" w:type="dxa"/>
            <w:vMerge w:val="continue"/>
            <w:vAlign w:val="center"/>
          </w:tcPr>
          <w:p>
            <w:pPr>
              <w:rPr>
                <w:rFonts w:ascii="宋体" w:hAnsi="宋体" w:cs="宋体"/>
                <w:color w:val="000000" w:themeColor="text1"/>
                <w:sz w:val="28"/>
                <w:szCs w:val="28"/>
                <w14:textFill>
                  <w14:solidFill>
                    <w14:schemeClr w14:val="tx1"/>
                  </w14:solidFill>
                </w14:textFill>
              </w:rPr>
            </w:pPr>
          </w:p>
        </w:tc>
        <w:tc>
          <w:tcPr>
            <w:tcW w:w="841" w:type="dxa"/>
            <w:gridSpan w:val="2"/>
            <w:vAlign w:val="center"/>
          </w:tcPr>
          <w:p>
            <w:pPr>
              <w:pStyle w:val="32"/>
              <w:jc w:val="center"/>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7.2</w:t>
            </w:r>
          </w:p>
        </w:tc>
        <w:tc>
          <w:tcPr>
            <w:tcW w:w="2586" w:type="dxa"/>
            <w:vAlign w:val="center"/>
          </w:tcPr>
          <w:p>
            <w:pPr>
              <w:pStyle w:val="32"/>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缴纳社会保险证明材料的时间范围</w:t>
            </w:r>
          </w:p>
        </w:tc>
        <w:tc>
          <w:tcPr>
            <w:tcW w:w="5523" w:type="dxa"/>
            <w:vAlign w:val="center"/>
          </w:tcPr>
          <w:p>
            <w:pP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缴费所属时间在2020年09月至今期间连续3个月的社会保险费缴款书复印件或银行电子缴税（费）凭证复印件或社保管理部门出具的有效的缴款证明复印件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72" w:type="dxa"/>
            <w:gridSpan w:val="3"/>
            <w:vAlign w:val="center"/>
          </w:tcPr>
          <w:p>
            <w:pPr>
              <w:pStyle w:val="32"/>
              <w:jc w:val="center"/>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8</w:t>
            </w:r>
          </w:p>
        </w:tc>
        <w:tc>
          <w:tcPr>
            <w:tcW w:w="2586" w:type="dxa"/>
            <w:vAlign w:val="center"/>
          </w:tcPr>
          <w:p>
            <w:pPr>
              <w:pStyle w:val="32"/>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投标有效期</w:t>
            </w:r>
          </w:p>
        </w:tc>
        <w:tc>
          <w:tcPr>
            <w:tcW w:w="5523" w:type="dxa"/>
            <w:vAlign w:val="center"/>
          </w:tcPr>
          <w:p>
            <w:pPr>
              <w:pStyle w:val="32"/>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从投标截止日算起</w:t>
            </w:r>
            <w:r>
              <w:rPr>
                <w:rFonts w:hint="eastAsia" w:hAnsi="宋体" w:cs="宋体"/>
                <w:color w:val="000000" w:themeColor="text1"/>
                <w:sz w:val="28"/>
                <w:szCs w:val="28"/>
                <w:u w:val="single"/>
                <w14:textFill>
                  <w14:solidFill>
                    <w14:schemeClr w14:val="tx1"/>
                  </w14:solidFill>
                </w14:textFill>
              </w:rPr>
              <w:t>90</w:t>
            </w:r>
            <w:r>
              <w:rPr>
                <w:rFonts w:hint="eastAsia" w:hAnsi="宋体" w:cs="宋体"/>
                <w:color w:val="000000" w:themeColor="text1"/>
                <w:sz w:val="28"/>
                <w:szCs w:val="28"/>
                <w14:textFill>
                  <w14:solidFill>
                    <w14:schemeClr w14:val="tx1"/>
                  </w14:solidFill>
                </w14:textFill>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72" w:type="dxa"/>
            <w:gridSpan w:val="3"/>
            <w:vAlign w:val="center"/>
          </w:tcPr>
          <w:p>
            <w:pPr>
              <w:pStyle w:val="32"/>
              <w:jc w:val="center"/>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9</w:t>
            </w:r>
          </w:p>
        </w:tc>
        <w:tc>
          <w:tcPr>
            <w:tcW w:w="2586" w:type="dxa"/>
            <w:vAlign w:val="center"/>
          </w:tcPr>
          <w:p>
            <w:pPr>
              <w:pStyle w:val="32"/>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投标保证金</w:t>
            </w:r>
          </w:p>
        </w:tc>
        <w:tc>
          <w:tcPr>
            <w:tcW w:w="5523" w:type="dxa"/>
            <w:vAlign w:val="center"/>
          </w:tcPr>
          <w:p>
            <w:pPr>
              <w:pStyle w:val="4"/>
              <w:spacing w:line="560" w:lineRule="exact"/>
              <w:ind w:left="0" w:firstLine="0"/>
              <w:rPr>
                <w:rFonts w:ascii="宋体" w:hAnsi="宋体" w:eastAsia="宋体" w:cs="宋体"/>
                <w:color w:val="000000" w:themeColor="text1"/>
                <w:szCs w:val="28"/>
                <w14:textFill>
                  <w14:solidFill>
                    <w14:schemeClr w14:val="tx1"/>
                  </w14:solidFill>
                </w14:textFill>
              </w:rPr>
            </w:pPr>
            <w:r>
              <w:rPr>
                <w:rFonts w:hint="eastAsia" w:ascii="宋体" w:hAnsi="宋体" w:eastAsia="宋体" w:cs="宋体"/>
                <w:b w:val="0"/>
                <w:color w:val="000000" w:themeColor="text1"/>
                <w:szCs w:val="28"/>
                <w14:textFill>
                  <w14:solidFill>
                    <w14:schemeClr w14:val="tx1"/>
                  </w14:solidFill>
                </w14:textFill>
              </w:rPr>
              <w:t>详见第一章“招标公告”六、其他补充事宜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91" w:type="dxa"/>
            <w:gridSpan w:val="2"/>
            <w:vMerge w:val="restart"/>
            <w:vAlign w:val="center"/>
          </w:tcPr>
          <w:p>
            <w:pP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10</w:t>
            </w:r>
          </w:p>
        </w:tc>
        <w:tc>
          <w:tcPr>
            <w:tcW w:w="781" w:type="dxa"/>
            <w:vAlign w:val="center"/>
          </w:tcPr>
          <w:p>
            <w:pPr>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10.1</w:t>
            </w:r>
          </w:p>
        </w:tc>
        <w:tc>
          <w:tcPr>
            <w:tcW w:w="2586" w:type="dxa"/>
            <w:vAlign w:val="center"/>
          </w:tcPr>
          <w:p>
            <w:pP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递交投标文件截止时间</w:t>
            </w:r>
          </w:p>
        </w:tc>
        <w:tc>
          <w:tcPr>
            <w:tcW w:w="5523" w:type="dxa"/>
            <w:vAlign w:val="center"/>
          </w:tcPr>
          <w:p>
            <w:pPr>
              <w:pStyle w:val="22"/>
              <w:ind w:left="280" w:hanging="280" w:hangingChars="100"/>
              <w:rPr>
                <w:rFonts w:ascii="宋体" w:hAnsi="宋体" w:cs="宋体"/>
                <w:color w:val="000000" w:themeColor="text1"/>
                <w:sz w:val="28"/>
                <w:szCs w:val="28"/>
                <w:u w:val="single"/>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2021年</w:t>
            </w:r>
            <w:r>
              <w:rPr>
                <w:rFonts w:hint="eastAsia" w:ascii="宋体" w:hAnsi="宋体" w:cs="宋体"/>
                <w:color w:val="000000" w:themeColor="text1"/>
                <w:sz w:val="28"/>
                <w:szCs w:val="28"/>
                <w:lang w:val="en-US" w:eastAsia="zh-CN"/>
                <w14:textFill>
                  <w14:solidFill>
                    <w14:schemeClr w14:val="tx1"/>
                  </w14:solidFill>
                </w14:textFill>
              </w:rPr>
              <w:t>8</w:t>
            </w:r>
            <w:r>
              <w:rPr>
                <w:rFonts w:hint="eastAsia" w:ascii="宋体" w:hAnsi="宋体" w:cs="宋体"/>
                <w:color w:val="000000" w:themeColor="text1"/>
                <w:sz w:val="28"/>
                <w:szCs w:val="28"/>
                <w14:textFill>
                  <w14:solidFill>
                    <w14:schemeClr w14:val="tx1"/>
                  </w14:solidFill>
                </w14:textFill>
              </w:rPr>
              <w:t>月</w:t>
            </w:r>
            <w:r>
              <w:rPr>
                <w:rFonts w:hint="eastAsia" w:ascii="宋体" w:hAnsi="宋体" w:cs="宋体"/>
                <w:color w:val="000000" w:themeColor="text1"/>
                <w:sz w:val="28"/>
                <w:szCs w:val="28"/>
                <w:lang w:val="en-US" w:eastAsia="zh-CN"/>
                <w14:textFill>
                  <w14:solidFill>
                    <w14:schemeClr w14:val="tx1"/>
                  </w14:solidFill>
                </w14:textFill>
              </w:rPr>
              <w:t>11</w:t>
            </w:r>
            <w:r>
              <w:rPr>
                <w:rFonts w:hint="eastAsia" w:ascii="宋体" w:hAnsi="宋体" w:cs="宋体"/>
                <w:color w:val="000000" w:themeColor="text1"/>
                <w:sz w:val="28"/>
                <w:szCs w:val="28"/>
                <w14:textFill>
                  <w14:solidFill>
                    <w14:schemeClr w14:val="tx1"/>
                  </w14:solidFill>
                </w14:textFill>
              </w:rPr>
              <w:t>日15时00分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91" w:type="dxa"/>
            <w:gridSpan w:val="2"/>
            <w:vMerge w:val="continue"/>
            <w:vAlign w:val="center"/>
          </w:tcPr>
          <w:p>
            <w:pPr>
              <w:rPr>
                <w:rFonts w:ascii="宋体" w:hAnsi="宋体" w:cs="宋体"/>
                <w:color w:val="000000" w:themeColor="text1"/>
                <w:sz w:val="28"/>
                <w:szCs w:val="28"/>
                <w14:textFill>
                  <w14:solidFill>
                    <w14:schemeClr w14:val="tx1"/>
                  </w14:solidFill>
                </w14:textFill>
              </w:rPr>
            </w:pPr>
          </w:p>
        </w:tc>
        <w:tc>
          <w:tcPr>
            <w:tcW w:w="781" w:type="dxa"/>
            <w:vAlign w:val="center"/>
          </w:tcPr>
          <w:p>
            <w:pPr>
              <w:pStyle w:val="32"/>
              <w:jc w:val="center"/>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10.2</w:t>
            </w:r>
          </w:p>
        </w:tc>
        <w:tc>
          <w:tcPr>
            <w:tcW w:w="2586" w:type="dxa"/>
            <w:vAlign w:val="center"/>
          </w:tcPr>
          <w:p>
            <w:pPr>
              <w:pStyle w:val="32"/>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递交投标文件地点</w:t>
            </w:r>
          </w:p>
        </w:tc>
        <w:tc>
          <w:tcPr>
            <w:tcW w:w="5523" w:type="dxa"/>
            <w:vAlign w:val="center"/>
          </w:tcPr>
          <w:p>
            <w:pPr>
              <w:pStyle w:val="32"/>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文山州公共资源交易电子服务系统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91" w:type="dxa"/>
            <w:gridSpan w:val="2"/>
            <w:vMerge w:val="continue"/>
            <w:vAlign w:val="center"/>
          </w:tcPr>
          <w:p>
            <w:pPr>
              <w:rPr>
                <w:rFonts w:ascii="宋体" w:hAnsi="宋体" w:cs="宋体"/>
                <w:color w:val="000000" w:themeColor="text1"/>
                <w:sz w:val="28"/>
                <w:szCs w:val="28"/>
                <w14:textFill>
                  <w14:solidFill>
                    <w14:schemeClr w14:val="tx1"/>
                  </w14:solidFill>
                </w14:textFill>
              </w:rPr>
            </w:pPr>
          </w:p>
        </w:tc>
        <w:tc>
          <w:tcPr>
            <w:tcW w:w="781" w:type="dxa"/>
            <w:vAlign w:val="center"/>
          </w:tcPr>
          <w:p>
            <w:pPr>
              <w:pStyle w:val="32"/>
              <w:jc w:val="center"/>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10.3</w:t>
            </w:r>
          </w:p>
        </w:tc>
        <w:tc>
          <w:tcPr>
            <w:tcW w:w="2586" w:type="dxa"/>
            <w:vAlign w:val="center"/>
          </w:tcPr>
          <w:p>
            <w:pPr>
              <w:pStyle w:val="32"/>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是否退还投标文件</w:t>
            </w:r>
          </w:p>
        </w:tc>
        <w:tc>
          <w:tcPr>
            <w:tcW w:w="5523" w:type="dxa"/>
            <w:vAlign w:val="center"/>
          </w:tcPr>
          <w:p>
            <w:pPr>
              <w:pStyle w:val="32"/>
              <w:rPr>
                <w:rFonts w:hAnsi="宋体" w:cs="宋体"/>
                <w:color w:val="000000" w:themeColor="text1"/>
                <w:sz w:val="28"/>
                <w:szCs w:val="28"/>
                <w14:textFill>
                  <w14:solidFill>
                    <w14:schemeClr w14:val="tx1"/>
                  </w14:solidFill>
                </w14:textFill>
              </w:rPr>
            </w:pPr>
            <w:r>
              <w:rPr>
                <w:rFonts w:hint="eastAsia" w:hAnsi="宋体" w:cs="宋体"/>
                <w:b/>
                <w:color w:val="000000" w:themeColor="text1"/>
                <w:position w:val="2"/>
                <w:sz w:val="28"/>
                <w:szCs w:val="28"/>
                <w14:textFill>
                  <w14:solidFill>
                    <w14:schemeClr w14:val="tx1"/>
                  </w14:solidFill>
                </w14:textFill>
              </w:rPr>
              <w:fldChar w:fldCharType="begin"/>
            </w:r>
            <w:r>
              <w:rPr>
                <w:rFonts w:hint="eastAsia" w:hAnsi="宋体" w:cs="宋体"/>
                <w:b/>
                <w:color w:val="000000" w:themeColor="text1"/>
                <w:position w:val="2"/>
                <w:sz w:val="28"/>
                <w:szCs w:val="28"/>
                <w14:textFill>
                  <w14:solidFill>
                    <w14:schemeClr w14:val="tx1"/>
                  </w14:solidFill>
                </w14:textFill>
              </w:rPr>
              <w:instrText xml:space="preserve">eq \o\ac(□,√)</w:instrText>
            </w:r>
            <w:r>
              <w:rPr>
                <w:rFonts w:hint="eastAsia" w:hAnsi="宋体" w:cs="宋体"/>
                <w:b/>
                <w:color w:val="000000" w:themeColor="text1"/>
                <w:position w:val="2"/>
                <w:sz w:val="28"/>
                <w:szCs w:val="28"/>
                <w14:textFill>
                  <w14:solidFill>
                    <w14:schemeClr w14:val="tx1"/>
                  </w14:solidFill>
                </w14:textFill>
              </w:rPr>
              <w:fldChar w:fldCharType="end"/>
            </w:r>
            <w:r>
              <w:rPr>
                <w:rFonts w:hint="eastAsia" w:hAnsi="宋体" w:cs="宋体"/>
                <w:color w:val="000000" w:themeColor="text1"/>
                <w:sz w:val="28"/>
                <w:szCs w:val="28"/>
                <w14:textFill>
                  <w14:solidFill>
                    <w14:schemeClr w14:val="tx1"/>
                  </w14:solidFill>
                </w14:textFill>
              </w:rPr>
              <w:t xml:space="preserve">否  </w:t>
            </w:r>
            <w:r>
              <w:rPr>
                <w:rFonts w:hint="eastAsia" w:hAnsi="宋体" w:cs="宋体"/>
                <w:color w:val="000000" w:themeColor="text1"/>
                <w:sz w:val="32"/>
                <w:szCs w:val="32"/>
                <w14:textFill>
                  <w14:solidFill>
                    <w14:schemeClr w14:val="tx1"/>
                  </w14:solidFill>
                </w14:textFill>
              </w:rPr>
              <w:sym w:font="Wingdings 2" w:char="00A3"/>
            </w:r>
            <w:r>
              <w:rPr>
                <w:rFonts w:hint="eastAsia" w:hAnsi="宋体" w:cs="宋体"/>
                <w:color w:val="000000" w:themeColor="text1"/>
                <w:sz w:val="28"/>
                <w:szCs w:val="28"/>
                <w14:textFill>
                  <w14:solidFill>
                    <w14:schemeClr w14:val="tx1"/>
                  </w14:solidFill>
                </w14:textFill>
              </w:rPr>
              <w:t>是  投标人中标后需提供1份纸质版投标文件，供应商须承 诺若中标在领取中标通知书时，需提交纸质投标文件一份以作备案。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72" w:type="dxa"/>
            <w:gridSpan w:val="3"/>
            <w:vAlign w:val="center"/>
          </w:tcPr>
          <w:p>
            <w:pPr>
              <w:pStyle w:val="32"/>
              <w:jc w:val="center"/>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11</w:t>
            </w:r>
          </w:p>
        </w:tc>
        <w:tc>
          <w:tcPr>
            <w:tcW w:w="2586" w:type="dxa"/>
            <w:vAlign w:val="center"/>
          </w:tcPr>
          <w:p>
            <w:pPr>
              <w:pStyle w:val="32"/>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开标时间和地点</w:t>
            </w:r>
          </w:p>
        </w:tc>
        <w:tc>
          <w:tcPr>
            <w:tcW w:w="5523" w:type="dxa"/>
            <w:vAlign w:val="center"/>
          </w:tcPr>
          <w:p>
            <w:pPr>
              <w:pStyle w:val="32"/>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开标时间：2021年</w:t>
            </w:r>
            <w:r>
              <w:rPr>
                <w:rFonts w:hint="eastAsia" w:hAnsi="宋体" w:cs="宋体"/>
                <w:color w:val="000000" w:themeColor="text1"/>
                <w:sz w:val="28"/>
                <w:szCs w:val="28"/>
                <w:lang w:val="en-US" w:eastAsia="zh-CN"/>
                <w14:textFill>
                  <w14:solidFill>
                    <w14:schemeClr w14:val="tx1"/>
                  </w14:solidFill>
                </w14:textFill>
              </w:rPr>
              <w:t>8</w:t>
            </w:r>
            <w:r>
              <w:rPr>
                <w:rFonts w:hint="eastAsia" w:hAnsi="宋体" w:cs="宋体"/>
                <w:color w:val="000000" w:themeColor="text1"/>
                <w:sz w:val="28"/>
                <w:szCs w:val="28"/>
                <w14:textFill>
                  <w14:solidFill>
                    <w14:schemeClr w14:val="tx1"/>
                  </w14:solidFill>
                </w14:textFill>
              </w:rPr>
              <w:t>月</w:t>
            </w:r>
            <w:r>
              <w:rPr>
                <w:rFonts w:hint="eastAsia" w:hAnsi="宋体" w:cs="宋体"/>
                <w:color w:val="000000" w:themeColor="text1"/>
                <w:sz w:val="28"/>
                <w:szCs w:val="28"/>
                <w:lang w:val="en-US" w:eastAsia="zh-CN"/>
                <w14:textFill>
                  <w14:solidFill>
                    <w14:schemeClr w14:val="tx1"/>
                  </w14:solidFill>
                </w14:textFill>
              </w:rPr>
              <w:t>11</w:t>
            </w:r>
            <w:r>
              <w:rPr>
                <w:rFonts w:hint="eastAsia" w:hAnsi="宋体" w:cs="宋体"/>
                <w:color w:val="000000" w:themeColor="text1"/>
                <w:sz w:val="28"/>
                <w:szCs w:val="28"/>
                <w14:textFill>
                  <w14:solidFill>
                    <w14:schemeClr w14:val="tx1"/>
                  </w14:solidFill>
                </w14:textFill>
              </w:rPr>
              <w:t>日15时00分</w:t>
            </w:r>
          </w:p>
          <w:p>
            <w:pPr>
              <w:pStyle w:val="32"/>
              <w:ind w:left="560" w:hanging="560" w:hangingChars="200"/>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开标地点：马关县公共资源交易中心三楼开标室（马关县石兴路86号）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72" w:type="dxa"/>
            <w:gridSpan w:val="3"/>
            <w:vAlign w:val="center"/>
          </w:tcPr>
          <w:p>
            <w:pPr>
              <w:pStyle w:val="32"/>
              <w:jc w:val="center"/>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12</w:t>
            </w:r>
          </w:p>
        </w:tc>
        <w:tc>
          <w:tcPr>
            <w:tcW w:w="2586" w:type="dxa"/>
            <w:vAlign w:val="center"/>
          </w:tcPr>
          <w:p>
            <w:pP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评标办法</w:t>
            </w:r>
          </w:p>
        </w:tc>
        <w:tc>
          <w:tcPr>
            <w:tcW w:w="5523" w:type="dxa"/>
            <w:vAlign w:val="center"/>
          </w:tcPr>
          <w:p>
            <w:pP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□最低评标价法     </w:t>
            </w:r>
            <w:r>
              <w:rPr>
                <w:rFonts w:hint="eastAsia" w:ascii="宋体" w:hAnsi="宋体" w:cs="宋体"/>
                <w:color w:val="000000" w:themeColor="text1"/>
                <w:sz w:val="28"/>
                <w:szCs w:val="28"/>
                <w14:textFill>
                  <w14:solidFill>
                    <w14:schemeClr w14:val="tx1"/>
                  </w14:solidFill>
                </w14:textFill>
              </w:rPr>
              <w:fldChar w:fldCharType="begin"/>
            </w:r>
            <w:r>
              <w:rPr>
                <w:rFonts w:hint="eastAsia" w:ascii="宋体" w:hAnsi="宋体" w:cs="宋体"/>
                <w:color w:val="000000" w:themeColor="text1"/>
                <w:sz w:val="28"/>
                <w:szCs w:val="28"/>
                <w14:textFill>
                  <w14:solidFill>
                    <w14:schemeClr w14:val="tx1"/>
                  </w14:solidFill>
                </w14:textFill>
              </w:rPr>
              <w:instrText xml:space="preserve">eq \o\ac(□,</w:instrText>
            </w:r>
            <w:r>
              <w:rPr>
                <w:rFonts w:hint="eastAsia" w:ascii="宋体" w:hAnsi="宋体" w:cs="宋体"/>
                <w:color w:val="000000" w:themeColor="text1"/>
                <w:position w:val="3"/>
                <w:sz w:val="19"/>
                <w:szCs w:val="28"/>
                <w14:textFill>
                  <w14:solidFill>
                    <w14:schemeClr w14:val="tx1"/>
                  </w14:solidFill>
                </w14:textFill>
              </w:rPr>
              <w:instrText xml:space="preserve">√</w:instrText>
            </w:r>
            <w:r>
              <w:rPr>
                <w:rFonts w:hint="eastAsia" w:ascii="宋体" w:hAnsi="宋体" w:cs="宋体"/>
                <w:color w:val="000000" w:themeColor="text1"/>
                <w:sz w:val="28"/>
                <w:szCs w:val="28"/>
                <w14:textFill>
                  <w14:solidFill>
                    <w14:schemeClr w14:val="tx1"/>
                  </w14:solidFill>
                </w14:textFill>
              </w:rPr>
              <w:instrText xml:space="preserve">)</w:instrText>
            </w:r>
            <w:r>
              <w:rPr>
                <w:rFonts w:hint="eastAsia" w:ascii="宋体" w:hAnsi="宋体" w:cs="宋体"/>
                <w:color w:val="000000" w:themeColor="text1"/>
                <w:sz w:val="28"/>
                <w:szCs w:val="28"/>
                <w14:textFill>
                  <w14:solidFill>
                    <w14:schemeClr w14:val="tx1"/>
                  </w14:solidFill>
                </w14:textFill>
              </w:rPr>
              <w:fldChar w:fldCharType="end"/>
            </w:r>
            <w:r>
              <w:rPr>
                <w:rFonts w:hint="eastAsia" w:ascii="宋体" w:hAnsi="宋体" w:cs="宋体"/>
                <w:color w:val="000000" w:themeColor="text1"/>
                <w:sz w:val="28"/>
                <w:szCs w:val="28"/>
                <w14:textFill>
                  <w14:solidFill>
                    <w14:schemeClr w14:val="tx1"/>
                  </w14:solidFill>
                </w14:textFill>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157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Style w:val="32"/>
              <w:jc w:val="center"/>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13</w:t>
            </w:r>
          </w:p>
        </w:tc>
        <w:tc>
          <w:tcPr>
            <w:tcW w:w="258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电子招标投标注意事项及要求</w:t>
            </w:r>
          </w:p>
        </w:tc>
        <w:tc>
          <w:tcPr>
            <w:tcW w:w="552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电子招投标注意事项及要求具体详见投标人须知正文第31条。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157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Style w:val="32"/>
              <w:jc w:val="center"/>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14</w:t>
            </w:r>
          </w:p>
        </w:tc>
        <w:tc>
          <w:tcPr>
            <w:tcW w:w="258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网上报名及电子投标文件提交</w:t>
            </w:r>
          </w:p>
        </w:tc>
        <w:tc>
          <w:tcPr>
            <w:tcW w:w="552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投标人同时投多个标段（若分标段时）的，投标文件应按标段分别编制，则网上报名必须分标段报名，电子投标文件也必须分标段编制及提交。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7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Style w:val="32"/>
              <w:jc w:val="center"/>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15</w:t>
            </w:r>
          </w:p>
        </w:tc>
        <w:tc>
          <w:tcPr>
            <w:tcW w:w="2586"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pacing w:line="400" w:lineRule="exact"/>
              <w:ind w:left="105" w:leftChars="5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招标控制价</w:t>
            </w:r>
          </w:p>
        </w:tc>
        <w:tc>
          <w:tcPr>
            <w:tcW w:w="552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tabs>
                <w:tab w:val="left" w:pos="989"/>
                <w:tab w:val="clear" w:pos="9180"/>
              </w:tabs>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本项目招标控制价：</w:t>
            </w:r>
            <w:r>
              <w:rPr>
                <w:rFonts w:hint="eastAsia" w:ascii="宋体" w:hAnsi="宋体" w:cs="宋体"/>
                <w:color w:val="000000" w:themeColor="text1"/>
                <w:sz w:val="28"/>
                <w:szCs w:val="28"/>
                <w:lang w:val="en-US" w:eastAsia="zh-CN"/>
                <w14:textFill>
                  <w14:solidFill>
                    <w14:schemeClr w14:val="tx1"/>
                  </w14:solidFill>
                </w14:textFill>
              </w:rPr>
              <w:t>120.00</w:t>
            </w:r>
            <w:r>
              <w:rPr>
                <w:rFonts w:hint="eastAsia" w:ascii="宋体" w:hAnsi="宋体" w:cs="宋体"/>
                <w:color w:val="000000" w:themeColor="text1"/>
                <w:sz w:val="28"/>
                <w:szCs w:val="28"/>
                <w14:textFill>
                  <w14:solidFill>
                    <w14:schemeClr w14:val="tx1"/>
                  </w14:solidFill>
                </w14:textFill>
              </w:rPr>
              <w:t>万元，投标人的投标报价超过招标控制价的作否决投标处理。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jc w:val="center"/>
        </w:trPr>
        <w:tc>
          <w:tcPr>
            <w:tcW w:w="157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Style w:val="32"/>
              <w:jc w:val="center"/>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16</w:t>
            </w:r>
          </w:p>
        </w:tc>
        <w:tc>
          <w:tcPr>
            <w:tcW w:w="2586"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pacing w:line="400" w:lineRule="exact"/>
              <w:ind w:left="105" w:leftChars="5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补充要求</w:t>
            </w:r>
          </w:p>
        </w:tc>
        <w:tc>
          <w:tcPr>
            <w:tcW w:w="5523" w:type="dxa"/>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投标人提供的产品必须符合招标文件规定技术参数，并保证其产品在使用方使用期间不受第三方提出侵犯其专利权、商标权和工业设计权的起诉，投标人需在投标文件单独出具针对以上内容的实质性承诺。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jc w:val="center"/>
        </w:trPr>
        <w:tc>
          <w:tcPr>
            <w:tcW w:w="157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Style w:val="32"/>
              <w:jc w:val="center"/>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17</w:t>
            </w:r>
          </w:p>
        </w:tc>
        <w:tc>
          <w:tcPr>
            <w:tcW w:w="2586"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pacing w:line="400" w:lineRule="exact"/>
              <w:ind w:left="105" w:leftChars="5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资格审查方式</w:t>
            </w:r>
          </w:p>
        </w:tc>
        <w:tc>
          <w:tcPr>
            <w:tcW w:w="55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jc w:val="center"/>
        </w:trPr>
        <w:tc>
          <w:tcPr>
            <w:tcW w:w="157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Style w:val="32"/>
              <w:jc w:val="center"/>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18</w:t>
            </w:r>
          </w:p>
        </w:tc>
        <w:tc>
          <w:tcPr>
            <w:tcW w:w="2586"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pacing w:line="400" w:lineRule="exact"/>
              <w:ind w:left="105" w:leftChars="5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质量标准</w:t>
            </w:r>
          </w:p>
        </w:tc>
        <w:tc>
          <w:tcPr>
            <w:tcW w:w="55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按现行相关质量验收规范及质量标准组织验收，一次性验收合格。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jc w:val="center"/>
        </w:trPr>
        <w:tc>
          <w:tcPr>
            <w:tcW w:w="157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Style w:val="32"/>
              <w:jc w:val="center"/>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19</w:t>
            </w:r>
          </w:p>
        </w:tc>
        <w:tc>
          <w:tcPr>
            <w:tcW w:w="2586"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pacing w:line="400" w:lineRule="exact"/>
              <w:ind w:left="105" w:leftChars="5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名词解释</w:t>
            </w:r>
          </w:p>
        </w:tc>
        <w:tc>
          <w:tcPr>
            <w:tcW w:w="55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重大违法记录是指投标申请人因违法经营受到刑事处罚或者责令停产停业、吊销许可证或者执照、较大数额罚款等行政处罚。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jc w:val="center"/>
        </w:trPr>
        <w:tc>
          <w:tcPr>
            <w:tcW w:w="157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Style w:val="32"/>
              <w:jc w:val="center"/>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20</w:t>
            </w:r>
          </w:p>
        </w:tc>
        <w:tc>
          <w:tcPr>
            <w:tcW w:w="2586"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pacing w:line="400" w:lineRule="exact"/>
              <w:ind w:left="105" w:leftChars="5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针对性</w:t>
            </w:r>
          </w:p>
        </w:tc>
        <w:tc>
          <w:tcPr>
            <w:tcW w:w="55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投标文件中所有承诺、授权、说明及声明须具有针对性，除名称需对应招标文件所拟名称外，还需包含项目名称、采购编号及采购人、代理机构名称等，否则无效。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6" w:hRule="atLeast"/>
          <w:jc w:val="center"/>
        </w:trPr>
        <w:tc>
          <w:tcPr>
            <w:tcW w:w="157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21</w:t>
            </w:r>
          </w:p>
        </w:tc>
        <w:tc>
          <w:tcPr>
            <w:tcW w:w="25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年检材料</w:t>
            </w:r>
          </w:p>
        </w:tc>
        <w:tc>
          <w:tcPr>
            <w:tcW w:w="55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指在“国家企业信用信息公示”对应年份年度报告的查询结果。</w:t>
            </w:r>
          </w:p>
        </w:tc>
      </w:tr>
    </w:tbl>
    <w:p>
      <w:pPr>
        <w:pStyle w:val="32"/>
        <w:jc w:val="center"/>
        <w:rPr>
          <w:rFonts w:hAnsi="宋体" w:cs="宋体"/>
          <w:color w:val="000000" w:themeColor="text1"/>
          <w:szCs w:val="28"/>
          <w14:textFill>
            <w14:solidFill>
              <w14:schemeClr w14:val="tx1"/>
            </w14:solidFill>
          </w14:textFill>
        </w:rPr>
      </w:pPr>
      <w:r>
        <w:rPr>
          <w:rFonts w:hint="eastAsia" w:hAnsi="宋体" w:cs="宋体"/>
          <w:color w:val="000000" w:themeColor="text1"/>
          <w:szCs w:val="21"/>
          <w14:textFill>
            <w14:solidFill>
              <w14:schemeClr w14:val="tx1"/>
            </w14:solidFill>
          </w14:textFill>
        </w:rPr>
        <w:br w:type="page"/>
      </w:r>
      <w:bookmarkStart w:id="57" w:name="_Toc481656287"/>
      <w:bookmarkStart w:id="58" w:name="_Toc381887522"/>
      <w:r>
        <w:rPr>
          <w:rFonts w:hint="eastAsia" w:hAnsi="宋体" w:cs="宋体"/>
          <w:b/>
          <w:color w:val="000000" w:themeColor="text1"/>
          <w:sz w:val="32"/>
          <w:szCs w:val="32"/>
          <w14:textFill>
            <w14:solidFill>
              <w14:schemeClr w14:val="tx1"/>
            </w14:solidFill>
          </w14:textFill>
        </w:rPr>
        <w:t>一、总  则</w:t>
      </w:r>
      <w:bookmarkEnd w:id="57"/>
      <w:bookmarkEnd w:id="58"/>
    </w:p>
    <w:p>
      <w:pPr>
        <w:pStyle w:val="5"/>
        <w:numPr>
          <w:ilvl w:val="0"/>
          <w:numId w:val="4"/>
        </w:numPr>
        <w:spacing w:line="400" w:lineRule="exact"/>
        <w:rPr>
          <w:rFonts w:ascii="宋体" w:hAnsi="宋体" w:eastAsia="宋体" w:cs="宋体"/>
          <w:color w:val="000000" w:themeColor="text1"/>
          <w:szCs w:val="28"/>
          <w14:textFill>
            <w14:solidFill>
              <w14:schemeClr w14:val="tx1"/>
            </w14:solidFill>
          </w14:textFill>
        </w:rPr>
      </w:pPr>
      <w:bookmarkStart w:id="59" w:name="_Toc24750"/>
      <w:bookmarkStart w:id="60" w:name="_Toc481656288"/>
      <w:bookmarkStart w:id="61" w:name="_Toc4499"/>
      <w:bookmarkStart w:id="62" w:name="_Toc381887523"/>
      <w:r>
        <w:rPr>
          <w:rFonts w:hint="eastAsia" w:ascii="宋体" w:hAnsi="宋体" w:eastAsia="宋体" w:cs="宋体"/>
          <w:color w:val="000000" w:themeColor="text1"/>
          <w:szCs w:val="28"/>
          <w14:textFill>
            <w14:solidFill>
              <w14:schemeClr w14:val="tx1"/>
            </w14:solidFill>
          </w14:textFill>
        </w:rPr>
        <w:t>项目概况</w:t>
      </w:r>
      <w:bookmarkEnd w:id="59"/>
      <w:bookmarkEnd w:id="60"/>
      <w:bookmarkEnd w:id="61"/>
      <w:bookmarkEnd w:id="62"/>
    </w:p>
    <w:p>
      <w:pPr>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1.1 根据《中华人民共和国政府采购法》、《政府采购货物和服务招标投标管理办法》（财政部令第87号）等有关法律、法规和规章的规定，本招标项目已具备招标条件，现对本次货物采购进行招标。</w:t>
      </w:r>
    </w:p>
    <w:p>
      <w:pPr>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1.2 本项目采购人、采购代理机构、项目名称及招标编号：见“投标人须知前附表”。</w:t>
      </w:r>
    </w:p>
    <w:p>
      <w:pPr>
        <w:pStyle w:val="5"/>
        <w:numPr>
          <w:ilvl w:val="0"/>
          <w:numId w:val="4"/>
        </w:numPr>
        <w:spacing w:line="400" w:lineRule="exact"/>
        <w:rPr>
          <w:rFonts w:ascii="宋体" w:hAnsi="宋体" w:eastAsia="宋体" w:cs="宋体"/>
          <w:color w:val="000000" w:themeColor="text1"/>
          <w:szCs w:val="28"/>
          <w14:textFill>
            <w14:solidFill>
              <w14:schemeClr w14:val="tx1"/>
            </w14:solidFill>
          </w14:textFill>
        </w:rPr>
      </w:pPr>
      <w:bookmarkStart w:id="63" w:name="_Toc6114"/>
      <w:bookmarkStart w:id="64" w:name="_Toc381887524"/>
      <w:bookmarkStart w:id="65" w:name="_Toc11728"/>
      <w:bookmarkStart w:id="66" w:name="_Toc481656289"/>
      <w:r>
        <w:rPr>
          <w:rFonts w:hint="eastAsia" w:ascii="宋体" w:hAnsi="宋体" w:eastAsia="宋体" w:cs="宋体"/>
          <w:color w:val="000000" w:themeColor="text1"/>
          <w:szCs w:val="28"/>
          <w14:textFill>
            <w14:solidFill>
              <w14:schemeClr w14:val="tx1"/>
            </w14:solidFill>
          </w14:textFill>
        </w:rPr>
        <w:t>资金来源</w:t>
      </w:r>
      <w:bookmarkEnd w:id="63"/>
      <w:bookmarkEnd w:id="64"/>
      <w:bookmarkEnd w:id="65"/>
      <w:bookmarkEnd w:id="66"/>
    </w:p>
    <w:p>
      <w:pPr>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2.1 “投标人须知前附表”中所述的采购人已获得一笔采购资金，用于采购“货物需求一览表”所列货物。</w:t>
      </w:r>
    </w:p>
    <w:p>
      <w:pPr>
        <w:pStyle w:val="5"/>
        <w:numPr>
          <w:ilvl w:val="0"/>
          <w:numId w:val="4"/>
        </w:numPr>
        <w:spacing w:line="400" w:lineRule="exact"/>
        <w:rPr>
          <w:rFonts w:ascii="宋体" w:hAnsi="宋体" w:eastAsia="宋体" w:cs="宋体"/>
          <w:color w:val="000000" w:themeColor="text1"/>
          <w:szCs w:val="28"/>
          <w14:textFill>
            <w14:solidFill>
              <w14:schemeClr w14:val="tx1"/>
            </w14:solidFill>
          </w14:textFill>
        </w:rPr>
      </w:pPr>
      <w:bookmarkStart w:id="67" w:name="_Toc82"/>
      <w:bookmarkStart w:id="68" w:name="_Toc381887525"/>
      <w:bookmarkStart w:id="69" w:name="_Toc7490"/>
      <w:bookmarkStart w:id="70" w:name="_Toc481656290"/>
      <w:r>
        <w:rPr>
          <w:rFonts w:hint="eastAsia" w:ascii="宋体" w:hAnsi="宋体" w:eastAsia="宋体" w:cs="宋体"/>
          <w:color w:val="000000" w:themeColor="text1"/>
          <w:szCs w:val="28"/>
          <w14:textFill>
            <w14:solidFill>
              <w14:schemeClr w14:val="tx1"/>
            </w14:solidFill>
          </w14:textFill>
        </w:rPr>
        <w:t>招标范围及</w:t>
      </w:r>
      <w:bookmarkEnd w:id="67"/>
      <w:bookmarkEnd w:id="68"/>
      <w:bookmarkEnd w:id="69"/>
      <w:bookmarkEnd w:id="70"/>
      <w:r>
        <w:rPr>
          <w:rFonts w:hint="eastAsia" w:ascii="宋体" w:hAnsi="宋体" w:eastAsia="宋体" w:cs="宋体"/>
          <w:color w:val="000000" w:themeColor="text1"/>
          <w:szCs w:val="28"/>
          <w14:textFill>
            <w14:solidFill>
              <w14:schemeClr w14:val="tx1"/>
            </w14:solidFill>
          </w14:textFill>
        </w:rPr>
        <w:t>交货时间</w:t>
      </w:r>
    </w:p>
    <w:p>
      <w:pPr>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3.1 本项目招标范围：见“投标人须知前附表”。</w:t>
      </w:r>
    </w:p>
    <w:p>
      <w:pPr>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3.2 本项目交货时间：见“投标人须知前附表”。</w:t>
      </w:r>
    </w:p>
    <w:p>
      <w:pPr>
        <w:pStyle w:val="5"/>
        <w:numPr>
          <w:ilvl w:val="0"/>
          <w:numId w:val="4"/>
        </w:numPr>
        <w:spacing w:line="400" w:lineRule="exact"/>
        <w:rPr>
          <w:rFonts w:ascii="宋体" w:hAnsi="宋体" w:eastAsia="宋体" w:cs="宋体"/>
          <w:bCs/>
          <w:color w:val="000000" w:themeColor="text1"/>
          <w:szCs w:val="28"/>
          <w14:textFill>
            <w14:solidFill>
              <w14:schemeClr w14:val="tx1"/>
            </w14:solidFill>
          </w14:textFill>
        </w:rPr>
      </w:pPr>
      <w:bookmarkStart w:id="71" w:name="_Toc12190"/>
      <w:bookmarkStart w:id="72" w:name="_Toc481656291"/>
      <w:bookmarkStart w:id="73" w:name="_Toc381887526"/>
      <w:bookmarkStart w:id="74" w:name="_Toc27724"/>
      <w:r>
        <w:rPr>
          <w:rFonts w:hint="eastAsia" w:ascii="宋体" w:hAnsi="宋体" w:eastAsia="宋体" w:cs="宋体"/>
          <w:color w:val="000000" w:themeColor="text1"/>
          <w:szCs w:val="28"/>
          <w14:textFill>
            <w14:solidFill>
              <w14:schemeClr w14:val="tx1"/>
            </w14:solidFill>
          </w14:textFill>
        </w:rPr>
        <w:t>合格的投标人</w:t>
      </w:r>
      <w:bookmarkEnd w:id="71"/>
      <w:bookmarkEnd w:id="72"/>
      <w:bookmarkEnd w:id="73"/>
      <w:bookmarkEnd w:id="74"/>
    </w:p>
    <w:p>
      <w:pPr>
        <w:spacing w:line="50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投标人应是在中华人民共和国依法注册成立的独立企业法人，且必须满足《中华人民共和国政府采购法》第二十二条规定（包含但不限于以下）；</w:t>
      </w:r>
    </w:p>
    <w:p>
      <w:pPr>
        <w:spacing w:line="50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4.1具有独立承担民事责任的能力（提供营业执照）及2019年度的年检证明材料；</w:t>
      </w:r>
    </w:p>
    <w:p>
      <w:pPr>
        <w:spacing w:line="50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4.2具有良好的商业信誉和健全的财务会计制度，以第三方出具的审计报告为依据。供应商应提供近2019-2020任意年度经第三方审计的财务审计报告及财务会计制度；（成立不足1年的则提供成立至今的财务状况报告（包括但不限于资产负债表、现金流量表、利润表）或公司内部自行编制的财务报表及财务情况说明书。若为2021年新成立公司，提供银行开具的资信证明或资金证明资料）；</w:t>
      </w:r>
    </w:p>
    <w:p>
      <w:pPr>
        <w:spacing w:line="50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4.3具有履行合同所必需的设备和专业技术能力（提供承诺）；</w:t>
      </w:r>
    </w:p>
    <w:p>
      <w:pPr>
        <w:spacing w:line="50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4.4供应商有依法缴纳税收和社会保障资金的良好记录；提供相关证明材料。</w:t>
      </w:r>
    </w:p>
    <w:p>
      <w:pPr>
        <w:spacing w:line="50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4.5.投标人必须提供“投标人、法定代表人、委托代理人及项目负责人无行贿犯罪记录的书面承诺”；</w:t>
      </w:r>
    </w:p>
    <w:p>
      <w:pPr>
        <w:spacing w:line="50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4.6 投标人应提供参加政府采购活动前3年内在经营活动中没有重大违法记录的书面声明（重大违法记录是指投标人因违法经营受到刑事处罚或者责令停产停业、吊销许可证或者执照、较大数额罚款等行政处罚）。</w:t>
      </w:r>
    </w:p>
    <w:p>
      <w:pPr>
        <w:spacing w:line="50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4.7 法律、行政法规规定的其他条件。投标人及法定代表人未被列入失信被执行人名单，提供中国执行信息公开网的查询记录截图。</w:t>
      </w:r>
    </w:p>
    <w:p>
      <w:pPr>
        <w:spacing w:line="50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4.8</w:t>
      </w:r>
      <w:r>
        <w:rPr>
          <w:rFonts w:ascii="宋体" w:hAnsi="宋体" w:eastAsia="宋体" w:cs="宋体"/>
          <w:sz w:val="24"/>
          <w:szCs w:val="24"/>
        </w:rPr>
        <w:t>与招标人存在利害关系可能影响招标公正性的法人、其他组织或者个人，不得参加；单位负责人为同一人或者存在控股、管理关系的不同单位，不得参加同一标段投标或者未划分标段的同一招标项目投标</w:t>
      </w:r>
      <w:r>
        <w:rPr>
          <w:rFonts w:hint="eastAsia" w:ascii="宋体" w:hAnsi="宋体" w:cs="宋体"/>
          <w:color w:val="000000" w:themeColor="text1"/>
          <w:sz w:val="28"/>
          <w:szCs w:val="28"/>
          <w14:textFill>
            <w14:solidFill>
              <w14:schemeClr w14:val="tx1"/>
            </w14:solidFill>
          </w14:textFill>
        </w:rPr>
        <w:t>（提供书面声明）</w:t>
      </w:r>
    </w:p>
    <w:p>
      <w:pPr>
        <w:spacing w:line="50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4.9中标后不得以任何形式进行转包或分包（提供书面声明）</w:t>
      </w:r>
    </w:p>
    <w:p>
      <w:pPr>
        <w:spacing w:line="50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4.10.本项目不接受联合体投标。</w:t>
      </w:r>
    </w:p>
    <w:p>
      <w:pPr>
        <w:pStyle w:val="5"/>
        <w:numPr>
          <w:ilvl w:val="0"/>
          <w:numId w:val="4"/>
        </w:numPr>
        <w:spacing w:line="500" w:lineRule="exact"/>
        <w:rPr>
          <w:rFonts w:ascii="宋体" w:hAnsi="宋体" w:eastAsia="宋体" w:cs="宋体"/>
          <w:color w:val="000000" w:themeColor="text1"/>
          <w:szCs w:val="28"/>
          <w14:textFill>
            <w14:solidFill>
              <w14:schemeClr w14:val="tx1"/>
            </w14:solidFill>
          </w14:textFill>
        </w:rPr>
      </w:pPr>
      <w:bookmarkStart w:id="75" w:name="_Toc2611"/>
      <w:bookmarkStart w:id="76" w:name="_Toc3808"/>
      <w:bookmarkStart w:id="77" w:name="_Toc481656292"/>
      <w:r>
        <w:rPr>
          <w:rFonts w:hint="eastAsia" w:ascii="宋体" w:hAnsi="宋体" w:eastAsia="宋体" w:cs="宋体"/>
          <w:color w:val="000000" w:themeColor="text1"/>
          <w:szCs w:val="28"/>
          <w14:textFill>
            <w14:solidFill>
              <w14:schemeClr w14:val="tx1"/>
            </w14:solidFill>
          </w14:textFill>
        </w:rPr>
        <w:t>投标费用</w:t>
      </w:r>
      <w:bookmarkEnd w:id="75"/>
      <w:bookmarkEnd w:id="76"/>
      <w:bookmarkEnd w:id="77"/>
    </w:p>
    <w:p>
      <w:pPr>
        <w:spacing w:line="50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5.1 不论投标结果如何，投标人均应自行承担所有与准备和参加投标活动有关的全部费用。</w:t>
      </w:r>
    </w:p>
    <w:p>
      <w:pPr>
        <w:pStyle w:val="5"/>
        <w:numPr>
          <w:ilvl w:val="0"/>
          <w:numId w:val="4"/>
        </w:numPr>
        <w:spacing w:line="400" w:lineRule="exact"/>
        <w:rPr>
          <w:rFonts w:ascii="宋体" w:hAnsi="宋体" w:eastAsia="宋体" w:cs="宋体"/>
          <w:color w:val="000000" w:themeColor="text1"/>
          <w:szCs w:val="28"/>
          <w14:textFill>
            <w14:solidFill>
              <w14:schemeClr w14:val="tx1"/>
            </w14:solidFill>
          </w14:textFill>
        </w:rPr>
      </w:pPr>
      <w:bookmarkStart w:id="78" w:name="_Toc481656293"/>
      <w:bookmarkStart w:id="79" w:name="_Toc17608"/>
      <w:bookmarkStart w:id="80" w:name="_Toc381887527"/>
      <w:bookmarkStart w:id="81" w:name="_Toc21995"/>
      <w:r>
        <w:rPr>
          <w:rFonts w:hint="eastAsia" w:ascii="宋体" w:hAnsi="宋体" w:eastAsia="宋体" w:cs="宋体"/>
          <w:color w:val="000000" w:themeColor="text1"/>
          <w:szCs w:val="28"/>
          <w14:textFill>
            <w14:solidFill>
              <w14:schemeClr w14:val="tx1"/>
            </w14:solidFill>
          </w14:textFill>
        </w:rPr>
        <w:t>质疑</w:t>
      </w:r>
      <w:bookmarkEnd w:id="78"/>
      <w:bookmarkEnd w:id="79"/>
      <w:bookmarkEnd w:id="80"/>
      <w:bookmarkEnd w:id="81"/>
    </w:p>
    <w:p>
      <w:pPr>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6.1 投标人认为招标文件、招标过程和中标结果使自己的合法权益受到损害的，应当在知道或者应知其权益受到损害之日起七个工作日内，以书面形式一次性向下列部门或采购人提出质疑。质疑内容不得虚假、恶意成分。提出质疑时必须同时提交相关证据材料和注明事实的确切来源。</w:t>
      </w:r>
    </w:p>
    <w:p>
      <w:pPr>
        <w:spacing w:line="360" w:lineRule="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受理质疑部门：云南</w:t>
      </w:r>
      <w:r>
        <w:rPr>
          <w:rFonts w:hint="eastAsia" w:ascii="宋体" w:hAnsi="宋体" w:cs="宋体"/>
          <w:color w:val="000000" w:themeColor="text1"/>
          <w:sz w:val="28"/>
          <w:szCs w:val="28"/>
          <w:lang w:eastAsia="zh-CN"/>
          <w14:textFill>
            <w14:solidFill>
              <w14:schemeClr w14:val="tx1"/>
            </w14:solidFill>
          </w14:textFill>
        </w:rPr>
        <w:t>兴语</w:t>
      </w:r>
      <w:r>
        <w:rPr>
          <w:rFonts w:hint="eastAsia" w:ascii="宋体" w:hAnsi="宋体" w:cs="宋体"/>
          <w:color w:val="000000" w:themeColor="text1"/>
          <w:sz w:val="28"/>
          <w:szCs w:val="28"/>
          <w14:textFill>
            <w14:solidFill>
              <w14:schemeClr w14:val="tx1"/>
            </w14:solidFill>
          </w14:textFill>
        </w:rPr>
        <w:t>招标有限公司；电话及传真：0876-2136488；</w:t>
      </w:r>
    </w:p>
    <w:p>
      <w:pPr>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6.2 投标人提供的质疑书（如材料中有外文资料应同时附上中文译本）应当包括以下主要内容：</w:t>
      </w:r>
    </w:p>
    <w:p>
      <w:pPr>
        <w:spacing w:line="360" w:lineRule="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（1）质疑项目名称；</w:t>
      </w:r>
    </w:p>
    <w:p>
      <w:pPr>
        <w:spacing w:line="360" w:lineRule="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（2）质疑理由及事实依据；</w:t>
      </w:r>
    </w:p>
    <w:p>
      <w:pPr>
        <w:spacing w:line="360" w:lineRule="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（3）质疑对象；</w:t>
      </w:r>
    </w:p>
    <w:p>
      <w:pPr>
        <w:spacing w:line="360" w:lineRule="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（4）联系电话和地址；</w:t>
      </w:r>
    </w:p>
    <w:p>
      <w:pPr>
        <w:spacing w:line="360" w:lineRule="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（5）质疑的日期；</w:t>
      </w:r>
    </w:p>
    <w:p>
      <w:pPr>
        <w:spacing w:line="360" w:lineRule="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（6）质疑人署名。</w:t>
      </w:r>
    </w:p>
    <w:p>
      <w:pPr>
        <w:spacing w:line="400" w:lineRule="exact"/>
        <w:ind w:firstLine="472"/>
        <w:jc w:val="left"/>
        <w:rPr>
          <w:rFonts w:ascii="宋体" w:hAnsi="宋体" w:cs="宋体"/>
          <w:b/>
          <w:bCs/>
          <w:color w:val="000000" w:themeColor="text1"/>
          <w:sz w:val="28"/>
          <w:szCs w:val="28"/>
          <w:u w:val="single"/>
          <w14:textFill>
            <w14:solidFill>
              <w14:schemeClr w14:val="tx1"/>
            </w14:solidFill>
          </w14:textFill>
        </w:rPr>
      </w:pPr>
      <w:r>
        <w:rPr>
          <w:rFonts w:hint="eastAsia" w:ascii="宋体" w:hAnsi="宋体" w:cs="宋体"/>
          <w:b/>
          <w:bCs/>
          <w:color w:val="000000" w:themeColor="text1"/>
          <w:sz w:val="28"/>
          <w:szCs w:val="28"/>
          <w:u w:val="single"/>
          <w14:textFill>
            <w14:solidFill>
              <w14:schemeClr w14:val="tx1"/>
            </w14:solidFill>
          </w14:textFill>
        </w:rPr>
        <w:t>质疑书实行实名制并由法定代表人或其授权代理人签字并加盖公章。</w:t>
      </w:r>
    </w:p>
    <w:p>
      <w:pPr>
        <w:spacing w:line="360" w:lineRule="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6.3 采购人、采购代理机构将在收到投标人的书面质疑后七个工作日内做出答复，但答复的内容不涉及商业秘密。</w:t>
      </w:r>
    </w:p>
    <w:p>
      <w:pPr>
        <w:pStyle w:val="5"/>
        <w:numPr>
          <w:ilvl w:val="0"/>
          <w:numId w:val="4"/>
        </w:numPr>
        <w:spacing w:line="400" w:lineRule="exact"/>
        <w:rPr>
          <w:rFonts w:ascii="宋体" w:hAnsi="宋体" w:eastAsia="宋体" w:cs="宋体"/>
          <w:color w:val="000000" w:themeColor="text1"/>
          <w:szCs w:val="28"/>
          <w14:textFill>
            <w14:solidFill>
              <w14:schemeClr w14:val="tx1"/>
            </w14:solidFill>
          </w14:textFill>
        </w:rPr>
      </w:pPr>
      <w:bookmarkStart w:id="82" w:name="_Toc381887528"/>
      <w:bookmarkStart w:id="83" w:name="_Toc25002"/>
      <w:bookmarkStart w:id="84" w:name="_Toc481656294"/>
      <w:bookmarkStart w:id="85" w:name="_Toc9207"/>
      <w:r>
        <w:rPr>
          <w:rFonts w:hint="eastAsia" w:ascii="宋体" w:hAnsi="宋体" w:eastAsia="宋体" w:cs="宋体"/>
          <w:color w:val="000000" w:themeColor="text1"/>
          <w:szCs w:val="28"/>
          <w14:textFill>
            <w14:solidFill>
              <w14:schemeClr w14:val="tx1"/>
            </w14:solidFill>
          </w14:textFill>
        </w:rPr>
        <w:t>投诉</w:t>
      </w:r>
      <w:bookmarkEnd w:id="82"/>
      <w:bookmarkEnd w:id="83"/>
      <w:bookmarkEnd w:id="84"/>
      <w:bookmarkEnd w:id="85"/>
    </w:p>
    <w:p>
      <w:pPr>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投诉必须首先经过质疑程序。质疑投标人对采购人、采购代理机构的答复不满意，或者采购人、采购代理机构未在规定的时间内做出答复的，可以在答复期满后十五个工作日内书面向</w:t>
      </w:r>
      <w:r>
        <w:rPr>
          <w:rFonts w:hint="eastAsia" w:ascii="宋体" w:hAnsi="宋体" w:cs="宋体"/>
          <w:color w:val="000000" w:themeColor="text1"/>
          <w:sz w:val="28"/>
          <w:szCs w:val="28"/>
          <w:lang w:val="en-US" w:eastAsia="zh-CN"/>
          <w14:textFill>
            <w14:solidFill>
              <w14:schemeClr w14:val="tx1"/>
            </w14:solidFill>
          </w14:textFill>
        </w:rPr>
        <w:t>马关</w:t>
      </w:r>
      <w:r>
        <w:rPr>
          <w:rFonts w:hint="eastAsia" w:ascii="宋体" w:hAnsi="宋体" w:cs="宋体"/>
          <w:color w:val="000000" w:themeColor="text1"/>
          <w:sz w:val="28"/>
          <w:szCs w:val="28"/>
          <w14:textFill>
            <w14:solidFill>
              <w14:schemeClr w14:val="tx1"/>
            </w14:solidFill>
          </w14:textFill>
        </w:rPr>
        <w:t>县政府采购监督管理部门投诉。</w:t>
      </w:r>
    </w:p>
    <w:p>
      <w:pPr>
        <w:pStyle w:val="4"/>
        <w:tabs>
          <w:tab w:val="clear" w:pos="1021"/>
        </w:tabs>
        <w:ind w:left="0" w:firstLine="0"/>
        <w:jc w:val="center"/>
        <w:rPr>
          <w:rFonts w:ascii="宋体" w:hAnsi="宋体" w:eastAsia="宋体" w:cs="宋体"/>
          <w:color w:val="000000" w:themeColor="text1"/>
          <w:sz w:val="32"/>
          <w:szCs w:val="32"/>
          <w14:textFill>
            <w14:solidFill>
              <w14:schemeClr w14:val="tx1"/>
            </w14:solidFill>
          </w14:textFill>
        </w:rPr>
      </w:pPr>
      <w:bookmarkStart w:id="86" w:name="_Toc481656295"/>
      <w:bookmarkStart w:id="87" w:name="_Toc20458"/>
      <w:bookmarkStart w:id="88" w:name="_Toc5162"/>
      <w:bookmarkStart w:id="89" w:name="_Toc381887529"/>
      <w:r>
        <w:rPr>
          <w:rFonts w:hint="eastAsia" w:ascii="宋体" w:hAnsi="宋体" w:eastAsia="宋体" w:cs="宋体"/>
          <w:color w:val="000000" w:themeColor="text1"/>
          <w:sz w:val="32"/>
          <w:szCs w:val="32"/>
          <w14:textFill>
            <w14:solidFill>
              <w14:schemeClr w14:val="tx1"/>
            </w14:solidFill>
          </w14:textFill>
        </w:rPr>
        <w:t>二、招标文件</w:t>
      </w:r>
      <w:bookmarkEnd w:id="86"/>
      <w:bookmarkEnd w:id="87"/>
      <w:bookmarkEnd w:id="88"/>
      <w:bookmarkEnd w:id="89"/>
    </w:p>
    <w:p>
      <w:pPr>
        <w:pStyle w:val="5"/>
        <w:numPr>
          <w:ilvl w:val="0"/>
          <w:numId w:val="4"/>
        </w:numPr>
        <w:spacing w:line="400" w:lineRule="exact"/>
        <w:rPr>
          <w:rFonts w:ascii="宋体" w:hAnsi="宋体" w:eastAsia="宋体" w:cs="宋体"/>
          <w:color w:val="000000" w:themeColor="text1"/>
          <w:szCs w:val="28"/>
          <w14:textFill>
            <w14:solidFill>
              <w14:schemeClr w14:val="tx1"/>
            </w14:solidFill>
          </w14:textFill>
        </w:rPr>
      </w:pPr>
      <w:bookmarkStart w:id="90" w:name="_Toc19199"/>
      <w:bookmarkStart w:id="91" w:name="_Toc21536"/>
      <w:bookmarkStart w:id="92" w:name="_Toc481656296"/>
      <w:bookmarkStart w:id="93" w:name="_Toc381887530"/>
      <w:r>
        <w:rPr>
          <w:rFonts w:hint="eastAsia" w:ascii="宋体" w:hAnsi="宋体" w:eastAsia="宋体" w:cs="宋体"/>
          <w:color w:val="000000" w:themeColor="text1"/>
          <w:szCs w:val="28"/>
          <w14:textFill>
            <w14:solidFill>
              <w14:schemeClr w14:val="tx1"/>
            </w14:solidFill>
          </w14:textFill>
        </w:rPr>
        <w:t>招标文件构成</w:t>
      </w:r>
      <w:bookmarkEnd w:id="90"/>
      <w:bookmarkEnd w:id="91"/>
      <w:bookmarkEnd w:id="92"/>
      <w:bookmarkEnd w:id="93"/>
    </w:p>
    <w:p>
      <w:pPr>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8.1 要求提供的货物、采购过程及合同条款在招标文件中均有说明，招标文件共六章，各章的内容如下：</w:t>
      </w:r>
    </w:p>
    <w:p>
      <w:pPr>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第一章  招标公告</w:t>
      </w:r>
    </w:p>
    <w:p>
      <w:pPr>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第二章  投标人须知</w:t>
      </w:r>
    </w:p>
    <w:p>
      <w:pPr>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第三章  合同书样式及主要条款</w:t>
      </w:r>
    </w:p>
    <w:p>
      <w:pPr>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第四章  投标文件格式</w:t>
      </w:r>
    </w:p>
    <w:p>
      <w:pPr>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第五章  货物需求一览表</w:t>
      </w:r>
    </w:p>
    <w:p>
      <w:pPr>
        <w:spacing w:line="360" w:lineRule="auto"/>
        <w:ind w:firstLine="56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第六章  评标办法</w:t>
      </w:r>
    </w:p>
    <w:p>
      <w:pPr>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8.2供应商获取招标文件后，应仔细检查招标的所有内容，如有残缺等问题应在获得招标文件1日内向采购人提出，否则，由此引起的损失由供应商自己承担。供应商同时应认真审阅招标文件中所有的事项、格式、条款和规范要求等，并承 诺若供应商的投标文件没有按招标文件要求提交全部资料，或投标文件没有对招标文件做出实质性响应，其风险由供应商自行承担；</w:t>
      </w:r>
    </w:p>
    <w:p>
      <w:pPr>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8.3招标文件的疑问</w:t>
      </w:r>
    </w:p>
    <w:p>
      <w:pPr>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供应商对招标文件如有疑点要求采购单位澄清，或认为有必要与采购单位进行技术问题交流时，可用传真、信函等书面形式通知采购代理机构，供应商就招标文件的任何内容请求澄清须在投标前5个日历天进行。</w:t>
      </w:r>
    </w:p>
    <w:p>
      <w:pPr>
        <w:pStyle w:val="5"/>
        <w:numPr>
          <w:ilvl w:val="0"/>
          <w:numId w:val="4"/>
        </w:numPr>
        <w:spacing w:line="400" w:lineRule="exact"/>
        <w:rPr>
          <w:rFonts w:ascii="宋体" w:hAnsi="宋体" w:eastAsia="宋体" w:cs="宋体"/>
          <w:color w:val="000000" w:themeColor="text1"/>
          <w:szCs w:val="28"/>
          <w14:textFill>
            <w14:solidFill>
              <w14:schemeClr w14:val="tx1"/>
            </w14:solidFill>
          </w14:textFill>
        </w:rPr>
      </w:pPr>
      <w:bookmarkStart w:id="94" w:name="_Toc481656297"/>
      <w:bookmarkStart w:id="95" w:name="_Toc17359"/>
      <w:bookmarkStart w:id="96" w:name="_Toc2722"/>
      <w:bookmarkStart w:id="97" w:name="_Toc381887531"/>
      <w:r>
        <w:rPr>
          <w:rFonts w:hint="eastAsia" w:ascii="宋体" w:hAnsi="宋体" w:eastAsia="宋体" w:cs="宋体"/>
          <w:color w:val="000000" w:themeColor="text1"/>
          <w:szCs w:val="28"/>
          <w14:textFill>
            <w14:solidFill>
              <w14:schemeClr w14:val="tx1"/>
            </w14:solidFill>
          </w14:textFill>
        </w:rPr>
        <w:t>招标文件的澄清</w:t>
      </w:r>
      <w:bookmarkEnd w:id="94"/>
      <w:bookmarkEnd w:id="95"/>
      <w:bookmarkEnd w:id="96"/>
      <w:bookmarkEnd w:id="97"/>
    </w:p>
    <w:p>
      <w:pPr>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9.1 投标人应认真审核第五章“货物需求一览表”中的技术参数、配置及要求，如发现表中技术参数、配置有误或要求不合理的，投标人必须在“投标人须知前附表”规定截止时间前以书面形式（加盖公章）要求采购代理机构澄清，截止时间后送达的澄清要求概不接受，由此产生的后果由投标人负责。</w:t>
      </w:r>
    </w:p>
    <w:p>
      <w:pPr>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9.2 采购代理机构将以书面或网上发布公告形式（http://</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"http://www.yngp.com" </w:instrText>
      </w:r>
      <w:r>
        <w:rPr>
          <w:color w:val="000000" w:themeColor="text1"/>
          <w14:textFill>
            <w14:solidFill>
              <w14:schemeClr w14:val="tx1"/>
            </w14:solidFill>
          </w14:textFill>
        </w:rPr>
        <w:fldChar w:fldCharType="separate"/>
      </w:r>
      <w:r>
        <w:rPr>
          <w:rFonts w:hint="eastAsia" w:ascii="宋体" w:hAnsi="宋体" w:cs="宋体"/>
          <w:color w:val="000000" w:themeColor="text1"/>
          <w:sz w:val="28"/>
          <w:szCs w:val="28"/>
          <w14:textFill>
            <w14:solidFill>
              <w14:schemeClr w14:val="tx1"/>
            </w14:solidFill>
          </w14:textFill>
        </w:rPr>
        <w:t>www.yngp.</w:t>
      </w:r>
      <w:bookmarkStart w:id="98" w:name="_Hlt390333502"/>
      <w:r>
        <w:rPr>
          <w:rFonts w:hint="eastAsia" w:ascii="宋体" w:hAnsi="宋体" w:cs="宋体"/>
          <w:color w:val="000000" w:themeColor="text1"/>
          <w:sz w:val="28"/>
          <w:szCs w:val="28"/>
          <w14:textFill>
            <w14:solidFill>
              <w14:schemeClr w14:val="tx1"/>
            </w14:solidFill>
          </w14:textFill>
        </w:rPr>
        <w:t>c</w:t>
      </w:r>
      <w:bookmarkEnd w:id="98"/>
      <w:r>
        <w:rPr>
          <w:rFonts w:hint="eastAsia" w:ascii="宋体" w:hAnsi="宋体" w:cs="宋体"/>
          <w:color w:val="000000" w:themeColor="text1"/>
          <w:sz w:val="28"/>
          <w:szCs w:val="28"/>
          <w14:textFill>
            <w14:solidFill>
              <w14:schemeClr w14:val="tx1"/>
            </w14:solidFill>
          </w14:textFill>
        </w:rPr>
        <w:t>om</w:t>
      </w:r>
      <w:r>
        <w:rPr>
          <w:rFonts w:hint="eastAsia" w:ascii="宋体" w:hAnsi="宋体" w:cs="宋体"/>
          <w:color w:val="000000" w:themeColor="text1"/>
          <w:sz w:val="28"/>
          <w:szCs w:val="28"/>
          <w14:textFill>
            <w14:solidFill>
              <w14:schemeClr w14:val="tx1"/>
            </w14:solidFill>
          </w14:textFill>
        </w:rPr>
        <w:fldChar w:fldCharType="end"/>
      </w:r>
      <w:r>
        <w:rPr>
          <w:rFonts w:hint="eastAsia" w:ascii="宋体" w:hAnsi="宋体" w:cs="宋体"/>
          <w:color w:val="000000" w:themeColor="text1"/>
          <w:sz w:val="28"/>
          <w:szCs w:val="28"/>
          <w14:textFill>
            <w14:solidFill>
              <w14:schemeClr w14:val="tx1"/>
            </w14:solidFill>
          </w14:textFill>
        </w:rPr>
        <w:t>）答复所有获取招标文件的投标人（答复中不包含问题的来源）要求澄清的问题，其他澄清方式无效。</w:t>
      </w:r>
    </w:p>
    <w:p>
      <w:pPr>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9.3 招标文件澄清联系方式见“投标人须知前附表”。</w:t>
      </w:r>
    </w:p>
    <w:p>
      <w:pPr>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9.4招标代理机构澄清、修改及其他答复的效力：无论是否根据供应商的澄清、修改或进行其他答复的要求，招标代理机构一旦对招标文件做出澄清、修改或进行其他答复，即刻发生效力。招标代理机构有关的补充文件，作为招标文件的组成部分，对所有供应商均具有约束力，而无论供应商是否已经实际收到该澄清和修改文件；</w:t>
      </w:r>
    </w:p>
    <w:p>
      <w:pPr>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9.5招标文件的澄清、修改、补充等内容均以书面形式明确的内容为准。当招标文件的澄清、修改、补充等在同一内容的表述上不一致时，以最后发出的书面文件为准；</w:t>
      </w:r>
    </w:p>
    <w:p>
      <w:pPr>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9.6供应商须承 诺对招标文件所做出的任何推论、解释和结论，以及因采购人、代理机构对有关问题的口头解释而造成的一切后果，采购人概不负责，均由供应商自负；</w:t>
      </w:r>
    </w:p>
    <w:p>
      <w:pPr>
        <w:pStyle w:val="5"/>
        <w:numPr>
          <w:ilvl w:val="0"/>
          <w:numId w:val="4"/>
        </w:numPr>
        <w:spacing w:line="400" w:lineRule="exact"/>
        <w:rPr>
          <w:rFonts w:ascii="宋体" w:hAnsi="宋体" w:eastAsia="宋体" w:cs="宋体"/>
          <w:color w:val="000000" w:themeColor="text1"/>
          <w:szCs w:val="28"/>
          <w14:textFill>
            <w14:solidFill>
              <w14:schemeClr w14:val="tx1"/>
            </w14:solidFill>
          </w14:textFill>
        </w:rPr>
      </w:pPr>
      <w:bookmarkStart w:id="99" w:name="_Toc381887532"/>
      <w:bookmarkStart w:id="100" w:name="_Toc1085"/>
      <w:bookmarkStart w:id="101" w:name="_Toc481656298"/>
      <w:bookmarkStart w:id="102" w:name="_Toc28676"/>
      <w:r>
        <w:rPr>
          <w:rFonts w:hint="eastAsia" w:ascii="宋体" w:hAnsi="宋体" w:eastAsia="宋体" w:cs="宋体"/>
          <w:color w:val="000000" w:themeColor="text1"/>
          <w:szCs w:val="28"/>
          <w14:textFill>
            <w14:solidFill>
              <w14:schemeClr w14:val="tx1"/>
            </w14:solidFill>
          </w14:textFill>
        </w:rPr>
        <w:t>招标文件的修改</w:t>
      </w:r>
      <w:bookmarkEnd w:id="99"/>
      <w:bookmarkEnd w:id="100"/>
      <w:bookmarkEnd w:id="101"/>
      <w:bookmarkEnd w:id="102"/>
    </w:p>
    <w:p>
      <w:pPr>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10.1 采购代理机构对已发出的招标文件进行必要澄清或者修改的，于招标文件要求提交投标文件截止时间十五日前，在财政部门指定的政府采购信息发布媒体（http://</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"http://www.yngp.com" </w:instrText>
      </w:r>
      <w:r>
        <w:rPr>
          <w:color w:val="000000" w:themeColor="text1"/>
          <w14:textFill>
            <w14:solidFill>
              <w14:schemeClr w14:val="tx1"/>
            </w14:solidFill>
          </w14:textFill>
        </w:rPr>
        <w:fldChar w:fldCharType="separate"/>
      </w:r>
      <w:r>
        <w:rPr>
          <w:rFonts w:hint="eastAsia" w:ascii="宋体" w:hAnsi="宋体" w:cs="宋体"/>
          <w:color w:val="000000" w:themeColor="text1"/>
          <w:sz w:val="28"/>
          <w:szCs w:val="28"/>
          <w14:textFill>
            <w14:solidFill>
              <w14:schemeClr w14:val="tx1"/>
            </w14:solidFill>
          </w14:textFill>
        </w:rPr>
        <w:t>www.yngp.com</w:t>
      </w:r>
      <w:r>
        <w:rPr>
          <w:rFonts w:hint="eastAsia" w:ascii="宋体" w:hAnsi="宋体" w:cs="宋体"/>
          <w:color w:val="000000" w:themeColor="text1"/>
          <w:sz w:val="28"/>
          <w:szCs w:val="28"/>
          <w14:textFill>
            <w14:solidFill>
              <w14:schemeClr w14:val="tx1"/>
            </w14:solidFill>
          </w14:textFill>
        </w:rPr>
        <w:fldChar w:fldCharType="end"/>
      </w:r>
      <w:r>
        <w:rPr>
          <w:rFonts w:hint="eastAsia" w:ascii="宋体" w:hAnsi="宋体" w:cs="宋体"/>
          <w:color w:val="000000" w:themeColor="text1"/>
          <w:sz w:val="28"/>
          <w:szCs w:val="28"/>
          <w14:textFill>
            <w14:solidFill>
              <w14:schemeClr w14:val="tx1"/>
            </w14:solidFill>
          </w14:textFill>
        </w:rPr>
        <w:t>）上发布更正公告，请各投标人随时留意相关讯息发布。该澄清或者修改的内容为招标文件的组成部分。</w:t>
      </w:r>
    </w:p>
    <w:p>
      <w:pPr>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10.2 采购代理机构和采购单位可以视采购具体情况，延长投标截止时间和开标时间，但至少在招标文件要求提交投标文件的截止时间三日前，在财政部门指定的政府采购信息发布媒体（http://</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"http://www.yngp.com" </w:instrText>
      </w:r>
      <w:r>
        <w:rPr>
          <w:color w:val="000000" w:themeColor="text1"/>
          <w14:textFill>
            <w14:solidFill>
              <w14:schemeClr w14:val="tx1"/>
            </w14:solidFill>
          </w14:textFill>
        </w:rPr>
        <w:fldChar w:fldCharType="separate"/>
      </w:r>
      <w:r>
        <w:rPr>
          <w:rFonts w:hint="eastAsia" w:ascii="宋体" w:hAnsi="宋体" w:cs="宋体"/>
          <w:color w:val="000000" w:themeColor="text1"/>
          <w:sz w:val="28"/>
          <w:szCs w:val="28"/>
          <w14:textFill>
            <w14:solidFill>
              <w14:schemeClr w14:val="tx1"/>
            </w14:solidFill>
          </w14:textFill>
        </w:rPr>
        <w:t>www.yngp.com</w:t>
      </w:r>
      <w:r>
        <w:rPr>
          <w:rFonts w:hint="eastAsia" w:ascii="宋体" w:hAnsi="宋体" w:cs="宋体"/>
          <w:color w:val="000000" w:themeColor="text1"/>
          <w:sz w:val="28"/>
          <w:szCs w:val="28"/>
          <w14:textFill>
            <w14:solidFill>
              <w14:schemeClr w14:val="tx1"/>
            </w14:solidFill>
          </w14:textFill>
        </w:rPr>
        <w:fldChar w:fldCharType="end"/>
      </w:r>
      <w:r>
        <w:rPr>
          <w:rFonts w:hint="eastAsia" w:ascii="宋体" w:hAnsi="宋体" w:cs="宋体"/>
          <w:color w:val="000000" w:themeColor="text1"/>
          <w:sz w:val="28"/>
          <w:szCs w:val="28"/>
          <w14:textFill>
            <w14:solidFill>
              <w14:schemeClr w14:val="tx1"/>
            </w14:solidFill>
          </w14:textFill>
        </w:rPr>
        <w:t>）上发布变更公告。</w:t>
      </w:r>
    </w:p>
    <w:p>
      <w:pPr>
        <w:pStyle w:val="4"/>
        <w:tabs>
          <w:tab w:val="clear" w:pos="1021"/>
        </w:tabs>
        <w:ind w:left="0" w:firstLine="0"/>
        <w:jc w:val="center"/>
        <w:rPr>
          <w:rFonts w:ascii="宋体" w:hAnsi="宋体" w:eastAsia="宋体" w:cs="宋体"/>
          <w:color w:val="000000" w:themeColor="text1"/>
          <w:sz w:val="32"/>
          <w:szCs w:val="32"/>
          <w14:textFill>
            <w14:solidFill>
              <w14:schemeClr w14:val="tx1"/>
            </w14:solidFill>
          </w14:textFill>
        </w:rPr>
      </w:pPr>
      <w:bookmarkStart w:id="103" w:name="_Toc481656299"/>
      <w:bookmarkStart w:id="104" w:name="_Toc28200"/>
      <w:bookmarkStart w:id="105" w:name="_Toc381887533"/>
      <w:bookmarkStart w:id="106" w:name="_Toc31220"/>
      <w:r>
        <w:rPr>
          <w:rFonts w:hint="eastAsia" w:ascii="宋体" w:hAnsi="宋体" w:eastAsia="宋体" w:cs="宋体"/>
          <w:color w:val="000000" w:themeColor="text1"/>
          <w:sz w:val="32"/>
          <w:szCs w:val="32"/>
          <w14:textFill>
            <w14:solidFill>
              <w14:schemeClr w14:val="tx1"/>
            </w14:solidFill>
          </w14:textFill>
        </w:rPr>
        <w:t>三、投标文件的编制</w:t>
      </w:r>
      <w:bookmarkEnd w:id="103"/>
      <w:bookmarkEnd w:id="104"/>
      <w:bookmarkEnd w:id="105"/>
      <w:bookmarkEnd w:id="106"/>
    </w:p>
    <w:p>
      <w:pPr>
        <w:pStyle w:val="5"/>
        <w:numPr>
          <w:ilvl w:val="0"/>
          <w:numId w:val="4"/>
        </w:numPr>
        <w:rPr>
          <w:rFonts w:ascii="宋体" w:hAnsi="宋体" w:eastAsia="宋体" w:cs="宋体"/>
          <w:color w:val="000000" w:themeColor="text1"/>
          <w:szCs w:val="28"/>
          <w14:textFill>
            <w14:solidFill>
              <w14:schemeClr w14:val="tx1"/>
            </w14:solidFill>
          </w14:textFill>
        </w:rPr>
      </w:pPr>
      <w:bookmarkStart w:id="107" w:name="_Toc22355"/>
      <w:bookmarkStart w:id="108" w:name="_Toc381887534"/>
      <w:bookmarkStart w:id="109" w:name="_Toc481656300"/>
      <w:bookmarkStart w:id="110" w:name="_Toc893"/>
      <w:r>
        <w:rPr>
          <w:rFonts w:hint="eastAsia" w:ascii="宋体" w:hAnsi="宋体" w:eastAsia="宋体" w:cs="宋体"/>
          <w:color w:val="000000" w:themeColor="text1"/>
          <w:szCs w:val="28"/>
          <w14:textFill>
            <w14:solidFill>
              <w14:schemeClr w14:val="tx1"/>
            </w14:solidFill>
          </w14:textFill>
        </w:rPr>
        <w:t>投标文件编写注意事项</w:t>
      </w:r>
      <w:bookmarkEnd w:id="107"/>
      <w:bookmarkEnd w:id="108"/>
      <w:bookmarkEnd w:id="109"/>
      <w:bookmarkEnd w:id="110"/>
    </w:p>
    <w:p>
      <w:pPr>
        <w:spacing w:line="360" w:lineRule="auto"/>
        <w:ind w:firstLine="42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11.1 投标人应仔细阅读招标文件，在完全了解采购的内容、技术性能要求（见第五章“货物需求一览表”）和商务条件后，编写投标文件。如果没有按照招标文件要求提交全部投标文件或者资料，没有对招标文件的实质性要求和条件作出响应是投标人的风险，并可能导致该投标被拒绝。</w:t>
      </w:r>
    </w:p>
    <w:p>
      <w:pPr>
        <w:spacing w:line="360" w:lineRule="auto"/>
        <w:ind w:firstLine="42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11.2投标文件应按招标文件要求进行正确的盖章签字，否则做</w:t>
      </w:r>
      <w:r>
        <w:rPr>
          <w:rFonts w:hint="eastAsia" w:ascii="宋体" w:hAnsi="宋体" w:cs="宋体"/>
          <w:color w:val="000000" w:themeColor="text1"/>
          <w:sz w:val="28"/>
          <w:szCs w:val="28"/>
          <w:lang w:val="en-US" w:eastAsia="zh-CN"/>
          <w14:textFill>
            <w14:solidFill>
              <w14:schemeClr w14:val="tx1"/>
            </w14:solidFill>
          </w14:textFill>
        </w:rPr>
        <w:t>无效投标</w:t>
      </w:r>
      <w:r>
        <w:rPr>
          <w:rFonts w:hint="eastAsia" w:ascii="宋体" w:hAnsi="宋体" w:cs="宋体"/>
          <w:color w:val="000000" w:themeColor="text1"/>
          <w:sz w:val="28"/>
          <w:szCs w:val="28"/>
          <w14:textFill>
            <w14:solidFill>
              <w14:schemeClr w14:val="tx1"/>
            </w14:solidFill>
          </w14:textFill>
        </w:rPr>
        <w:t>处理。</w:t>
      </w:r>
    </w:p>
    <w:p>
      <w:pPr>
        <w:spacing w:line="360" w:lineRule="auto"/>
        <w:ind w:firstLine="42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11.3投标文件构成应包含招标代理公司所发布更正、变更、补遗、澄清等文件。</w:t>
      </w:r>
    </w:p>
    <w:p>
      <w:pPr>
        <w:spacing w:line="360" w:lineRule="auto"/>
        <w:ind w:firstLine="42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11.4投标人需提供保证项目投入软件均为正版的措施及出现盗版如何处罚的说明。</w:t>
      </w:r>
    </w:p>
    <w:p>
      <w:pPr>
        <w:pStyle w:val="5"/>
        <w:numPr>
          <w:ilvl w:val="0"/>
          <w:numId w:val="4"/>
        </w:numPr>
        <w:rPr>
          <w:rFonts w:ascii="宋体" w:hAnsi="宋体" w:eastAsia="宋体" w:cs="宋体"/>
          <w:color w:val="000000" w:themeColor="text1"/>
          <w:szCs w:val="28"/>
          <w14:textFill>
            <w14:solidFill>
              <w14:schemeClr w14:val="tx1"/>
            </w14:solidFill>
          </w14:textFill>
        </w:rPr>
      </w:pPr>
      <w:bookmarkStart w:id="111" w:name="_Toc481656301"/>
      <w:bookmarkStart w:id="112" w:name="_Toc381887535"/>
      <w:bookmarkStart w:id="113" w:name="_Toc14276"/>
      <w:bookmarkStart w:id="114" w:name="_Toc26047"/>
      <w:r>
        <w:rPr>
          <w:rFonts w:hint="eastAsia" w:ascii="宋体" w:hAnsi="宋体" w:eastAsia="宋体" w:cs="宋体"/>
          <w:color w:val="000000" w:themeColor="text1"/>
          <w:szCs w:val="28"/>
          <w14:textFill>
            <w14:solidFill>
              <w14:schemeClr w14:val="tx1"/>
            </w14:solidFill>
          </w14:textFill>
        </w:rPr>
        <w:t>投标的语言及计量单位</w:t>
      </w:r>
      <w:bookmarkEnd w:id="111"/>
      <w:bookmarkEnd w:id="112"/>
      <w:bookmarkEnd w:id="113"/>
      <w:bookmarkEnd w:id="114"/>
    </w:p>
    <w:p>
      <w:pPr>
        <w:spacing w:line="360" w:lineRule="auto"/>
        <w:ind w:firstLine="42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12.1 投标人的投标文件以及投标人与采购代理机构就有关投标的所有来往函电统一使用中文（特别规定除外）。</w:t>
      </w:r>
    </w:p>
    <w:p>
      <w:pPr>
        <w:spacing w:line="360" w:lineRule="auto"/>
        <w:ind w:firstLine="42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12.2 投标文件中使用的计量单位除招标文件中有特殊规定外，一律使用中国法定计量单位。</w:t>
      </w:r>
    </w:p>
    <w:p>
      <w:pPr>
        <w:pStyle w:val="5"/>
        <w:numPr>
          <w:ilvl w:val="0"/>
          <w:numId w:val="4"/>
        </w:numPr>
        <w:rPr>
          <w:rFonts w:ascii="宋体" w:hAnsi="宋体" w:eastAsia="宋体" w:cs="宋体"/>
          <w:color w:val="000000" w:themeColor="text1"/>
          <w:szCs w:val="28"/>
          <w14:textFill>
            <w14:solidFill>
              <w14:schemeClr w14:val="tx1"/>
            </w14:solidFill>
          </w14:textFill>
        </w:rPr>
      </w:pPr>
      <w:bookmarkStart w:id="115" w:name="_Toc13690"/>
      <w:bookmarkStart w:id="116" w:name="_Toc16028"/>
      <w:bookmarkStart w:id="117" w:name="_Toc381887536"/>
      <w:bookmarkStart w:id="118" w:name="_Toc481656302"/>
      <w:r>
        <w:rPr>
          <w:rFonts w:hint="eastAsia" w:ascii="宋体" w:hAnsi="宋体" w:eastAsia="宋体" w:cs="宋体"/>
          <w:color w:val="000000" w:themeColor="text1"/>
          <w:szCs w:val="28"/>
          <w14:textFill>
            <w14:solidFill>
              <w14:schemeClr w14:val="tx1"/>
            </w14:solidFill>
          </w14:textFill>
        </w:rPr>
        <w:t>投标文件构成</w:t>
      </w:r>
      <w:bookmarkEnd w:id="115"/>
      <w:bookmarkEnd w:id="116"/>
      <w:bookmarkEnd w:id="117"/>
      <w:bookmarkEnd w:id="118"/>
    </w:p>
    <w:p>
      <w:pPr>
        <w:spacing w:line="360" w:lineRule="auto"/>
        <w:ind w:firstLine="42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13.1 投标人编写的投标文件应由下列部分构成。</w:t>
      </w:r>
    </w:p>
    <w:p>
      <w:pPr>
        <w:spacing w:line="360" w:lineRule="auto"/>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（1）投标文件格式</w:t>
      </w:r>
    </w:p>
    <w:p>
      <w:pPr>
        <w:spacing w:line="360" w:lineRule="auto"/>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（2）文件内容还应提供代理机构发给谈判申请人的针对本项目的补遗、更正及澄清等书面文件；</w:t>
      </w:r>
    </w:p>
    <w:p>
      <w:pPr>
        <w:spacing w:line="360" w:lineRule="auto"/>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（3）法定代表人、委托代理人（如有）、拟派人员不得被列入个人失信被执行人名单内。（提供在公告发布后开标前一日进入“信用中国”网站查询结果，通过输入“姓名”及“身份号码”即可查询）</w:t>
      </w:r>
    </w:p>
    <w:p>
      <w:pPr>
        <w:spacing w:line="360" w:lineRule="auto"/>
        <w:jc w:val="left"/>
        <w:rPr>
          <w:rFonts w:ascii="宋体" w:hAnsi="宋体" w:cs="宋体"/>
          <w:bCs/>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（4）本招标文件中所列要求查询的网站查询结果页面需有日期、查询页面齐全且加盖企业公章；</w:t>
      </w:r>
    </w:p>
    <w:p>
      <w:pPr>
        <w:spacing w:line="360" w:lineRule="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（5）投标人需提供法定代表人签章的廉洁承诺书。</w:t>
      </w:r>
    </w:p>
    <w:p>
      <w:pPr>
        <w:spacing w:line="360" w:lineRule="auto"/>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（7）构成投标文件的其他资料：详见招标文件要求。</w:t>
      </w:r>
    </w:p>
    <w:p>
      <w:pPr>
        <w:spacing w:line="360" w:lineRule="auto"/>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（8）招标文件中要求身份证扫描件的按正面在前背面在后的顺序提供；</w:t>
      </w:r>
    </w:p>
    <w:p>
      <w:pPr>
        <w:pStyle w:val="5"/>
        <w:numPr>
          <w:ilvl w:val="0"/>
          <w:numId w:val="4"/>
        </w:numPr>
        <w:rPr>
          <w:rFonts w:ascii="宋体" w:hAnsi="宋体" w:eastAsia="宋体" w:cs="宋体"/>
          <w:color w:val="000000" w:themeColor="text1"/>
          <w:szCs w:val="28"/>
          <w14:textFill>
            <w14:solidFill>
              <w14:schemeClr w14:val="tx1"/>
            </w14:solidFill>
          </w14:textFill>
        </w:rPr>
      </w:pPr>
      <w:bookmarkStart w:id="119" w:name="_Toc381887537"/>
      <w:bookmarkStart w:id="120" w:name="_Toc1318"/>
      <w:bookmarkStart w:id="121" w:name="_Toc16852"/>
      <w:bookmarkStart w:id="122" w:name="_Toc481656303"/>
      <w:r>
        <w:rPr>
          <w:rFonts w:hint="eastAsia" w:ascii="宋体" w:hAnsi="宋体" w:eastAsia="宋体" w:cs="宋体"/>
          <w:color w:val="000000" w:themeColor="text1"/>
          <w:szCs w:val="28"/>
          <w14:textFill>
            <w14:solidFill>
              <w14:schemeClr w14:val="tx1"/>
            </w14:solidFill>
          </w14:textFill>
        </w:rPr>
        <w:t>投标文件的格式要求</w:t>
      </w:r>
      <w:bookmarkEnd w:id="119"/>
      <w:bookmarkEnd w:id="120"/>
      <w:bookmarkEnd w:id="121"/>
      <w:bookmarkEnd w:id="122"/>
    </w:p>
    <w:p>
      <w:pPr>
        <w:spacing w:line="360" w:lineRule="auto"/>
        <w:ind w:firstLine="420"/>
        <w:jc w:val="left"/>
        <w:rPr>
          <w:rFonts w:ascii="宋体" w:hAnsi="宋体" w:cs="宋体"/>
          <w:bCs/>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投标人应按第四章“投标文件格式”提供的格式完整地填写。</w:t>
      </w:r>
    </w:p>
    <w:p>
      <w:pPr>
        <w:pStyle w:val="5"/>
        <w:numPr>
          <w:ilvl w:val="0"/>
          <w:numId w:val="4"/>
        </w:numPr>
        <w:rPr>
          <w:rFonts w:ascii="宋体" w:hAnsi="宋体" w:eastAsia="宋体" w:cs="宋体"/>
          <w:color w:val="000000" w:themeColor="text1"/>
          <w:szCs w:val="28"/>
          <w14:textFill>
            <w14:solidFill>
              <w14:schemeClr w14:val="tx1"/>
            </w14:solidFill>
          </w14:textFill>
        </w:rPr>
      </w:pPr>
      <w:bookmarkStart w:id="123" w:name="_Toc51"/>
      <w:bookmarkStart w:id="124" w:name="_Toc381887538"/>
      <w:bookmarkStart w:id="125" w:name="_Toc12905"/>
      <w:bookmarkStart w:id="126" w:name="_Toc481656304"/>
      <w:r>
        <w:rPr>
          <w:rFonts w:hint="eastAsia" w:ascii="宋体" w:hAnsi="宋体" w:eastAsia="宋体" w:cs="宋体"/>
          <w:color w:val="000000" w:themeColor="text1"/>
          <w:szCs w:val="28"/>
          <w14:textFill>
            <w14:solidFill>
              <w14:schemeClr w14:val="tx1"/>
            </w14:solidFill>
          </w14:textFill>
        </w:rPr>
        <w:t>投标报价</w:t>
      </w:r>
      <w:bookmarkEnd w:id="123"/>
      <w:bookmarkEnd w:id="124"/>
      <w:bookmarkEnd w:id="125"/>
      <w:bookmarkEnd w:id="126"/>
    </w:p>
    <w:p>
      <w:pPr>
        <w:spacing w:line="360" w:lineRule="auto"/>
        <w:ind w:firstLine="420"/>
        <w:jc w:val="left"/>
        <w:rPr>
          <w:rFonts w:ascii="宋体" w:hAnsi="宋体" w:cs="宋体"/>
          <w:color w:val="000000" w:themeColor="text1"/>
          <w:sz w:val="28"/>
          <w:szCs w:val="28"/>
          <w:u w:val="single"/>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15.1 投标报价指货物的报价和标准附件、运输、装卸、验收合格所需的各种费用及必要的保险费用和各项税金等所有费用的总和。</w:t>
      </w:r>
    </w:p>
    <w:p>
      <w:pPr>
        <w:spacing w:line="360" w:lineRule="auto"/>
        <w:ind w:firstLine="42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15.2</w:t>
      </w:r>
      <w:r>
        <w:rPr>
          <w:rFonts w:hint="eastAsia" w:ascii="宋体" w:hAnsi="宋体" w:cs="宋体"/>
          <w:b/>
          <w:color w:val="000000" w:themeColor="text1"/>
          <w:sz w:val="28"/>
          <w:szCs w:val="28"/>
          <w:u w:val="single"/>
          <w14:textFill>
            <w14:solidFill>
              <w14:schemeClr w14:val="tx1"/>
            </w14:solidFill>
          </w14:textFill>
        </w:rPr>
        <w:t>投标人的投标报价为不可更改的一次性最低报价</w:t>
      </w:r>
      <w:r>
        <w:rPr>
          <w:rFonts w:hint="eastAsia" w:ascii="宋体" w:hAnsi="宋体" w:cs="宋体"/>
          <w:color w:val="000000" w:themeColor="text1"/>
          <w:sz w:val="28"/>
          <w:szCs w:val="28"/>
          <w14:textFill>
            <w14:solidFill>
              <w14:schemeClr w14:val="tx1"/>
            </w14:solidFill>
          </w14:textFill>
        </w:rPr>
        <w:t>，“开标一览表”作为投标人对招标人的报价承诺，必须按规定格式填写，不得进行选择性报价并在“备注”中注明项目负责人姓名及联系电话。如未按要求报价，为无效竞标。</w:t>
      </w:r>
    </w:p>
    <w:p>
      <w:pPr>
        <w:pStyle w:val="52"/>
        <w:spacing w:beforeAutospacing="0" w:after="0" w:afterAutospacing="0" w:line="480" w:lineRule="auto"/>
        <w:ind w:firstLine="280" w:firstLineChars="1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15.3 投标人的投标报价应依据招标文件的要求及有关资料，执行国家规定的现行技术、经济标准、定额及规范，由投标人自行测算出现行市场的设备、材料及各类价格。报价包括但不仅限于货物的设计、制造、材料采购、运输交货、安装调试、保证期内缺陷的修复补救、市场价格的变化、利润及税金等费用，该报价应符合国内行情并能保证投标人完成履行合同所需的一切工作。合同一旦签订，此合同价格在合同执行期间将不因工作量及市场设备材料价格的变化而调整。投标人须做出“报价书面</w:t>
      </w:r>
      <w:r>
        <w:rPr>
          <w:rFonts w:hint="eastAsia"/>
          <w:color w:val="000000" w:themeColor="text1"/>
          <w:sz w:val="2"/>
          <w:szCs w:val="2"/>
          <w14:textFill>
            <w14:solidFill>
              <w14:schemeClr w14:val="tx1"/>
            </w14:solidFill>
          </w14:textFill>
        </w:rPr>
        <w:t xml:space="preserve"> </w:t>
      </w:r>
      <w:r>
        <w:rPr>
          <w:rFonts w:hint="eastAsia"/>
          <w:color w:val="000000" w:themeColor="text1"/>
          <w:sz w:val="28"/>
          <w:szCs w:val="28"/>
          <w14:textFill>
            <w14:solidFill>
              <w14:schemeClr w14:val="tx1"/>
            </w14:solidFill>
          </w14:textFill>
        </w:rPr>
        <w:t>承</w:t>
      </w:r>
      <w:r>
        <w:rPr>
          <w:rFonts w:hint="eastAsia"/>
          <w:color w:val="000000" w:themeColor="text1"/>
          <w:sz w:val="8"/>
          <w:szCs w:val="8"/>
          <w14:textFill>
            <w14:solidFill>
              <w14:schemeClr w14:val="tx1"/>
            </w14:solidFill>
          </w14:textFill>
        </w:rPr>
        <w:t xml:space="preserve"> </w:t>
      </w:r>
      <w:r>
        <w:rPr>
          <w:rFonts w:hint="eastAsia"/>
          <w:color w:val="000000" w:themeColor="text1"/>
          <w:sz w:val="28"/>
          <w:szCs w:val="28"/>
          <w14:textFill>
            <w14:solidFill>
              <w14:schemeClr w14:val="tx1"/>
            </w14:solidFill>
          </w14:textFill>
        </w:rPr>
        <w:t>诺”，承诺内容应涉及上述内容。</w:t>
      </w:r>
    </w:p>
    <w:p>
      <w:pPr>
        <w:pStyle w:val="5"/>
        <w:numPr>
          <w:ilvl w:val="0"/>
          <w:numId w:val="4"/>
        </w:numPr>
        <w:rPr>
          <w:rFonts w:ascii="宋体" w:hAnsi="宋体" w:eastAsia="宋体" w:cs="宋体"/>
          <w:color w:val="000000" w:themeColor="text1"/>
          <w:szCs w:val="28"/>
          <w14:textFill>
            <w14:solidFill>
              <w14:schemeClr w14:val="tx1"/>
            </w14:solidFill>
          </w14:textFill>
        </w:rPr>
      </w:pPr>
      <w:bookmarkStart w:id="127" w:name="_Toc481656305"/>
      <w:bookmarkStart w:id="128" w:name="_Toc22705"/>
      <w:bookmarkStart w:id="129" w:name="_Toc12732"/>
      <w:bookmarkStart w:id="130" w:name="_Toc381887539"/>
      <w:r>
        <w:rPr>
          <w:rFonts w:hint="eastAsia" w:ascii="宋体" w:hAnsi="宋体" w:eastAsia="宋体" w:cs="宋体"/>
          <w:color w:val="000000" w:themeColor="text1"/>
          <w:szCs w:val="28"/>
          <w14:textFill>
            <w14:solidFill>
              <w14:schemeClr w14:val="tx1"/>
            </w14:solidFill>
          </w14:textFill>
        </w:rPr>
        <w:t>投标货币</w:t>
      </w:r>
      <w:bookmarkEnd w:id="127"/>
      <w:bookmarkEnd w:id="128"/>
      <w:bookmarkEnd w:id="129"/>
      <w:bookmarkEnd w:id="130"/>
    </w:p>
    <w:p>
      <w:pPr>
        <w:spacing w:line="360" w:lineRule="auto"/>
        <w:ind w:firstLine="420"/>
        <w:jc w:val="left"/>
        <w:rPr>
          <w:rFonts w:ascii="宋体" w:hAnsi="宋体" w:cs="宋体"/>
          <w:bCs/>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投标应以人民币报价。</w:t>
      </w:r>
    </w:p>
    <w:p>
      <w:pPr>
        <w:pStyle w:val="5"/>
        <w:numPr>
          <w:ilvl w:val="0"/>
          <w:numId w:val="4"/>
        </w:numPr>
        <w:rPr>
          <w:rFonts w:ascii="宋体" w:hAnsi="宋体" w:eastAsia="宋体" w:cs="宋体"/>
          <w:color w:val="000000" w:themeColor="text1"/>
          <w:szCs w:val="28"/>
          <w14:textFill>
            <w14:solidFill>
              <w14:schemeClr w14:val="tx1"/>
            </w14:solidFill>
          </w14:textFill>
        </w:rPr>
      </w:pPr>
      <w:bookmarkStart w:id="131" w:name="_Toc19101"/>
      <w:bookmarkStart w:id="132" w:name="_Toc481656306"/>
      <w:bookmarkStart w:id="133" w:name="_Toc381887540"/>
      <w:bookmarkStart w:id="134" w:name="_Toc4439"/>
      <w:r>
        <w:rPr>
          <w:rFonts w:hint="eastAsia" w:ascii="宋体" w:hAnsi="宋体" w:eastAsia="宋体" w:cs="宋体"/>
          <w:color w:val="000000" w:themeColor="text1"/>
          <w:szCs w:val="28"/>
          <w14:textFill>
            <w14:solidFill>
              <w14:schemeClr w14:val="tx1"/>
            </w14:solidFill>
          </w14:textFill>
        </w:rPr>
        <w:t>投标有效期</w:t>
      </w:r>
      <w:bookmarkEnd w:id="131"/>
      <w:bookmarkEnd w:id="132"/>
      <w:bookmarkEnd w:id="133"/>
      <w:bookmarkEnd w:id="134"/>
    </w:p>
    <w:p>
      <w:pPr>
        <w:spacing w:line="360" w:lineRule="auto"/>
        <w:ind w:firstLine="42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17.1 在“投标人须知前附表”规定的投标有效期内，投标人不得要求撤销或修改其投标文件，如出现投标有效期短于“投标人须知前附表”中规定的投标有效期的投标文件，将视为不响应招标要求。</w:t>
      </w:r>
    </w:p>
    <w:p>
      <w:pPr>
        <w:spacing w:line="360" w:lineRule="auto"/>
        <w:ind w:firstLine="42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17.2 因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pStyle w:val="5"/>
        <w:numPr>
          <w:ilvl w:val="0"/>
          <w:numId w:val="4"/>
        </w:numPr>
        <w:rPr>
          <w:rFonts w:ascii="宋体" w:hAnsi="宋体" w:eastAsia="宋体" w:cs="宋体"/>
          <w:color w:val="000000" w:themeColor="text1"/>
          <w:szCs w:val="28"/>
          <w14:textFill>
            <w14:solidFill>
              <w14:schemeClr w14:val="tx1"/>
            </w14:solidFill>
          </w14:textFill>
        </w:rPr>
      </w:pPr>
      <w:bookmarkStart w:id="135" w:name="_Toc381887541"/>
      <w:bookmarkStart w:id="136" w:name="_Toc30433"/>
      <w:bookmarkStart w:id="137" w:name="_Toc481656307"/>
      <w:bookmarkStart w:id="138" w:name="_Toc27187"/>
      <w:r>
        <w:rPr>
          <w:rFonts w:hint="eastAsia" w:ascii="宋体" w:hAnsi="宋体" w:eastAsia="宋体" w:cs="宋体"/>
          <w:color w:val="000000" w:themeColor="text1"/>
          <w:szCs w:val="28"/>
          <w14:textFill>
            <w14:solidFill>
              <w14:schemeClr w14:val="tx1"/>
            </w14:solidFill>
          </w14:textFill>
        </w:rPr>
        <w:t>投标文件的书写要求</w:t>
      </w:r>
      <w:bookmarkEnd w:id="135"/>
      <w:bookmarkEnd w:id="136"/>
      <w:bookmarkEnd w:id="137"/>
      <w:bookmarkEnd w:id="138"/>
    </w:p>
    <w:p>
      <w:pPr>
        <w:spacing w:line="360" w:lineRule="auto"/>
        <w:ind w:firstLine="420"/>
        <w:jc w:val="left"/>
        <w:rPr>
          <w:rFonts w:ascii="宋体" w:hAnsi="宋体" w:cs="宋体"/>
          <w:bCs/>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18.1 投标文件须按要求编制。并按招标文件要求由投标人的法定代表人或经营者或其委托代理人签字并盖单位章。</w:t>
      </w:r>
      <w:r>
        <w:rPr>
          <w:rFonts w:hint="eastAsia" w:ascii="宋体" w:hAnsi="宋体" w:cs="宋体"/>
          <w:bCs/>
          <w:color w:val="000000" w:themeColor="text1"/>
          <w:sz w:val="28"/>
          <w:szCs w:val="28"/>
          <w14:textFill>
            <w14:solidFill>
              <w14:schemeClr w14:val="tx1"/>
            </w14:solidFill>
          </w14:textFill>
        </w:rPr>
        <w:t>委托代理人签字的，投标文件应附法定代表人签字授权委托书。</w:t>
      </w:r>
    </w:p>
    <w:p>
      <w:pPr>
        <w:spacing w:line="360" w:lineRule="auto"/>
        <w:ind w:firstLine="367"/>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18.2 投标文件应尽量避免涂改、行间插字或删除。如果出现上述情况，改动之处应加盖单位章或由投标人的法定代表人或经营者或其授权的代理人签字确认。</w:t>
      </w:r>
    </w:p>
    <w:p>
      <w:pPr>
        <w:spacing w:line="360" w:lineRule="auto"/>
        <w:ind w:firstLine="42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18.3字迹潦草、表达不清、未按要求填写而导致非唯一理解，造成未实质性响应招标文件的投标文件将会被认定为无效的投标。</w:t>
      </w:r>
    </w:p>
    <w:p>
      <w:pPr>
        <w:pStyle w:val="5"/>
        <w:numPr>
          <w:ilvl w:val="0"/>
          <w:numId w:val="4"/>
        </w:numPr>
        <w:rPr>
          <w:rFonts w:ascii="宋体" w:hAnsi="宋体" w:eastAsia="宋体" w:cs="宋体"/>
          <w:color w:val="000000" w:themeColor="text1"/>
          <w:szCs w:val="28"/>
          <w14:textFill>
            <w14:solidFill>
              <w14:schemeClr w14:val="tx1"/>
            </w14:solidFill>
          </w14:textFill>
        </w:rPr>
      </w:pPr>
      <w:bookmarkStart w:id="139" w:name="_Toc381887542"/>
      <w:bookmarkStart w:id="140" w:name="_Toc6927"/>
      <w:bookmarkStart w:id="141" w:name="_Toc481656308"/>
      <w:bookmarkStart w:id="142" w:name="_Toc15269"/>
      <w:r>
        <w:rPr>
          <w:rFonts w:hint="eastAsia" w:ascii="宋体" w:hAnsi="宋体" w:eastAsia="宋体" w:cs="宋体"/>
          <w:color w:val="000000" w:themeColor="text1"/>
          <w:szCs w:val="28"/>
          <w14:textFill>
            <w14:solidFill>
              <w14:schemeClr w14:val="tx1"/>
            </w14:solidFill>
          </w14:textFill>
        </w:rPr>
        <w:t>投标保证金</w:t>
      </w:r>
      <w:bookmarkEnd w:id="139"/>
      <w:bookmarkEnd w:id="140"/>
      <w:bookmarkEnd w:id="141"/>
      <w:bookmarkEnd w:id="142"/>
    </w:p>
    <w:p>
      <w:pPr>
        <w:spacing w:line="360" w:lineRule="auto"/>
        <w:ind w:firstLine="42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19.1 投标保证金为人民币。投标人应按“投标人须知前附表”规定的金额及截止时间交至</w:t>
      </w:r>
      <w:r>
        <w:rPr>
          <w:rFonts w:hint="eastAsia" w:ascii="宋体" w:hAnsi="宋体" w:cs="宋体"/>
          <w:color w:val="000000" w:themeColor="text1"/>
          <w:sz w:val="28"/>
          <w:szCs w:val="28"/>
          <w:lang w:val="en-US" w:eastAsia="zh-CN"/>
          <w14:textFill>
            <w14:solidFill>
              <w14:schemeClr w14:val="tx1"/>
            </w14:solidFill>
          </w14:textFill>
        </w:rPr>
        <w:t>马关县</w:t>
      </w:r>
      <w:r>
        <w:rPr>
          <w:rFonts w:hint="eastAsia" w:ascii="宋体" w:hAnsi="宋体" w:cs="宋体"/>
          <w:color w:val="000000" w:themeColor="text1"/>
          <w:sz w:val="28"/>
          <w:szCs w:val="28"/>
          <w14:textFill>
            <w14:solidFill>
              <w14:schemeClr w14:val="tx1"/>
            </w14:solidFill>
          </w14:textFill>
        </w:rPr>
        <w:t>公共资源交易中心，并在投标有效期内保持有效。本次采购项目不接受现金及银行保函形式的投标保证金。</w:t>
      </w:r>
    </w:p>
    <w:p>
      <w:pPr>
        <w:spacing w:line="360" w:lineRule="auto"/>
        <w:ind w:firstLine="42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19.2 办理投标保证金手续时，请务必在银行进账单或电汇单的用途栏或空白栏上注明采购项目名称及招标编号。</w:t>
      </w:r>
    </w:p>
    <w:p>
      <w:pPr>
        <w:spacing w:line="360" w:lineRule="auto"/>
        <w:ind w:firstLine="42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19.3 未中标人的投标保证金，将在中标通知书发出之日起3个工作日内无息返还；中标人的投标保证金，将在政府采购合同签订之日起3个工作日内无息退还。</w:t>
      </w:r>
    </w:p>
    <w:p>
      <w:pPr>
        <w:spacing w:line="360" w:lineRule="auto"/>
        <w:ind w:firstLine="42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19.4下列情况发生时，投标保证金将由采购代理机构全部扣除：</w:t>
      </w:r>
    </w:p>
    <w:p>
      <w:pPr>
        <w:spacing w:line="360" w:lineRule="auto"/>
        <w:ind w:firstLine="42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（1）投标人在开标后要求撤回投标的；</w:t>
      </w:r>
    </w:p>
    <w:p>
      <w:pPr>
        <w:spacing w:line="360" w:lineRule="auto"/>
        <w:ind w:firstLine="42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（2）由于中标人的原因未按规定的时间、地点与采购人签订合同的。</w:t>
      </w:r>
    </w:p>
    <w:p>
      <w:pPr>
        <w:pStyle w:val="4"/>
        <w:tabs>
          <w:tab w:val="clear" w:pos="1021"/>
        </w:tabs>
        <w:ind w:left="0" w:firstLine="0"/>
        <w:jc w:val="center"/>
        <w:rPr>
          <w:rFonts w:ascii="宋体" w:hAnsi="宋体" w:eastAsia="宋体" w:cs="宋体"/>
          <w:color w:val="000000" w:themeColor="text1"/>
          <w:szCs w:val="28"/>
          <w14:textFill>
            <w14:solidFill>
              <w14:schemeClr w14:val="tx1"/>
            </w14:solidFill>
          </w14:textFill>
        </w:rPr>
      </w:pPr>
      <w:bookmarkStart w:id="143" w:name="_Toc481656309"/>
      <w:bookmarkStart w:id="144" w:name="_Toc17903"/>
      <w:bookmarkStart w:id="145" w:name="_Toc381887543"/>
      <w:bookmarkStart w:id="146" w:name="_Toc19081"/>
      <w:r>
        <w:rPr>
          <w:rFonts w:hint="eastAsia" w:ascii="宋体" w:hAnsi="宋体" w:eastAsia="宋体" w:cs="宋体"/>
          <w:color w:val="000000" w:themeColor="text1"/>
          <w:szCs w:val="28"/>
          <w14:textFill>
            <w14:solidFill>
              <w14:schemeClr w14:val="tx1"/>
            </w14:solidFill>
          </w14:textFill>
        </w:rPr>
        <w:t>四、投标文件的提交</w:t>
      </w:r>
      <w:bookmarkEnd w:id="143"/>
      <w:bookmarkEnd w:id="144"/>
      <w:bookmarkEnd w:id="145"/>
      <w:bookmarkEnd w:id="146"/>
    </w:p>
    <w:p>
      <w:pPr>
        <w:pStyle w:val="5"/>
        <w:numPr>
          <w:ilvl w:val="0"/>
          <w:numId w:val="4"/>
        </w:numPr>
        <w:rPr>
          <w:rFonts w:ascii="宋体" w:hAnsi="宋体" w:eastAsia="宋体" w:cs="宋体"/>
          <w:color w:val="000000" w:themeColor="text1"/>
          <w:szCs w:val="28"/>
          <w14:textFill>
            <w14:solidFill>
              <w14:schemeClr w14:val="tx1"/>
            </w14:solidFill>
          </w14:textFill>
        </w:rPr>
      </w:pPr>
      <w:bookmarkStart w:id="147" w:name="_Toc381887544"/>
      <w:bookmarkStart w:id="148" w:name="_Toc481656310"/>
      <w:bookmarkStart w:id="149" w:name="_Toc13085"/>
      <w:bookmarkStart w:id="150" w:name="_Toc25403"/>
      <w:r>
        <w:rPr>
          <w:rFonts w:hint="eastAsia" w:ascii="宋体" w:hAnsi="宋体" w:eastAsia="宋体" w:cs="宋体"/>
          <w:color w:val="000000" w:themeColor="text1"/>
          <w:szCs w:val="28"/>
          <w14:textFill>
            <w14:solidFill>
              <w14:schemeClr w14:val="tx1"/>
            </w14:solidFill>
          </w14:textFill>
        </w:rPr>
        <w:t>投标文件的密封与标记</w:t>
      </w:r>
      <w:bookmarkEnd w:id="147"/>
      <w:bookmarkEnd w:id="148"/>
      <w:bookmarkEnd w:id="149"/>
      <w:bookmarkEnd w:id="150"/>
    </w:p>
    <w:p>
      <w:pPr>
        <w:spacing w:line="360" w:lineRule="auto"/>
        <w:ind w:firstLine="420"/>
        <w:jc w:val="left"/>
        <w:rPr>
          <w:rFonts w:ascii="宋体" w:hAnsi="宋体" w:cs="宋体"/>
          <w:color w:val="000000" w:themeColor="text1"/>
          <w:sz w:val="28"/>
          <w:szCs w:val="28"/>
          <w:u w:val="single"/>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20.1 投标人应按“投标人须知前附表”中规定的要求提交投标文件。</w:t>
      </w:r>
    </w:p>
    <w:p>
      <w:pPr>
        <w:spacing w:line="360" w:lineRule="auto"/>
        <w:ind w:firstLine="42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20.4 投标人在提交投标文件时，未按本须知要求密封、标记的，采购代理机构不予接收。</w:t>
      </w:r>
    </w:p>
    <w:p>
      <w:pPr>
        <w:pStyle w:val="5"/>
        <w:numPr>
          <w:ilvl w:val="0"/>
          <w:numId w:val="4"/>
        </w:numPr>
        <w:rPr>
          <w:rFonts w:ascii="宋体" w:hAnsi="宋体" w:eastAsia="宋体" w:cs="宋体"/>
          <w:color w:val="000000" w:themeColor="text1"/>
          <w:szCs w:val="28"/>
          <w14:textFill>
            <w14:solidFill>
              <w14:schemeClr w14:val="tx1"/>
            </w14:solidFill>
          </w14:textFill>
        </w:rPr>
      </w:pPr>
      <w:bookmarkStart w:id="151" w:name="_Toc28575"/>
      <w:bookmarkStart w:id="152" w:name="_Toc29234"/>
      <w:bookmarkStart w:id="153" w:name="_Toc381887545"/>
      <w:bookmarkStart w:id="154" w:name="_Toc481656311"/>
      <w:r>
        <w:rPr>
          <w:rFonts w:hint="eastAsia" w:ascii="宋体" w:hAnsi="宋体" w:eastAsia="宋体" w:cs="宋体"/>
          <w:color w:val="000000" w:themeColor="text1"/>
          <w:szCs w:val="28"/>
          <w14:textFill>
            <w14:solidFill>
              <w14:schemeClr w14:val="tx1"/>
            </w14:solidFill>
          </w14:textFill>
        </w:rPr>
        <w:t>提交投标文件的截止时间和地点</w:t>
      </w:r>
      <w:bookmarkEnd w:id="151"/>
      <w:bookmarkEnd w:id="152"/>
      <w:bookmarkEnd w:id="153"/>
      <w:bookmarkEnd w:id="154"/>
    </w:p>
    <w:p>
      <w:pPr>
        <w:spacing w:line="360" w:lineRule="auto"/>
        <w:ind w:firstLine="42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21.1 投标文件的提交不得迟于“投标人须知前附表”规定的提交投标文件截止时间。</w:t>
      </w:r>
    </w:p>
    <w:p>
      <w:pPr>
        <w:spacing w:line="360" w:lineRule="auto"/>
        <w:ind w:firstLine="42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21.2 投标人必须在规定时间内将投标文件提交到“投标人须知前附表”规定的地点。</w:t>
      </w:r>
    </w:p>
    <w:p>
      <w:pPr>
        <w:spacing w:line="360" w:lineRule="auto"/>
        <w:ind w:firstLine="42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21.3 除“投标人须知前附表”另有规定外，投标人所递交的投标文件不予退还。</w:t>
      </w:r>
    </w:p>
    <w:p>
      <w:pPr>
        <w:spacing w:line="360" w:lineRule="auto"/>
        <w:ind w:firstLine="42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21.4 逾期送达的或者未送达指定地点的投标文件，采购代理机构不予受理。</w:t>
      </w:r>
      <w:bookmarkStart w:id="155" w:name="_Toc381887546"/>
    </w:p>
    <w:p>
      <w:pPr>
        <w:pStyle w:val="4"/>
        <w:tabs>
          <w:tab w:val="clear" w:pos="1021"/>
        </w:tabs>
        <w:ind w:left="0" w:firstLine="0"/>
        <w:jc w:val="center"/>
        <w:rPr>
          <w:rFonts w:ascii="宋体" w:hAnsi="宋体" w:eastAsia="宋体" w:cs="宋体"/>
          <w:color w:val="000000" w:themeColor="text1"/>
          <w:szCs w:val="28"/>
          <w14:textFill>
            <w14:solidFill>
              <w14:schemeClr w14:val="tx1"/>
            </w14:solidFill>
          </w14:textFill>
        </w:rPr>
      </w:pPr>
      <w:bookmarkStart w:id="156" w:name="_Toc481656312"/>
      <w:bookmarkStart w:id="157" w:name="_Toc30057"/>
      <w:bookmarkStart w:id="158" w:name="_Toc3797"/>
      <w:r>
        <w:rPr>
          <w:rFonts w:hint="eastAsia" w:ascii="宋体" w:hAnsi="宋体" w:eastAsia="宋体" w:cs="宋体"/>
          <w:color w:val="000000" w:themeColor="text1"/>
          <w:szCs w:val="28"/>
          <w14:textFill>
            <w14:solidFill>
              <w14:schemeClr w14:val="tx1"/>
            </w14:solidFill>
          </w14:textFill>
        </w:rPr>
        <w:t>五、开标与评标</w:t>
      </w:r>
      <w:bookmarkEnd w:id="155"/>
      <w:bookmarkEnd w:id="156"/>
      <w:bookmarkEnd w:id="157"/>
      <w:bookmarkEnd w:id="158"/>
    </w:p>
    <w:p>
      <w:pPr>
        <w:pStyle w:val="5"/>
        <w:numPr>
          <w:ilvl w:val="0"/>
          <w:numId w:val="4"/>
        </w:numPr>
        <w:rPr>
          <w:rFonts w:ascii="宋体" w:hAnsi="宋体" w:eastAsia="宋体" w:cs="宋体"/>
          <w:color w:val="000000" w:themeColor="text1"/>
          <w:szCs w:val="28"/>
          <w14:textFill>
            <w14:solidFill>
              <w14:schemeClr w14:val="tx1"/>
            </w14:solidFill>
          </w14:textFill>
        </w:rPr>
      </w:pPr>
      <w:bookmarkStart w:id="159" w:name="_Toc334191595"/>
      <w:bookmarkStart w:id="160" w:name="_Toc7117"/>
      <w:bookmarkStart w:id="161" w:name="_Toc7749"/>
      <w:bookmarkStart w:id="162" w:name="_Toc381887547"/>
      <w:bookmarkStart w:id="163" w:name="_Toc481656313"/>
      <w:r>
        <w:rPr>
          <w:rFonts w:hint="eastAsia" w:ascii="宋体" w:hAnsi="宋体" w:eastAsia="宋体" w:cs="宋体"/>
          <w:color w:val="000000" w:themeColor="text1"/>
          <w:szCs w:val="28"/>
          <w14:textFill>
            <w14:solidFill>
              <w14:schemeClr w14:val="tx1"/>
            </w14:solidFill>
          </w14:textFill>
        </w:rPr>
        <w:t>开标</w:t>
      </w:r>
      <w:bookmarkEnd w:id="159"/>
      <w:bookmarkEnd w:id="160"/>
      <w:bookmarkEnd w:id="161"/>
      <w:bookmarkEnd w:id="162"/>
      <w:bookmarkEnd w:id="163"/>
    </w:p>
    <w:p>
      <w:pPr>
        <w:spacing w:line="360" w:lineRule="auto"/>
        <w:ind w:firstLine="56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22.1 采购代理机构将在“投标人须知前附表”规定的时间和地点进行开标。</w:t>
      </w:r>
    </w:p>
    <w:p>
      <w:pPr>
        <w:spacing w:line="360" w:lineRule="auto"/>
        <w:ind w:firstLine="42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22.2 开标时将启封投标文件，采购代理机构宣读投标人名称、投标报价和交货时间等内容。</w:t>
      </w:r>
    </w:p>
    <w:p>
      <w:pPr>
        <w:pStyle w:val="32"/>
        <w:tabs>
          <w:tab w:val="left" w:pos="2472"/>
        </w:tabs>
        <w:spacing w:line="360" w:lineRule="auto"/>
        <w:ind w:firstLine="420"/>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22.3开标时，投标文件如果出现计算或表达上的错误，修正错误的原则如下：</w:t>
      </w:r>
    </w:p>
    <w:p>
      <w:pPr>
        <w:pStyle w:val="32"/>
        <w:tabs>
          <w:tab w:val="left" w:pos="2472"/>
        </w:tabs>
        <w:spacing w:line="360" w:lineRule="auto"/>
        <w:ind w:firstLine="420"/>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（1）投标文件的大写金额和小写金额不一致的，以大写金额为准；</w:t>
      </w:r>
    </w:p>
    <w:p>
      <w:pPr>
        <w:pStyle w:val="32"/>
        <w:tabs>
          <w:tab w:val="left" w:pos="2472"/>
        </w:tabs>
        <w:spacing w:line="360" w:lineRule="auto"/>
        <w:ind w:firstLine="420"/>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（2）总价金额与按单价汇总金额不一致的，以单价金额计算结果为准；</w:t>
      </w:r>
    </w:p>
    <w:p>
      <w:pPr>
        <w:pStyle w:val="32"/>
        <w:tabs>
          <w:tab w:val="left" w:pos="2472"/>
        </w:tabs>
        <w:spacing w:line="360" w:lineRule="auto"/>
        <w:ind w:firstLine="420"/>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（3）单价金额小数点有明显错位的，应以总价为准，并修改单价；</w:t>
      </w:r>
    </w:p>
    <w:p>
      <w:pPr>
        <w:pStyle w:val="32"/>
        <w:tabs>
          <w:tab w:val="left" w:pos="2472"/>
        </w:tabs>
        <w:spacing w:line="360" w:lineRule="auto"/>
        <w:ind w:firstLine="420"/>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（4）对不同文字文本投标文件的解释发生异议的，以中文文本为准。</w:t>
      </w:r>
    </w:p>
    <w:p>
      <w:pPr>
        <w:spacing w:line="360" w:lineRule="auto"/>
        <w:ind w:firstLine="42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（5）按上述修正错误的原则及方法调整或修正投标文件的投标报价，投标人同意后，调整后的投标报价对投标人起约束作用。如果投标人不接受修正后的报价，则其投标将被拒绝并且其投标保证金也将被没收。</w:t>
      </w:r>
    </w:p>
    <w:p>
      <w:pPr>
        <w:spacing w:line="360" w:lineRule="auto"/>
        <w:ind w:firstLine="42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22.4 开标程序</w:t>
      </w:r>
    </w:p>
    <w:p>
      <w:pPr>
        <w:spacing w:line="360" w:lineRule="auto"/>
        <w:ind w:firstLine="42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（1）开标会由采购代理机构主持，主持人宣布开标会议开始；</w:t>
      </w:r>
    </w:p>
    <w:p>
      <w:pPr>
        <w:spacing w:line="360" w:lineRule="auto"/>
        <w:ind w:firstLine="42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（2）介绍参加开标会的人员名单；</w:t>
      </w:r>
    </w:p>
    <w:p>
      <w:pPr>
        <w:spacing w:line="360" w:lineRule="auto"/>
        <w:ind w:firstLine="42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（3）宣布唱标和记录人员名单；</w:t>
      </w:r>
    </w:p>
    <w:p>
      <w:pPr>
        <w:spacing w:line="360" w:lineRule="auto"/>
        <w:ind w:firstLine="42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（4）监督人员按招标文件要求核验证照；</w:t>
      </w:r>
    </w:p>
    <w:p>
      <w:pPr>
        <w:spacing w:line="360" w:lineRule="auto"/>
        <w:ind w:firstLine="42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（5）唱标：由唱标人宣读投标人在其投标文件中承诺的投标报价、交货期（服务期）等以及采购代理机构认为有必要宣读的其他内容；唱标顺序按电子投标的正序进行；</w:t>
      </w:r>
    </w:p>
    <w:p>
      <w:pPr>
        <w:spacing w:line="360" w:lineRule="auto"/>
        <w:ind w:firstLine="42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（6）宣布评标期间的有关事项；</w:t>
      </w:r>
    </w:p>
    <w:p>
      <w:pPr>
        <w:spacing w:line="360" w:lineRule="auto"/>
        <w:ind w:firstLine="42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（7）开标会议结束。</w:t>
      </w:r>
    </w:p>
    <w:p>
      <w:pPr>
        <w:spacing w:line="360" w:lineRule="auto"/>
        <w:ind w:firstLine="42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22.5 由采购代理机构工作人员唱标并作记录，投标人代表对唱标结果无异议后签字确认。</w:t>
      </w:r>
    </w:p>
    <w:p>
      <w:pPr>
        <w:pStyle w:val="5"/>
        <w:numPr>
          <w:ilvl w:val="0"/>
          <w:numId w:val="4"/>
        </w:numPr>
        <w:rPr>
          <w:rFonts w:ascii="宋体" w:hAnsi="宋体" w:eastAsia="宋体" w:cs="宋体"/>
          <w:color w:val="000000" w:themeColor="text1"/>
          <w:szCs w:val="28"/>
          <w14:textFill>
            <w14:solidFill>
              <w14:schemeClr w14:val="tx1"/>
            </w14:solidFill>
          </w14:textFill>
        </w:rPr>
      </w:pPr>
      <w:bookmarkStart w:id="164" w:name="_Toc481656314"/>
      <w:bookmarkStart w:id="165" w:name="_Toc381887548"/>
      <w:bookmarkStart w:id="166" w:name="_Toc14875"/>
      <w:bookmarkStart w:id="167" w:name="_Toc1094"/>
      <w:r>
        <w:rPr>
          <w:rFonts w:hint="eastAsia" w:ascii="宋体" w:hAnsi="宋体" w:eastAsia="宋体" w:cs="宋体"/>
          <w:color w:val="000000" w:themeColor="text1"/>
          <w:szCs w:val="28"/>
          <w14:textFill>
            <w14:solidFill>
              <w14:schemeClr w14:val="tx1"/>
            </w14:solidFill>
          </w14:textFill>
        </w:rPr>
        <w:t>评标</w:t>
      </w:r>
      <w:bookmarkEnd w:id="164"/>
      <w:bookmarkEnd w:id="165"/>
      <w:bookmarkEnd w:id="166"/>
      <w:bookmarkEnd w:id="167"/>
    </w:p>
    <w:p>
      <w:pPr>
        <w:spacing w:line="360" w:lineRule="auto"/>
        <w:ind w:firstLine="42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23.1 评标由招标人依法组建的评标委员会负责。评标委员会由采购人熟悉相关业务的代表，以及有关技术、经济等方面的专家组成。其中，技术、经济等方面的专家不得少于成员总数的三分之二。</w:t>
      </w:r>
    </w:p>
    <w:p>
      <w:pPr>
        <w:spacing w:line="360" w:lineRule="auto"/>
        <w:ind w:firstLine="420"/>
        <w:jc w:val="left"/>
        <w:rPr>
          <w:rFonts w:ascii="宋体" w:hAnsi="宋体" w:cs="宋体"/>
          <w:color w:val="000000" w:themeColor="text1"/>
          <w:sz w:val="28"/>
          <w:szCs w:val="28"/>
          <w14:textFill>
            <w14:solidFill>
              <w14:schemeClr w14:val="tx1"/>
            </w14:solidFill>
          </w14:textFill>
        </w:rPr>
      </w:pPr>
      <w:bookmarkStart w:id="168" w:name="_Toc191374422"/>
      <w:r>
        <w:rPr>
          <w:rFonts w:hint="eastAsia" w:ascii="宋体" w:hAnsi="宋体" w:cs="宋体"/>
          <w:color w:val="000000" w:themeColor="text1"/>
          <w:sz w:val="28"/>
          <w:szCs w:val="28"/>
          <w14:textFill>
            <w14:solidFill>
              <w14:schemeClr w14:val="tx1"/>
            </w14:solidFill>
          </w14:textFill>
        </w:rPr>
        <w:t>23.2 评标原则</w:t>
      </w:r>
      <w:bookmarkEnd w:id="168"/>
    </w:p>
    <w:p>
      <w:pPr>
        <w:spacing w:line="360" w:lineRule="auto"/>
        <w:ind w:firstLine="42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评标活动遵循公平、公正、科学和择优的原则。</w:t>
      </w:r>
    </w:p>
    <w:p>
      <w:pPr>
        <w:spacing w:line="360" w:lineRule="auto"/>
        <w:ind w:firstLine="42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23.3 评标</w:t>
      </w:r>
    </w:p>
    <w:p>
      <w:pPr>
        <w:spacing w:line="360" w:lineRule="auto"/>
        <w:ind w:firstLine="42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评标委员会按照第六章“</w:t>
      </w:r>
      <w:r>
        <w:rPr>
          <w:rFonts w:hint="eastAsia" w:ascii="宋体" w:hAnsi="宋体" w:cs="宋体"/>
          <w:bCs/>
          <w:color w:val="000000" w:themeColor="text1"/>
          <w:sz w:val="28"/>
          <w:szCs w:val="28"/>
          <w14:textFill>
            <w14:solidFill>
              <w14:schemeClr w14:val="tx1"/>
            </w14:solidFill>
          </w14:textFill>
        </w:rPr>
        <w:t>评标办法”规定的方法、评审因素、标准和程序对投标文件进行评审。第六章“评标办法”</w:t>
      </w:r>
      <w:r>
        <w:rPr>
          <w:rFonts w:hint="eastAsia" w:ascii="宋体" w:hAnsi="宋体" w:cs="宋体"/>
          <w:color w:val="000000" w:themeColor="text1"/>
          <w:sz w:val="28"/>
          <w:szCs w:val="28"/>
          <w14:textFill>
            <w14:solidFill>
              <w14:schemeClr w14:val="tx1"/>
            </w14:solidFill>
          </w14:textFill>
        </w:rPr>
        <w:t>没有规定的方法、评审因素和标准，不作为评标依据。</w:t>
      </w:r>
    </w:p>
    <w:p>
      <w:pPr>
        <w:pStyle w:val="5"/>
        <w:numPr>
          <w:ilvl w:val="0"/>
          <w:numId w:val="4"/>
        </w:numPr>
        <w:rPr>
          <w:rFonts w:ascii="宋体" w:hAnsi="宋体" w:eastAsia="宋体" w:cs="宋体"/>
          <w:color w:val="000000" w:themeColor="text1"/>
          <w:szCs w:val="28"/>
          <w14:textFill>
            <w14:solidFill>
              <w14:schemeClr w14:val="tx1"/>
            </w14:solidFill>
          </w14:textFill>
        </w:rPr>
      </w:pPr>
      <w:bookmarkStart w:id="169" w:name="_Toc22935"/>
      <w:bookmarkStart w:id="170" w:name="_Toc481656315"/>
      <w:bookmarkStart w:id="171" w:name="_Toc381887549"/>
      <w:bookmarkStart w:id="172" w:name="_Toc28446"/>
      <w:r>
        <w:rPr>
          <w:rFonts w:hint="eastAsia" w:ascii="宋体" w:hAnsi="宋体" w:eastAsia="宋体" w:cs="宋体"/>
          <w:color w:val="000000" w:themeColor="text1"/>
          <w:szCs w:val="28"/>
          <w14:textFill>
            <w14:solidFill>
              <w14:schemeClr w14:val="tx1"/>
            </w14:solidFill>
          </w14:textFill>
        </w:rPr>
        <w:t>评标过程的保密</w:t>
      </w:r>
      <w:bookmarkEnd w:id="169"/>
      <w:bookmarkEnd w:id="170"/>
      <w:bookmarkEnd w:id="171"/>
      <w:bookmarkEnd w:id="172"/>
    </w:p>
    <w:p>
      <w:pPr>
        <w:spacing w:line="360" w:lineRule="auto"/>
        <w:ind w:firstLine="42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开标后，直到授予投标人合同止，凡是属于审查、澄清、评审和比较的有关资料以及授标建议等均不得向投标人或其他无关的人员透露。投标人在评标过程中，所进行的力图影响评标结果的不公正活动，可能导致其投标被拒绝。</w:t>
      </w:r>
    </w:p>
    <w:p>
      <w:pPr>
        <w:pStyle w:val="5"/>
        <w:numPr>
          <w:ilvl w:val="0"/>
          <w:numId w:val="4"/>
        </w:numPr>
        <w:rPr>
          <w:rFonts w:ascii="宋体" w:hAnsi="宋体" w:eastAsia="宋体" w:cs="宋体"/>
          <w:color w:val="000000" w:themeColor="text1"/>
          <w:szCs w:val="28"/>
          <w14:textFill>
            <w14:solidFill>
              <w14:schemeClr w14:val="tx1"/>
            </w14:solidFill>
          </w14:textFill>
        </w:rPr>
      </w:pPr>
      <w:bookmarkStart w:id="173" w:name="_Toc23610"/>
      <w:bookmarkStart w:id="174" w:name="_Toc28118"/>
      <w:bookmarkStart w:id="175" w:name="_Toc481656316"/>
      <w:bookmarkStart w:id="176" w:name="_Toc381887550"/>
      <w:r>
        <w:rPr>
          <w:rFonts w:hint="eastAsia" w:ascii="宋体" w:hAnsi="宋体" w:eastAsia="宋体" w:cs="宋体"/>
          <w:color w:val="000000" w:themeColor="text1"/>
          <w:szCs w:val="28"/>
          <w14:textFill>
            <w14:solidFill>
              <w14:schemeClr w14:val="tx1"/>
            </w14:solidFill>
          </w14:textFill>
        </w:rPr>
        <w:t>在招标采购中，出现下列情形之一的，应予废标：</w:t>
      </w:r>
      <w:bookmarkEnd w:id="173"/>
      <w:bookmarkEnd w:id="174"/>
      <w:bookmarkEnd w:id="175"/>
    </w:p>
    <w:p>
      <w:pPr>
        <w:spacing w:line="360" w:lineRule="auto"/>
        <w:ind w:firstLine="42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（1）符合专业条件的投标人或者对招标文件作实质响应的投标人不足3家的；</w:t>
      </w:r>
    </w:p>
    <w:p>
      <w:pPr>
        <w:spacing w:line="360" w:lineRule="auto"/>
        <w:ind w:firstLine="42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（2）出现影响采购公正的违法、违规行为的；</w:t>
      </w:r>
    </w:p>
    <w:p>
      <w:pPr>
        <w:spacing w:line="360" w:lineRule="auto"/>
        <w:ind w:firstLine="42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（3）投标人的报价均超过了采购预算，采购人不能支付的；</w:t>
      </w:r>
    </w:p>
    <w:p>
      <w:pPr>
        <w:spacing w:line="360" w:lineRule="auto"/>
        <w:ind w:firstLine="42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（4）因重大变故，采购任务取消的。</w:t>
      </w:r>
    </w:p>
    <w:p>
      <w:pPr>
        <w:spacing w:line="360" w:lineRule="auto"/>
        <w:ind w:firstLine="42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注：招标出现废标、流标情形的，招标人将以公告形式（公告媒体：云南政府采购网）将废标、流标理由通知所有投标人。</w:t>
      </w:r>
    </w:p>
    <w:bookmarkEnd w:id="176"/>
    <w:p>
      <w:pPr>
        <w:pStyle w:val="4"/>
        <w:tabs>
          <w:tab w:val="clear" w:pos="1021"/>
        </w:tabs>
        <w:ind w:left="0" w:firstLine="0"/>
        <w:jc w:val="center"/>
        <w:rPr>
          <w:rFonts w:ascii="宋体" w:hAnsi="宋体" w:eastAsia="宋体" w:cs="宋体"/>
          <w:color w:val="000000" w:themeColor="text1"/>
          <w:szCs w:val="28"/>
          <w14:textFill>
            <w14:solidFill>
              <w14:schemeClr w14:val="tx1"/>
            </w14:solidFill>
          </w14:textFill>
        </w:rPr>
      </w:pPr>
      <w:bookmarkStart w:id="177" w:name="_Toc481656317"/>
      <w:bookmarkStart w:id="178" w:name="_Toc31915"/>
      <w:bookmarkStart w:id="179" w:name="_Toc381887551"/>
      <w:bookmarkStart w:id="180" w:name="_Toc13809"/>
      <w:r>
        <w:rPr>
          <w:rFonts w:hint="eastAsia" w:ascii="宋体" w:hAnsi="宋体" w:eastAsia="宋体" w:cs="宋体"/>
          <w:color w:val="000000" w:themeColor="text1"/>
          <w:szCs w:val="28"/>
          <w14:textFill>
            <w14:solidFill>
              <w14:schemeClr w14:val="tx1"/>
            </w14:solidFill>
          </w14:textFill>
        </w:rPr>
        <w:t>六、中标结果</w:t>
      </w:r>
      <w:bookmarkEnd w:id="177"/>
      <w:bookmarkEnd w:id="178"/>
      <w:bookmarkEnd w:id="179"/>
      <w:bookmarkEnd w:id="180"/>
    </w:p>
    <w:p>
      <w:pPr>
        <w:pStyle w:val="5"/>
        <w:numPr>
          <w:ilvl w:val="0"/>
          <w:numId w:val="4"/>
        </w:numPr>
        <w:rPr>
          <w:rFonts w:ascii="宋体" w:hAnsi="宋体" w:eastAsia="宋体" w:cs="宋体"/>
          <w:color w:val="000000" w:themeColor="text1"/>
          <w:szCs w:val="28"/>
          <w14:textFill>
            <w14:solidFill>
              <w14:schemeClr w14:val="tx1"/>
            </w14:solidFill>
          </w14:textFill>
        </w:rPr>
      </w:pPr>
      <w:bookmarkStart w:id="181" w:name="_Toc20991"/>
      <w:bookmarkStart w:id="182" w:name="_Toc481656318"/>
      <w:bookmarkStart w:id="183" w:name="_Toc381887553"/>
      <w:bookmarkStart w:id="184" w:name="_Toc30792"/>
      <w:r>
        <w:rPr>
          <w:rFonts w:hint="eastAsia" w:ascii="宋体" w:hAnsi="宋体" w:eastAsia="宋体" w:cs="宋体"/>
          <w:color w:val="000000" w:themeColor="text1"/>
          <w:szCs w:val="28"/>
          <w14:textFill>
            <w14:solidFill>
              <w14:schemeClr w14:val="tx1"/>
            </w14:solidFill>
          </w14:textFill>
        </w:rPr>
        <w:t>中标通知书</w:t>
      </w:r>
      <w:bookmarkEnd w:id="181"/>
      <w:bookmarkEnd w:id="182"/>
      <w:bookmarkEnd w:id="183"/>
      <w:bookmarkEnd w:id="184"/>
    </w:p>
    <w:p>
      <w:pPr>
        <w:spacing w:line="360" w:lineRule="auto"/>
        <w:ind w:firstLine="42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26.1 中标人确定后，中标结果由采购代理机构在云南省政府采购等网站上公告,同时向中标人发出中标通知书。</w:t>
      </w:r>
    </w:p>
    <w:p>
      <w:pPr>
        <w:spacing w:line="360" w:lineRule="auto"/>
        <w:ind w:firstLine="42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26.2 中标通知书是合同的一个组成部分。</w:t>
      </w:r>
    </w:p>
    <w:p>
      <w:pPr>
        <w:spacing w:line="360" w:lineRule="auto"/>
        <w:ind w:firstLine="42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26.3对落标的投标人，不再另行通知，也不予解释落标原因；</w:t>
      </w:r>
    </w:p>
    <w:p>
      <w:pPr>
        <w:pStyle w:val="5"/>
        <w:numPr>
          <w:ilvl w:val="0"/>
          <w:numId w:val="4"/>
        </w:numPr>
        <w:rPr>
          <w:rFonts w:ascii="宋体" w:hAnsi="宋体" w:eastAsia="宋体" w:cs="宋体"/>
          <w:color w:val="000000" w:themeColor="text1"/>
          <w:szCs w:val="28"/>
          <w14:textFill>
            <w14:solidFill>
              <w14:schemeClr w14:val="tx1"/>
            </w14:solidFill>
          </w14:textFill>
        </w:rPr>
      </w:pPr>
      <w:bookmarkStart w:id="185" w:name="_Toc9274"/>
      <w:bookmarkStart w:id="186" w:name="_Toc381887554"/>
      <w:bookmarkStart w:id="187" w:name="_Toc481656319"/>
      <w:bookmarkStart w:id="188" w:name="_Toc9663"/>
      <w:r>
        <w:rPr>
          <w:rFonts w:hint="eastAsia" w:ascii="宋体" w:hAnsi="宋体" w:eastAsia="宋体" w:cs="宋体"/>
          <w:color w:val="000000" w:themeColor="text1"/>
          <w:szCs w:val="28"/>
          <w14:textFill>
            <w14:solidFill>
              <w14:schemeClr w14:val="tx1"/>
            </w14:solidFill>
          </w14:textFill>
        </w:rPr>
        <w:t>签订合同</w:t>
      </w:r>
      <w:bookmarkEnd w:id="185"/>
      <w:bookmarkEnd w:id="186"/>
      <w:bookmarkEnd w:id="187"/>
      <w:bookmarkEnd w:id="188"/>
    </w:p>
    <w:p>
      <w:pPr>
        <w:spacing w:line="360" w:lineRule="auto"/>
        <w:ind w:firstLine="420"/>
        <w:jc w:val="left"/>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27.1 中标人在中标公示发布结束收到中标通知后三十日内必须与需求单位签订合同，否则中标结果无效（特殊情况除外，但必须提供书面说明原因）</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ind w:firstLine="42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27.2招标文件、中标人的投标文件及有关澄清承诺书的要求，均作为合同内容的依据；合同格式以招标文件中的合同格式为准。</w:t>
      </w:r>
    </w:p>
    <w:p>
      <w:pPr>
        <w:spacing w:line="360" w:lineRule="auto"/>
        <w:ind w:firstLine="42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27.3中标人不得与需求人私下协商，改变招标货物及设备的任何内容，更不得以任何理由提高中标价格。</w:t>
      </w:r>
    </w:p>
    <w:p>
      <w:pPr>
        <w:spacing w:line="360" w:lineRule="auto"/>
        <w:ind w:firstLine="42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27.4 中标人因不可抗力或者自身原因不能履行政府采购合同的，采购人可以与排位在中标人之后第一位的中标候选投标人签订政府采购合同，以此类推。</w:t>
      </w:r>
    </w:p>
    <w:p>
      <w:pPr>
        <w:pStyle w:val="4"/>
        <w:tabs>
          <w:tab w:val="clear" w:pos="1021"/>
        </w:tabs>
        <w:ind w:left="0" w:firstLine="0"/>
        <w:jc w:val="center"/>
        <w:rPr>
          <w:rFonts w:ascii="宋体" w:hAnsi="宋体" w:eastAsia="宋体" w:cs="宋体"/>
          <w:color w:val="000000" w:themeColor="text1"/>
          <w:szCs w:val="28"/>
          <w14:textFill>
            <w14:solidFill>
              <w14:schemeClr w14:val="tx1"/>
            </w14:solidFill>
          </w14:textFill>
        </w:rPr>
      </w:pPr>
      <w:bookmarkStart w:id="189" w:name="_Toc5200"/>
      <w:bookmarkStart w:id="190" w:name="_Toc12947"/>
      <w:bookmarkStart w:id="191" w:name="_Toc481656320"/>
      <w:bookmarkStart w:id="192" w:name="_Toc381887556"/>
      <w:r>
        <w:rPr>
          <w:rFonts w:hint="eastAsia" w:ascii="宋体" w:hAnsi="宋体" w:eastAsia="宋体" w:cs="宋体"/>
          <w:color w:val="000000" w:themeColor="text1"/>
          <w:szCs w:val="28"/>
          <w14:textFill>
            <w14:solidFill>
              <w14:schemeClr w14:val="tx1"/>
            </w14:solidFill>
          </w14:textFill>
        </w:rPr>
        <w:t>七、其他事项</w:t>
      </w:r>
      <w:bookmarkEnd w:id="189"/>
      <w:bookmarkEnd w:id="190"/>
      <w:bookmarkEnd w:id="191"/>
      <w:bookmarkEnd w:id="192"/>
    </w:p>
    <w:p>
      <w:pPr>
        <w:pStyle w:val="5"/>
        <w:numPr>
          <w:ilvl w:val="0"/>
          <w:numId w:val="4"/>
        </w:numPr>
        <w:rPr>
          <w:rFonts w:ascii="宋体" w:hAnsi="宋体" w:eastAsia="宋体" w:cs="宋体"/>
          <w:color w:val="000000" w:themeColor="text1"/>
          <w:szCs w:val="28"/>
          <w14:textFill>
            <w14:solidFill>
              <w14:schemeClr w14:val="tx1"/>
            </w14:solidFill>
          </w14:textFill>
        </w:rPr>
      </w:pPr>
      <w:bookmarkStart w:id="193" w:name="_Toc14188"/>
      <w:bookmarkStart w:id="194" w:name="_Toc381887557"/>
      <w:bookmarkStart w:id="195" w:name="_Toc13404"/>
      <w:bookmarkStart w:id="196" w:name="_Toc481656321"/>
      <w:r>
        <w:rPr>
          <w:rFonts w:hint="eastAsia" w:ascii="宋体" w:hAnsi="宋体" w:eastAsia="宋体" w:cs="宋体"/>
          <w:color w:val="000000" w:themeColor="text1"/>
          <w:szCs w:val="28"/>
          <w14:textFill>
            <w14:solidFill>
              <w14:schemeClr w14:val="tx1"/>
            </w14:solidFill>
          </w14:textFill>
        </w:rPr>
        <w:t>采购代理服务费</w:t>
      </w:r>
      <w:bookmarkEnd w:id="193"/>
      <w:bookmarkEnd w:id="194"/>
      <w:bookmarkEnd w:id="195"/>
      <w:bookmarkEnd w:id="196"/>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本次采购代理费以中标价的1.43%计算所得金额由中标人支付。投标人在投标文件中必须做出“代理服务费认缴承</w:t>
      </w:r>
      <w:r>
        <w:rPr>
          <w:rFonts w:hint="eastAsia" w:ascii="宋体" w:hAnsi="宋体" w:cs="宋体"/>
          <w:color w:val="000000" w:themeColor="text1"/>
          <w:sz w:val="10"/>
          <w:szCs w:val="10"/>
          <w14:textFill>
            <w14:solidFill>
              <w14:schemeClr w14:val="tx1"/>
            </w14:solidFill>
          </w14:textFill>
        </w:rPr>
        <w:t xml:space="preserve"> </w:t>
      </w:r>
      <w:r>
        <w:rPr>
          <w:rFonts w:hint="eastAsia" w:ascii="宋体" w:hAnsi="宋体" w:cs="宋体"/>
          <w:color w:val="000000" w:themeColor="text1"/>
          <w:sz w:val="28"/>
          <w:szCs w:val="28"/>
          <w14:textFill>
            <w14:solidFill>
              <w14:schemeClr w14:val="tx1"/>
            </w14:solidFill>
          </w14:textFill>
        </w:rPr>
        <w:t>诺”，具体格式自拟，内容应包括（但不</w:t>
      </w:r>
      <w:r>
        <w:rPr>
          <w:rFonts w:hint="eastAsia" w:ascii="宋体" w:hAnsi="宋体" w:eastAsia="宋体" w:cs="宋体"/>
          <w:color w:val="000000" w:themeColor="text1"/>
          <w:sz w:val="28"/>
          <w:szCs w:val="28"/>
          <w14:textFill>
            <w14:solidFill>
              <w14:schemeClr w14:val="tx1"/>
            </w14:solidFill>
          </w14:textFill>
        </w:rPr>
        <w:t>限于）：中标后将会按照中标价的</w:t>
      </w:r>
      <w:r>
        <w:rPr>
          <w:rFonts w:hint="eastAsia" w:ascii="宋体" w:hAnsi="宋体" w:eastAsia="宋体" w:cs="宋体"/>
          <w:color w:val="000000" w:themeColor="text1"/>
          <w:sz w:val="28"/>
          <w:szCs w:val="28"/>
          <w:lang w:val="en-US" w:eastAsia="zh-CN"/>
          <w14:textFill>
            <w14:solidFill>
              <w14:schemeClr w14:val="tx1"/>
            </w14:solidFill>
          </w14:textFill>
        </w:rPr>
        <w:t>1.43%</w:t>
      </w:r>
      <w:r>
        <w:rPr>
          <w:rFonts w:hint="eastAsia" w:ascii="宋体" w:hAnsi="宋体" w:eastAsia="宋体" w:cs="宋体"/>
          <w:color w:val="000000" w:themeColor="text1"/>
          <w:sz w:val="28"/>
          <w:szCs w:val="28"/>
          <w14:textFill>
            <w14:solidFill>
              <w14:schemeClr w14:val="tx1"/>
            </w14:solidFill>
          </w14:textFill>
        </w:rPr>
        <w:t>计算</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在领取</w:t>
      </w:r>
      <w:r>
        <w:rPr>
          <w:rFonts w:hint="eastAsia" w:ascii="宋体" w:hAnsi="宋体" w:eastAsia="宋体" w:cs="宋体"/>
          <w:color w:val="000000" w:themeColor="text1"/>
          <w:sz w:val="28"/>
          <w:szCs w:val="28"/>
          <w:lang w:val="en-US" w:eastAsia="zh-CN"/>
          <w14:textFill>
            <w14:solidFill>
              <w14:schemeClr w14:val="tx1"/>
            </w14:solidFill>
          </w14:textFill>
        </w:rPr>
        <w:t>中标</w:t>
      </w:r>
      <w:r>
        <w:rPr>
          <w:rFonts w:hint="eastAsia" w:ascii="宋体" w:hAnsi="宋体" w:eastAsia="宋体" w:cs="宋体"/>
          <w:color w:val="000000" w:themeColor="text1"/>
          <w:sz w:val="28"/>
          <w:szCs w:val="28"/>
          <w14:textFill>
            <w14:solidFill>
              <w14:schemeClr w14:val="tx1"/>
            </w14:solidFill>
          </w14:textFill>
        </w:rPr>
        <w:t>通知书时向采购代理机构一次性足额交纳代理服务费。</w:t>
      </w:r>
    </w:p>
    <w:p>
      <w:pPr>
        <w:pStyle w:val="5"/>
        <w:numPr>
          <w:ilvl w:val="0"/>
          <w:numId w:val="4"/>
        </w:numPr>
        <w:rPr>
          <w:rFonts w:ascii="宋体" w:hAnsi="宋体" w:eastAsia="宋体" w:cs="宋体"/>
          <w:color w:val="000000" w:themeColor="text1"/>
          <w:szCs w:val="28"/>
          <w14:textFill>
            <w14:solidFill>
              <w14:schemeClr w14:val="tx1"/>
            </w14:solidFill>
          </w14:textFill>
        </w:rPr>
      </w:pPr>
      <w:bookmarkStart w:id="197" w:name="_Toc15600"/>
      <w:bookmarkStart w:id="198" w:name="_Toc381887558"/>
      <w:bookmarkStart w:id="199" w:name="_Toc15972"/>
      <w:bookmarkStart w:id="200" w:name="_Toc481656322"/>
      <w:r>
        <w:rPr>
          <w:rFonts w:hint="eastAsia" w:ascii="宋体" w:hAnsi="宋体" w:eastAsia="宋体" w:cs="宋体"/>
          <w:color w:val="000000" w:themeColor="text1"/>
          <w:szCs w:val="28"/>
          <w14:textFill>
            <w14:solidFill>
              <w14:schemeClr w14:val="tx1"/>
            </w14:solidFill>
          </w14:textFill>
        </w:rPr>
        <w:t>解释权</w:t>
      </w:r>
      <w:bookmarkEnd w:id="197"/>
      <w:bookmarkEnd w:id="198"/>
      <w:bookmarkEnd w:id="199"/>
      <w:bookmarkEnd w:id="200"/>
    </w:p>
    <w:p>
      <w:pPr>
        <w:spacing w:line="360" w:lineRule="auto"/>
        <w:ind w:firstLine="42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本招标文件是根据《中华人民共和国政府采购法》及相关法律法规编制，解释权属采购代理机构。</w:t>
      </w:r>
    </w:p>
    <w:p>
      <w:pPr>
        <w:pStyle w:val="5"/>
        <w:numPr>
          <w:ilvl w:val="0"/>
          <w:numId w:val="4"/>
        </w:numPr>
        <w:rPr>
          <w:rFonts w:ascii="宋体" w:hAnsi="宋体" w:eastAsia="宋体" w:cs="宋体"/>
          <w:color w:val="000000" w:themeColor="text1"/>
          <w:szCs w:val="28"/>
          <w14:textFill>
            <w14:solidFill>
              <w14:schemeClr w14:val="tx1"/>
            </w14:solidFill>
          </w14:textFill>
        </w:rPr>
      </w:pPr>
      <w:bookmarkStart w:id="201" w:name="_Toc381887559"/>
      <w:bookmarkStart w:id="202" w:name="_Toc6546"/>
      <w:bookmarkStart w:id="203" w:name="_Toc17677"/>
      <w:bookmarkStart w:id="204" w:name="_Toc481656323"/>
      <w:r>
        <w:rPr>
          <w:rFonts w:hint="eastAsia" w:ascii="宋体" w:hAnsi="宋体" w:eastAsia="宋体" w:cs="宋体"/>
          <w:color w:val="000000" w:themeColor="text1"/>
          <w:szCs w:val="28"/>
          <w14:textFill>
            <w14:solidFill>
              <w14:schemeClr w14:val="tx1"/>
            </w14:solidFill>
          </w14:textFill>
        </w:rPr>
        <w:t>需要补充的其他内容</w:t>
      </w:r>
      <w:bookmarkEnd w:id="201"/>
      <w:bookmarkEnd w:id="202"/>
      <w:bookmarkEnd w:id="203"/>
      <w:bookmarkEnd w:id="204"/>
    </w:p>
    <w:p>
      <w:pPr>
        <w:spacing w:line="360" w:lineRule="auto"/>
        <w:ind w:firstLine="56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供应商需提供中国政府采购网云南分网登记成功的信息网页截图。登记注册咨询电话：0871-63611953。</w:t>
      </w:r>
    </w:p>
    <w:p>
      <w:pPr>
        <w:spacing w:line="360" w:lineRule="auto"/>
        <w:ind w:firstLine="56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供应商、法定代表人、项目经理及委托代理人无行贿犯罪记录（提供在裁判文书网查询结果截图），（直接通过快捷搜索输入“行贿”+“当事人”或“申请人名称”，即可看到被查询人的相关信息）。</w:t>
      </w:r>
    </w:p>
    <w:p>
      <w:pPr>
        <w:pStyle w:val="57"/>
        <w:ind w:left="0" w:leftChars="0" w:firstLine="56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由委托人签字的，投标文件中应附有按照招标文件格式填写的《授权委托书》原件扫描件，否则投标文件无效；</w:t>
      </w:r>
    </w:p>
    <w:p>
      <w:pPr>
        <w:pStyle w:val="5"/>
        <w:numPr>
          <w:ilvl w:val="0"/>
          <w:numId w:val="4"/>
        </w:numPr>
        <w:rPr>
          <w:rFonts w:ascii="宋体" w:hAnsi="宋体" w:eastAsia="宋体" w:cs="宋体"/>
          <w:color w:val="000000" w:themeColor="text1"/>
          <w:szCs w:val="28"/>
          <w14:textFill>
            <w14:solidFill>
              <w14:schemeClr w14:val="tx1"/>
            </w14:solidFill>
          </w14:textFill>
        </w:rPr>
      </w:pPr>
      <w:bookmarkStart w:id="205" w:name="_Toc26085"/>
      <w:bookmarkStart w:id="206" w:name="_Toc29481"/>
      <w:bookmarkStart w:id="207" w:name="_Toc481656324"/>
      <w:r>
        <w:rPr>
          <w:rFonts w:hint="eastAsia" w:ascii="宋体" w:hAnsi="宋体" w:eastAsia="宋体" w:cs="宋体"/>
          <w:color w:val="000000" w:themeColor="text1"/>
          <w:szCs w:val="28"/>
          <w14:textFill>
            <w14:solidFill>
              <w14:schemeClr w14:val="tx1"/>
            </w14:solidFill>
          </w14:textFill>
        </w:rPr>
        <w:t>电子招标投标注意事项及要求</w:t>
      </w:r>
      <w:bookmarkEnd w:id="205"/>
      <w:bookmarkEnd w:id="206"/>
      <w:bookmarkEnd w:id="207"/>
    </w:p>
    <w:p>
      <w:pPr>
        <w:spacing w:line="360" w:lineRule="auto"/>
        <w:ind w:firstLine="560" w:firstLineChars="200"/>
        <w:jc w:val="left"/>
        <w:rPr>
          <w:rFonts w:ascii="宋体" w:hAnsi="宋体" w:cs="宋体"/>
          <w:b/>
          <w:color w:val="000000" w:themeColor="text1"/>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31.1</w:t>
      </w:r>
      <w:r>
        <w:rPr>
          <w:rFonts w:hint="eastAsia" w:ascii="宋体" w:hAnsi="宋体" w:cs="宋体"/>
          <w:b/>
          <w:color w:val="000000" w:themeColor="text1"/>
          <w:sz w:val="28"/>
          <w:szCs w:val="28"/>
          <w14:textFill>
            <w14:solidFill>
              <w14:schemeClr w14:val="tx1"/>
            </w14:solidFill>
          </w14:textFill>
        </w:rPr>
        <w:t>电子投标文件的组成及要求：</w:t>
      </w:r>
    </w:p>
    <w:p>
      <w:pPr>
        <w:autoSpaceDE w:val="0"/>
        <w:autoSpaceDN w:val="0"/>
        <w:adjustRightInd w:val="0"/>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（1）投标文件全部采用电子文档，格式为*.ZCTBJ。必须使用《云南省政府采购投标文件编制系统》制作。（如果有视频文件和图纸文件的话，格式为*.ZCTBY、*ZCTBT）</w:t>
      </w:r>
    </w:p>
    <w:p>
      <w:pPr>
        <w:widowControl/>
        <w:spacing w:line="360" w:lineRule="auto"/>
        <w:ind w:firstLine="435"/>
        <w:jc w:val="left"/>
        <w:rPr>
          <w:rFonts w:ascii="宋体" w:hAnsi="宋体" w:cs="宋体"/>
          <w:b/>
          <w:bCs/>
          <w:color w:val="000000" w:themeColor="text1"/>
          <w:kern w:val="0"/>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（2）在编制技术标投标文件时，粘贴图片使用JPG格式的文件，并且每张图片的分辩率应小于100dpi，最终的每份电子投标文件所占用的磁盘空间必须小于100M。</w:t>
      </w:r>
    </w:p>
    <w:p>
      <w:pPr>
        <w:widowControl/>
        <w:spacing w:line="360" w:lineRule="auto"/>
        <w:ind w:firstLine="435"/>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（3）投标人应书面承诺保证按时支付拟派人员工资，保证无拖欠，如发生因拖欠导致的纠纷的，由投标人自行负责与采购人无关，且应赔偿采购人相应损失。</w:t>
      </w:r>
    </w:p>
    <w:p>
      <w:pPr>
        <w:widowControl/>
        <w:spacing w:line="360" w:lineRule="auto"/>
        <w:ind w:firstLine="435"/>
        <w:jc w:val="left"/>
        <w:rPr>
          <w:rFonts w:ascii="宋体" w:hAnsi="宋体" w:cs="宋体"/>
          <w:b/>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（4）投标人应提供由法定代表人签章、项目负责人签字按手印并加盖公章的项目负责人派遣书。</w:t>
      </w:r>
    </w:p>
    <w:p>
      <w:pPr>
        <w:spacing w:line="360" w:lineRule="auto"/>
        <w:ind w:firstLine="560" w:firstLineChars="200"/>
        <w:jc w:val="left"/>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31.2电子招标文件的修改：</w:t>
      </w:r>
    </w:p>
    <w:p>
      <w:pPr>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（1）采购人对招标文件中的采购清单、评标办法、评审项目等重要评审内容做出变更，将同时发布补遗文件进行说明以保证各投标人都能重新下载并用于编制电子投标文件。</w:t>
      </w:r>
    </w:p>
    <w:p>
      <w:pPr>
        <w:spacing w:line="360" w:lineRule="auto"/>
        <w:ind w:firstLine="56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（2）投标人在收到采购人书面答疑和澄清后，请自行登录云南省政府采购交易平台收取修改内容。投标人应在截标时间前随时查看“文山州政府采购交易平台”中有关该项目招标文件的答疑、补遗内容。</w:t>
      </w:r>
    </w:p>
    <w:p>
      <w:pPr>
        <w:widowControl/>
        <w:spacing w:line="360" w:lineRule="auto"/>
        <w:ind w:firstLine="435"/>
        <w:jc w:val="left"/>
        <w:rPr>
          <w:rFonts w:ascii="宋体" w:hAnsi="宋体" w:cs="宋体"/>
          <w:b/>
          <w:bCs/>
          <w:color w:val="000000" w:themeColor="text1"/>
          <w:kern w:val="0"/>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（3）招标文件澄清、招标文件修改文件内容均以网上发布的文件为准，当招标文件、招标文件澄清、招标文件修改文件内容前后相互矛盾时，以最后发出的为准。</w:t>
      </w:r>
    </w:p>
    <w:p>
      <w:pPr>
        <w:widowControl/>
        <w:spacing w:line="360" w:lineRule="auto"/>
        <w:ind w:firstLine="435"/>
        <w:jc w:val="left"/>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31.3电子投标文件的编制：</w:t>
      </w:r>
    </w:p>
    <w:p>
      <w:pPr>
        <w:spacing w:line="360" w:lineRule="auto"/>
        <w:ind w:firstLine="56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电子投标文件必须使用《云南省政府采购投标文件编制系统》制作（电子投标文件格式为*.ZCTBJ）。（如果有视频文件和图纸文件的话，制作格式为*.ZCTBY、*ZCTBT）编制要求见投标人须知正文附件《电子投标文件编制及报送要求》。</w:t>
      </w:r>
    </w:p>
    <w:p>
      <w:pPr>
        <w:spacing w:line="360" w:lineRule="auto"/>
        <w:ind w:firstLine="56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（2）对于资格性审查，投标人提供的扫描件或截图需加盖公章并由法定代表人签章确认，否则为不合格的投标人，不得进入符合性评审；经审查合格的投标人方能进入符合性审查。</w:t>
      </w:r>
    </w:p>
    <w:p>
      <w:pPr>
        <w:spacing w:line="360" w:lineRule="auto"/>
        <w:ind w:firstLine="56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（3）如投标人提交的电子投标文件不符合（1）要求或开标时无法读取导入或解密，其投标文件视为未按要求提交。</w:t>
      </w:r>
    </w:p>
    <w:p>
      <w:pPr>
        <w:widowControl/>
        <w:spacing w:line="360" w:lineRule="auto"/>
        <w:jc w:val="left"/>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 xml:space="preserve">   </w:t>
      </w:r>
      <w:r>
        <w:rPr>
          <w:rFonts w:hint="eastAsia" w:ascii="宋体" w:hAnsi="宋体" w:cs="宋体"/>
          <w:color w:val="000000" w:themeColor="text1"/>
          <w:sz w:val="28"/>
          <w:szCs w:val="28"/>
          <w14:textFill>
            <w14:solidFill>
              <w14:schemeClr w14:val="tx1"/>
            </w14:solidFill>
          </w14:textFill>
        </w:rPr>
        <w:t xml:space="preserve"> </w:t>
      </w:r>
      <w:r>
        <w:rPr>
          <w:rFonts w:hint="eastAsia" w:ascii="宋体" w:hAnsi="宋体" w:cs="宋体"/>
          <w:b/>
          <w:bCs/>
          <w:color w:val="000000" w:themeColor="text1"/>
          <w:kern w:val="0"/>
          <w:sz w:val="28"/>
          <w:szCs w:val="28"/>
          <w14:textFill>
            <w14:solidFill>
              <w14:schemeClr w14:val="tx1"/>
            </w14:solidFill>
          </w14:textFill>
        </w:rPr>
        <w:t>31.4 电子投标文件的签章和签名要求：</w:t>
      </w:r>
    </w:p>
    <w:p>
      <w:pPr>
        <w:widowControl/>
        <w:spacing w:line="360" w:lineRule="auto"/>
        <w:ind w:firstLine="56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按照投标文件格式，采用单位和个人数字证书电子签章及电子签名：投标文件除已要求签章的内容外，还应在投标文件右上角逐页加盖投标人电子公章及法定代表人电子手写签名，同时加盖骑缝章。</w:t>
      </w:r>
    </w:p>
    <w:p>
      <w:pPr>
        <w:widowControl/>
        <w:spacing w:line="360" w:lineRule="auto"/>
        <w:ind w:firstLine="560" w:firstLineChars="200"/>
        <w:jc w:val="left"/>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31.5电子投标文件的递交及份数：</w:t>
      </w:r>
    </w:p>
    <w:p>
      <w:pPr>
        <w:autoSpaceDE w:val="0"/>
        <w:autoSpaceDN w:val="0"/>
        <w:adjustRightInd w:val="0"/>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网上递交：网上递交网址为http://www.wsggzyxx.gov.cn/zfcg-tb），投标人须在投标截止时间前完成所有投标文件的上传，网上确认电子签名，并打印“上传投标文件回执”，投标截止时间前未完成投标文件传输的，视为未按要求提交。（网上递交电子投标文件时，只能递交技术标文件*.ZCTBJ，视频文件*.ZCTBY和图纸文件*.ZCTBT需要在开标时线下导入，投标人将生成的视频和图纸文件拷贝到U盘中，再解密投标文件时需要进行线下导入）</w:t>
      </w:r>
    </w:p>
    <w:p>
      <w:pPr>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投标人在提交投标文件截止时间前，首先应将电子投标文件上传到文山州政府采购交易平台（http://www.wsggzyxx.gov.cn/zfcg-tb）），以网上上传的投标文件为准。如果投标人没有按规定网上递交电子投标文件，视为未按要求提交。</w:t>
      </w:r>
    </w:p>
    <w:p>
      <w:pPr>
        <w:autoSpaceDE w:val="0"/>
        <w:autoSpaceDN w:val="0"/>
        <w:adjustRightInd w:val="0"/>
        <w:spacing w:line="360" w:lineRule="auto"/>
        <w:ind w:firstLine="560" w:firstLineChars="200"/>
        <w:rPr>
          <w:rFonts w:ascii="宋体" w:hAnsi="宋体" w:cs="宋体"/>
          <w:b/>
          <w:color w:val="000000" w:themeColor="text1"/>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31.6</w:t>
      </w:r>
      <w:r>
        <w:rPr>
          <w:rFonts w:hint="eastAsia" w:ascii="宋体" w:hAnsi="宋体" w:cs="宋体"/>
          <w:b/>
          <w:color w:val="000000" w:themeColor="text1"/>
          <w:sz w:val="28"/>
          <w:szCs w:val="28"/>
          <w14:textFill>
            <w14:solidFill>
              <w14:schemeClr w14:val="tx1"/>
            </w14:solidFill>
          </w14:textFill>
        </w:rPr>
        <w:t>电子投标文件的密封和标记：</w:t>
      </w:r>
    </w:p>
    <w:p>
      <w:pPr>
        <w:widowControl/>
        <w:spacing w:line="360" w:lineRule="auto"/>
        <w:ind w:firstLine="560" w:firstLineChars="200"/>
        <w:jc w:val="left"/>
        <w:rPr>
          <w:rFonts w:ascii="宋体" w:hAnsi="宋体" w:cs="宋体"/>
          <w:b/>
          <w:bCs/>
          <w:color w:val="000000" w:themeColor="text1"/>
          <w:kern w:val="0"/>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网上递交的投标文件需要对投标文件进行加密。</w:t>
      </w:r>
    </w:p>
    <w:p>
      <w:pPr>
        <w:spacing w:line="360" w:lineRule="auto"/>
        <w:ind w:firstLine="560" w:firstLineChars="200"/>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31.7 电子投标文件的修改与撤回：</w:t>
      </w:r>
    </w:p>
    <w:p>
      <w:pPr>
        <w:spacing w:line="360" w:lineRule="auto"/>
        <w:ind w:firstLine="56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（1）在规定的投标截止时间前，投标人可以修改或撤回已在网上递交的投标文件，无须书面形式通知采购人。</w:t>
      </w:r>
    </w:p>
    <w:p>
      <w:pPr>
        <w:widowControl/>
        <w:spacing w:line="360" w:lineRule="auto"/>
        <w:ind w:firstLine="560" w:firstLineChars="200"/>
        <w:jc w:val="left"/>
        <w:rPr>
          <w:rFonts w:ascii="宋体" w:hAnsi="宋体" w:cs="宋体"/>
          <w:b/>
          <w:bCs/>
          <w:color w:val="000000" w:themeColor="text1"/>
          <w:kern w:val="0"/>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（2）修改的投标文件应按照本章有关电子投标文件规定进行编制、密封、标记和递交。</w:t>
      </w:r>
    </w:p>
    <w:p>
      <w:pPr>
        <w:widowControl/>
        <w:spacing w:line="360" w:lineRule="auto"/>
        <w:ind w:firstLine="560" w:firstLineChars="200"/>
        <w:jc w:val="left"/>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31.8电子开标及投标文件解密：</w:t>
      </w:r>
    </w:p>
    <w:p>
      <w:pPr>
        <w:widowControl/>
        <w:spacing w:line="360" w:lineRule="auto"/>
        <w:ind w:firstLine="280" w:firstLineChars="100"/>
        <w:jc w:val="left"/>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Cs/>
          <w:color w:val="000000" w:themeColor="text1"/>
          <w:kern w:val="0"/>
          <w:sz w:val="28"/>
          <w:szCs w:val="28"/>
          <w14:textFill>
            <w14:solidFill>
              <w14:schemeClr w14:val="tx1"/>
            </w14:solidFill>
          </w14:textFill>
        </w:rPr>
        <w:t>（1）投标人需进行远程解密</w:t>
      </w:r>
      <w:r>
        <w:rPr>
          <w:rFonts w:hint="eastAsia" w:ascii="宋体" w:hAnsi="宋体" w:cs="宋体"/>
          <w:color w:val="000000" w:themeColor="text1"/>
          <w:sz w:val="28"/>
          <w:szCs w:val="28"/>
          <w14:textFill>
            <w14:solidFill>
              <w14:schemeClr w14:val="tx1"/>
            </w14:solidFill>
          </w14:textFill>
        </w:rPr>
        <w:t>，以网上上传的投标文件为准。</w:t>
      </w:r>
    </w:p>
    <w:p>
      <w:pPr>
        <w:widowControl/>
        <w:spacing w:line="360" w:lineRule="auto"/>
        <w:ind w:firstLine="280" w:firstLineChars="100"/>
        <w:jc w:val="left"/>
        <w:rPr>
          <w:rFonts w:ascii="宋体" w:hAnsi="宋体" w:cs="宋体"/>
          <w:color w:val="000000" w:themeColor="text1"/>
          <w:sz w:val="28"/>
          <w:szCs w:val="28"/>
          <w14:textFill>
            <w14:solidFill>
              <w14:schemeClr w14:val="tx1"/>
            </w14:solidFill>
          </w14:textFill>
        </w:rPr>
      </w:pPr>
      <w:r>
        <w:rPr>
          <w:rFonts w:hint="eastAsia" w:ascii="宋体" w:hAnsi="宋体" w:cs="宋体"/>
          <w:bCs/>
          <w:color w:val="000000" w:themeColor="text1"/>
          <w:kern w:val="0"/>
          <w:sz w:val="28"/>
          <w:szCs w:val="28"/>
          <w14:textFill>
            <w14:solidFill>
              <w14:schemeClr w14:val="tx1"/>
            </w14:solidFill>
          </w14:textFill>
        </w:rPr>
        <w:t>（2）</w:t>
      </w:r>
      <w:r>
        <w:rPr>
          <w:rFonts w:hint="eastAsia" w:ascii="宋体" w:hAnsi="宋体" w:cs="宋体"/>
          <w:color w:val="000000" w:themeColor="text1"/>
          <w:sz w:val="28"/>
          <w:szCs w:val="28"/>
          <w:u w:val="single"/>
          <w14:textFill>
            <w14:solidFill>
              <w14:schemeClr w14:val="tx1"/>
            </w14:solidFill>
          </w14:textFill>
        </w:rPr>
        <w:t>电子文件开标顺序：</w:t>
      </w:r>
      <w:r>
        <w:rPr>
          <w:rFonts w:hint="eastAsia" w:ascii="宋体" w:hAnsi="宋体" w:cs="宋体"/>
          <w:color w:val="000000" w:themeColor="text1"/>
          <w:sz w:val="28"/>
          <w:szCs w:val="28"/>
          <w14:textFill>
            <w14:solidFill>
              <w14:schemeClr w14:val="tx1"/>
            </w14:solidFill>
          </w14:textFill>
        </w:rPr>
        <w:t>按照电子招标投标交易平台自动提取所有投标人的顺序当众开标。</w:t>
      </w:r>
    </w:p>
    <w:p>
      <w:pPr>
        <w:ind w:firstLine="280" w:firstLineChars="100"/>
        <w:rPr>
          <w:rFonts w:ascii="宋体" w:hAnsi="宋体" w:cs="宋体"/>
          <w:bCs/>
          <w:color w:val="000000" w:themeColor="text1"/>
          <w:kern w:val="0"/>
          <w:sz w:val="28"/>
          <w:szCs w:val="28"/>
          <w14:textFill>
            <w14:solidFill>
              <w14:schemeClr w14:val="tx1"/>
            </w14:solidFill>
          </w14:textFill>
        </w:rPr>
      </w:pPr>
      <w:r>
        <w:rPr>
          <w:rFonts w:hint="eastAsia" w:ascii="宋体" w:hAnsi="宋体" w:cs="宋体"/>
          <w:bCs/>
          <w:color w:val="000000" w:themeColor="text1"/>
          <w:kern w:val="0"/>
          <w:sz w:val="28"/>
          <w:szCs w:val="28"/>
          <w14:textFill>
            <w14:solidFill>
              <w14:schemeClr w14:val="tx1"/>
            </w14:solidFill>
          </w14:textFill>
        </w:rPr>
        <w:t>（3）采购人宣布开启电子投标文件后，投标人按照电子文件的开标顺序上前，使用投标人编制投标文件时的加密数字证书对投标文件进行解密。</w:t>
      </w:r>
    </w:p>
    <w:p>
      <w:pPr>
        <w:rPr>
          <w:rFonts w:ascii="宋体" w:hAnsi="宋体" w:cs="宋体"/>
          <w:bCs/>
          <w:color w:val="000000" w:themeColor="text1"/>
          <w:kern w:val="0"/>
          <w:szCs w:val="21"/>
          <w14:textFill>
            <w14:solidFill>
              <w14:schemeClr w14:val="tx1"/>
            </w14:solidFill>
          </w14:textFill>
        </w:rPr>
      </w:pPr>
    </w:p>
    <w:p>
      <w:pPr>
        <w:widowControl/>
        <w:spacing w:line="300" w:lineRule="atLeast"/>
        <w:jc w:val="left"/>
        <w:rPr>
          <w:rFonts w:ascii="宋体" w:hAnsi="宋体" w:cs="宋体"/>
          <w:bCs/>
          <w:color w:val="000000" w:themeColor="text1"/>
          <w:kern w:val="0"/>
          <w:sz w:val="28"/>
          <w:szCs w:val="28"/>
          <w14:textFill>
            <w14:solidFill>
              <w14:schemeClr w14:val="tx1"/>
            </w14:solidFill>
          </w14:textFill>
        </w:rPr>
      </w:pPr>
      <w:r>
        <w:rPr>
          <w:rFonts w:hint="eastAsia" w:ascii="宋体" w:hAnsi="宋体" w:cs="宋体"/>
          <w:bCs/>
          <w:color w:val="000000" w:themeColor="text1"/>
          <w:kern w:val="0"/>
          <w:sz w:val="28"/>
          <w:szCs w:val="28"/>
          <w14:textFill>
            <w14:solidFill>
              <w14:schemeClr w14:val="tx1"/>
            </w14:solidFill>
          </w14:textFill>
        </w:rPr>
        <w:t>附件1：企业证书申请表</w:t>
      </w:r>
    </w:p>
    <w:p>
      <w:pPr>
        <w:jc w:val="center"/>
        <w:rPr>
          <w:rFonts w:ascii="宋体" w:hAnsi="宋体" w:cs="宋体"/>
          <w:b/>
          <w:color w:val="000000" w:themeColor="text1"/>
          <w:sz w:val="28"/>
          <w:szCs w:val="28"/>
          <w14:textFill>
            <w14:solidFill>
              <w14:schemeClr w14:val="tx1"/>
            </w14:solidFill>
          </w14:textFill>
        </w:rPr>
      </w:pPr>
      <w:bookmarkStart w:id="208" w:name="_Toc72297524"/>
      <w:r>
        <w:rPr>
          <w:rFonts w:hint="eastAsia" w:ascii="宋体" w:hAnsi="宋体" w:cs="宋体"/>
          <w:b/>
          <w:color w:val="000000" w:themeColor="text1"/>
          <w:sz w:val="28"/>
          <w:szCs w:val="28"/>
          <w14:textFill>
            <w14:solidFill>
              <w14:schemeClr w14:val="tx1"/>
            </w14:solidFill>
          </w14:textFill>
        </w:rPr>
        <w:t>单位数字证书业务申请表</w:t>
      </w:r>
      <w:bookmarkEnd w:id="208"/>
    </w:p>
    <w:tbl>
      <w:tblPr>
        <w:tblStyle w:val="58"/>
        <w:tblW w:w="909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0"/>
        <w:gridCol w:w="405"/>
        <w:gridCol w:w="457"/>
        <w:gridCol w:w="353"/>
        <w:gridCol w:w="356"/>
        <w:gridCol w:w="425"/>
        <w:gridCol w:w="426"/>
        <w:gridCol w:w="24"/>
        <w:gridCol w:w="389"/>
        <w:gridCol w:w="406"/>
        <w:gridCol w:w="315"/>
        <w:gridCol w:w="425"/>
        <w:gridCol w:w="425"/>
        <w:gridCol w:w="425"/>
        <w:gridCol w:w="426"/>
        <w:gridCol w:w="414"/>
        <w:gridCol w:w="405"/>
        <w:gridCol w:w="405"/>
        <w:gridCol w:w="335"/>
        <w:gridCol w:w="28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jc w:val="center"/>
        </w:trPr>
        <w:tc>
          <w:tcPr>
            <w:tcW w:w="9099" w:type="dxa"/>
            <w:gridSpan w:val="20"/>
            <w:tcBorders>
              <w:top w:val="single" w:color="000000" w:sz="8" w:space="0"/>
              <w:left w:val="single" w:color="000000" w:sz="8" w:space="0"/>
              <w:bottom w:val="single" w:color="000000" w:sz="8" w:space="0"/>
              <w:right w:val="single" w:color="000000" w:sz="8" w:space="0"/>
            </w:tcBorders>
            <w:shd w:val="clear" w:color="auto" w:fill="FFFFFF"/>
            <w:vAlign w:val="bottom"/>
          </w:tcPr>
          <w:p>
            <w:pPr>
              <w:pStyle w:val="16"/>
              <w:tabs>
                <w:tab w:val="left" w:pos="540"/>
              </w:tabs>
              <w:spacing w:beforeLines="0"/>
              <w:ind w:firstLine="562"/>
              <w:jc w:val="left"/>
              <w:rPr>
                <w:rFonts w:hAnsi="宋体" w:cs="宋体"/>
                <w:b/>
                <w:color w:val="000000" w:themeColor="text1"/>
                <w:szCs w:val="28"/>
                <w14:textFill>
                  <w14:solidFill>
                    <w14:schemeClr w14:val="tx1"/>
                  </w14:solidFill>
                </w14:textFill>
              </w:rPr>
            </w:pPr>
            <w:r>
              <w:rPr>
                <w:rFonts w:hint="eastAsia" w:hAnsi="宋体" w:cs="宋体"/>
                <w:b/>
                <w:color w:val="000000" w:themeColor="text1"/>
                <w:szCs w:val="28"/>
                <w14:textFill>
                  <w14:solidFill>
                    <w14:schemeClr w14:val="tx1"/>
                  </w14:solidFill>
                </w14:textFill>
              </w:rPr>
              <w:t>申请单位须携带本申请表和协议外还须携带以下资料：(所有资料均需加盖单位公章)</w:t>
            </w:r>
          </w:p>
          <w:p>
            <w:pPr>
              <w:pStyle w:val="16"/>
              <w:tabs>
                <w:tab w:val="left" w:pos="851"/>
              </w:tabs>
              <w:spacing w:beforeLines="0"/>
              <w:ind w:firstLine="562"/>
              <w:jc w:val="left"/>
              <w:rPr>
                <w:rFonts w:hAnsi="宋体" w:cs="宋体"/>
                <w:b/>
                <w:bCs/>
                <w:color w:val="000000" w:themeColor="text1"/>
                <w:szCs w:val="28"/>
                <w14:textFill>
                  <w14:solidFill>
                    <w14:schemeClr w14:val="tx1"/>
                  </w14:solidFill>
                </w14:textFill>
              </w:rPr>
            </w:pPr>
            <w:r>
              <w:rPr>
                <w:rFonts w:hint="eastAsia" w:hAnsi="宋体" w:cs="宋体"/>
                <w:b/>
                <w:color w:val="000000" w:themeColor="text1"/>
                <w:szCs w:val="28"/>
                <w14:textFill>
                  <w14:solidFill>
                    <w14:schemeClr w14:val="tx1"/>
                  </w14:solidFill>
                </w14:textFill>
              </w:rPr>
              <w:t>1</w:t>
            </w:r>
            <w:r>
              <w:rPr>
                <w:rFonts w:hint="eastAsia" w:hAnsi="宋体" w:cs="宋体"/>
                <w:b/>
                <w:bCs/>
                <w:color w:val="000000" w:themeColor="text1"/>
                <w:szCs w:val="28"/>
                <w14:textFill>
                  <w14:solidFill>
                    <w14:schemeClr w14:val="tx1"/>
                  </w14:solidFill>
                </w14:textFill>
              </w:rPr>
              <w:t>.企业单位：工商营业执照(副本)复印件、组织机构代码(副本)复印件、经办人有效身份证件复印件（三证合一企业只需直接提供工商营业执照副本复印件及经办人有效身份证件复印件）；</w:t>
            </w:r>
          </w:p>
          <w:p>
            <w:pPr>
              <w:pStyle w:val="16"/>
              <w:tabs>
                <w:tab w:val="left" w:pos="851"/>
              </w:tabs>
              <w:spacing w:beforeLines="0"/>
              <w:ind w:firstLine="562"/>
              <w:jc w:val="left"/>
              <w:rPr>
                <w:rFonts w:hAnsi="宋体" w:cs="宋体"/>
                <w:b/>
                <w:color w:val="000000" w:themeColor="text1"/>
                <w:szCs w:val="28"/>
                <w14:textFill>
                  <w14:solidFill>
                    <w14:schemeClr w14:val="tx1"/>
                  </w14:solidFill>
                </w14:textFill>
              </w:rPr>
            </w:pPr>
            <w:r>
              <w:rPr>
                <w:rFonts w:hint="eastAsia" w:hAnsi="宋体" w:cs="宋体"/>
                <w:b/>
                <w:color w:val="000000" w:themeColor="text1"/>
                <w:szCs w:val="28"/>
                <w14:textFill>
                  <w14:solidFill>
                    <w14:schemeClr w14:val="tx1"/>
                  </w14:solidFill>
                </w14:textFill>
              </w:rPr>
              <w:t>2.事业单位：单位法人证书(副本)复印件、组织机构代码(副本)复印件、经办人有效身份证件复印件 ；</w:t>
            </w:r>
          </w:p>
          <w:p>
            <w:pPr>
              <w:pStyle w:val="16"/>
              <w:tabs>
                <w:tab w:val="left" w:pos="851"/>
              </w:tabs>
              <w:spacing w:beforeLines="0"/>
              <w:ind w:firstLine="562"/>
              <w:jc w:val="left"/>
              <w:rPr>
                <w:rFonts w:hAnsi="宋体" w:cs="宋体"/>
                <w:b/>
                <w:color w:val="000000" w:themeColor="text1"/>
                <w:szCs w:val="28"/>
                <w14:textFill>
                  <w14:solidFill>
                    <w14:schemeClr w14:val="tx1"/>
                  </w14:solidFill>
                </w14:textFill>
              </w:rPr>
            </w:pPr>
            <w:r>
              <w:rPr>
                <w:rFonts w:hint="eastAsia" w:hAnsi="宋体" w:cs="宋体"/>
                <w:b/>
                <w:color w:val="000000" w:themeColor="text1"/>
                <w:szCs w:val="28"/>
                <w14:textFill>
                  <w14:solidFill>
                    <w14:schemeClr w14:val="tx1"/>
                  </w14:solidFill>
                </w14:textFill>
              </w:rPr>
              <w:t>3.社会团体：社会团体登记证(副本)复印件、 组织机构代码(副本)复印件、经办人有效身份证件复印件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5" w:hRule="exact"/>
          <w:jc w:val="center"/>
        </w:trPr>
        <w:tc>
          <w:tcPr>
            <w:tcW w:w="9099" w:type="dxa"/>
            <w:gridSpan w:val="20"/>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auto"/>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单位信息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5" w:hRule="exact"/>
          <w:jc w:val="center"/>
        </w:trPr>
        <w:tc>
          <w:tcPr>
            <w:tcW w:w="20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单位名称*</w:t>
            </w:r>
          </w:p>
        </w:tc>
        <w:tc>
          <w:tcPr>
            <w:tcW w:w="7099" w:type="dxa"/>
            <w:gridSpan w:val="19"/>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auto"/>
              <w:rPr>
                <w:rFonts w:ascii="宋体" w:hAnsi="宋体" w:cs="宋体"/>
                <w:color w:val="000000" w:themeColor="text1"/>
                <w:sz w:val="28"/>
                <w:szCs w:val="28"/>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0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单位地址*</w:t>
            </w:r>
          </w:p>
        </w:tc>
        <w:tc>
          <w:tcPr>
            <w:tcW w:w="7099" w:type="dxa"/>
            <w:gridSpan w:val="19"/>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         市       区（县）</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93" w:hRule="exact"/>
          <w:jc w:val="center"/>
        </w:trPr>
        <w:tc>
          <w:tcPr>
            <w:tcW w:w="20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组织机构代码或统一社会信用代码*</w:t>
            </w:r>
          </w:p>
        </w:tc>
        <w:tc>
          <w:tcPr>
            <w:tcW w:w="2835" w:type="dxa"/>
            <w:gridSpan w:val="8"/>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宋体" w:hAnsi="宋体" w:cs="宋体"/>
                <w:color w:val="000000" w:themeColor="text1"/>
                <w:sz w:val="28"/>
                <w:szCs w:val="28"/>
                <w14:textFill>
                  <w14:solidFill>
                    <w14:schemeClr w14:val="tx1"/>
                  </w14:solidFill>
                </w14:textFill>
              </w:rPr>
            </w:pPr>
          </w:p>
        </w:tc>
        <w:tc>
          <w:tcPr>
            <w:tcW w:w="1571"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单位电话*</w:t>
            </w:r>
          </w:p>
        </w:tc>
        <w:tc>
          <w:tcPr>
            <w:tcW w:w="2693" w:type="dxa"/>
            <w:gridSpan w:val="7"/>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宋体" w:hAnsi="宋体" w:cs="宋体"/>
                <w:color w:val="000000" w:themeColor="text1"/>
                <w:sz w:val="28"/>
                <w:szCs w:val="28"/>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9099" w:type="dxa"/>
            <w:gridSpan w:val="20"/>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auto"/>
              <w:ind w:firstLine="560" w:firstLineChars="200"/>
              <w:jc w:val="center"/>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本单位授权(经办人姓名)为数字证书业务经办人，办理证书申请或证书维护事宜。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9" w:hRule="exact"/>
          <w:jc w:val="center"/>
        </w:trPr>
        <w:tc>
          <w:tcPr>
            <w:tcW w:w="20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身份证号*</w:t>
            </w:r>
          </w:p>
        </w:tc>
        <w:tc>
          <w:tcPr>
            <w:tcW w:w="4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auto"/>
              <w:rPr>
                <w:rFonts w:ascii="宋体" w:hAnsi="宋体" w:cs="宋体"/>
                <w:color w:val="000000" w:themeColor="text1"/>
                <w:sz w:val="28"/>
                <w:szCs w:val="28"/>
                <w14:textFill>
                  <w14:solidFill>
                    <w14:schemeClr w14:val="tx1"/>
                  </w14:solidFill>
                </w14:textFill>
              </w:rPr>
            </w:pPr>
          </w:p>
        </w:tc>
        <w:tc>
          <w:tcPr>
            <w:tcW w:w="45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auto"/>
              <w:rPr>
                <w:rFonts w:ascii="宋体" w:hAnsi="宋体" w:cs="宋体"/>
                <w:color w:val="000000" w:themeColor="text1"/>
                <w:sz w:val="28"/>
                <w:szCs w:val="28"/>
                <w14:textFill>
                  <w14:solidFill>
                    <w14:schemeClr w14:val="tx1"/>
                  </w14:solidFill>
                </w14:textFill>
              </w:rPr>
            </w:pPr>
          </w:p>
        </w:tc>
        <w:tc>
          <w:tcPr>
            <w:tcW w:w="3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auto"/>
              <w:rPr>
                <w:rFonts w:ascii="宋体" w:hAnsi="宋体" w:cs="宋体"/>
                <w:color w:val="000000" w:themeColor="text1"/>
                <w:sz w:val="28"/>
                <w:szCs w:val="28"/>
                <w14:textFill>
                  <w14:solidFill>
                    <w14:schemeClr w14:val="tx1"/>
                  </w14:solidFill>
                </w14:textFill>
              </w:rPr>
            </w:pPr>
          </w:p>
        </w:tc>
        <w:tc>
          <w:tcPr>
            <w:tcW w:w="35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auto"/>
              <w:rPr>
                <w:rFonts w:ascii="宋体" w:hAnsi="宋体" w:cs="宋体"/>
                <w:color w:val="000000" w:themeColor="text1"/>
                <w:sz w:val="28"/>
                <w:szCs w:val="28"/>
                <w14:textFill>
                  <w14:solidFill>
                    <w14:schemeClr w14:val="tx1"/>
                  </w14:solidFill>
                </w14:textFill>
              </w:rPr>
            </w:pPr>
          </w:p>
        </w:tc>
        <w:tc>
          <w:tcPr>
            <w:tcW w:w="4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auto"/>
              <w:rPr>
                <w:rFonts w:ascii="宋体" w:hAnsi="宋体" w:cs="宋体"/>
                <w:color w:val="000000" w:themeColor="text1"/>
                <w:sz w:val="28"/>
                <w:szCs w:val="28"/>
                <w14:textFill>
                  <w14:solidFill>
                    <w14:schemeClr w14:val="tx1"/>
                  </w14:solidFill>
                </w14:textFill>
              </w:rPr>
            </w:pPr>
          </w:p>
        </w:tc>
        <w:tc>
          <w:tcPr>
            <w:tcW w:w="4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auto"/>
              <w:rPr>
                <w:rFonts w:ascii="宋体" w:hAnsi="宋体" w:cs="宋体"/>
                <w:color w:val="000000" w:themeColor="text1"/>
                <w:sz w:val="28"/>
                <w:szCs w:val="28"/>
                <w14:textFill>
                  <w14:solidFill>
                    <w14:schemeClr w14:val="tx1"/>
                  </w14:solidFill>
                </w14:textFill>
              </w:rPr>
            </w:pPr>
          </w:p>
        </w:tc>
        <w:tc>
          <w:tcPr>
            <w:tcW w:w="413"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auto"/>
              <w:rPr>
                <w:rFonts w:ascii="宋体" w:hAnsi="宋体" w:cs="宋体"/>
                <w:color w:val="000000" w:themeColor="text1"/>
                <w:sz w:val="28"/>
                <w:szCs w:val="28"/>
                <w14:textFill>
                  <w14:solidFill>
                    <w14:schemeClr w14:val="tx1"/>
                  </w14:solidFill>
                </w14:textFill>
              </w:rPr>
            </w:pPr>
          </w:p>
        </w:tc>
        <w:tc>
          <w:tcPr>
            <w:tcW w:w="4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auto"/>
              <w:rPr>
                <w:rFonts w:ascii="宋体" w:hAnsi="宋体" w:cs="宋体"/>
                <w:color w:val="000000" w:themeColor="text1"/>
                <w:sz w:val="28"/>
                <w:szCs w:val="28"/>
                <w14:textFill>
                  <w14:solidFill>
                    <w14:schemeClr w14:val="tx1"/>
                  </w14:solidFill>
                </w14:textFill>
              </w:rPr>
            </w:pPr>
          </w:p>
        </w:tc>
        <w:tc>
          <w:tcPr>
            <w:tcW w:w="3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auto"/>
              <w:rPr>
                <w:rFonts w:ascii="宋体" w:hAnsi="宋体" w:cs="宋体"/>
                <w:color w:val="000000" w:themeColor="text1"/>
                <w:sz w:val="28"/>
                <w:szCs w:val="28"/>
                <w14:textFill>
                  <w14:solidFill>
                    <w14:schemeClr w14:val="tx1"/>
                  </w14:solidFill>
                </w14:textFill>
              </w:rPr>
            </w:pPr>
          </w:p>
        </w:tc>
        <w:tc>
          <w:tcPr>
            <w:tcW w:w="4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auto"/>
              <w:rPr>
                <w:rFonts w:ascii="宋体" w:hAnsi="宋体" w:cs="宋体"/>
                <w:color w:val="000000" w:themeColor="text1"/>
                <w:sz w:val="28"/>
                <w:szCs w:val="28"/>
                <w14:textFill>
                  <w14:solidFill>
                    <w14:schemeClr w14:val="tx1"/>
                  </w14:solidFill>
                </w14:textFill>
              </w:rPr>
            </w:pPr>
          </w:p>
        </w:tc>
        <w:tc>
          <w:tcPr>
            <w:tcW w:w="4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auto"/>
              <w:rPr>
                <w:rFonts w:ascii="宋体" w:hAnsi="宋体" w:cs="宋体"/>
                <w:color w:val="000000" w:themeColor="text1"/>
                <w:sz w:val="28"/>
                <w:szCs w:val="28"/>
                <w14:textFill>
                  <w14:solidFill>
                    <w14:schemeClr w14:val="tx1"/>
                  </w14:solidFill>
                </w14:textFill>
              </w:rPr>
            </w:pPr>
          </w:p>
        </w:tc>
        <w:tc>
          <w:tcPr>
            <w:tcW w:w="4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auto"/>
              <w:rPr>
                <w:rFonts w:ascii="宋体" w:hAnsi="宋体" w:cs="宋体"/>
                <w:color w:val="000000" w:themeColor="text1"/>
                <w:sz w:val="28"/>
                <w:szCs w:val="28"/>
                <w14:textFill>
                  <w14:solidFill>
                    <w14:schemeClr w14:val="tx1"/>
                  </w14:solidFill>
                </w14:textFill>
              </w:rPr>
            </w:pPr>
          </w:p>
        </w:tc>
        <w:tc>
          <w:tcPr>
            <w:tcW w:w="4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auto"/>
              <w:rPr>
                <w:rFonts w:ascii="宋体" w:hAnsi="宋体" w:cs="宋体"/>
                <w:color w:val="000000" w:themeColor="text1"/>
                <w:sz w:val="28"/>
                <w:szCs w:val="28"/>
                <w14:textFill>
                  <w14:solidFill>
                    <w14:schemeClr w14:val="tx1"/>
                  </w14:solidFill>
                </w14:textFill>
              </w:rPr>
            </w:pPr>
          </w:p>
        </w:tc>
        <w:tc>
          <w:tcPr>
            <w:tcW w:w="41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auto"/>
              <w:rPr>
                <w:rFonts w:ascii="宋体" w:hAnsi="宋体" w:cs="宋体"/>
                <w:color w:val="000000" w:themeColor="text1"/>
                <w:sz w:val="28"/>
                <w:szCs w:val="28"/>
                <w14:textFill>
                  <w14:solidFill>
                    <w14:schemeClr w14:val="tx1"/>
                  </w14:solidFill>
                </w14:textFill>
              </w:rPr>
            </w:pPr>
          </w:p>
        </w:tc>
        <w:tc>
          <w:tcPr>
            <w:tcW w:w="4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auto"/>
              <w:rPr>
                <w:rFonts w:ascii="宋体" w:hAnsi="宋体" w:cs="宋体"/>
                <w:color w:val="000000" w:themeColor="text1"/>
                <w:sz w:val="28"/>
                <w:szCs w:val="28"/>
                <w14:textFill>
                  <w14:solidFill>
                    <w14:schemeClr w14:val="tx1"/>
                  </w14:solidFill>
                </w14:textFill>
              </w:rPr>
            </w:pPr>
          </w:p>
        </w:tc>
        <w:tc>
          <w:tcPr>
            <w:tcW w:w="4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auto"/>
              <w:rPr>
                <w:rFonts w:ascii="宋体" w:hAnsi="宋体" w:cs="宋体"/>
                <w:color w:val="000000" w:themeColor="text1"/>
                <w:sz w:val="28"/>
                <w:szCs w:val="28"/>
                <w14:textFill>
                  <w14:solidFill>
                    <w14:schemeClr w14:val="tx1"/>
                  </w14:solidFill>
                </w14:textFill>
              </w:rPr>
            </w:pPr>
          </w:p>
        </w:tc>
        <w:tc>
          <w:tcPr>
            <w:tcW w:w="3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auto"/>
              <w:rPr>
                <w:rFonts w:ascii="宋体" w:hAnsi="宋体" w:cs="宋体"/>
                <w:color w:val="000000" w:themeColor="text1"/>
                <w:sz w:val="28"/>
                <w:szCs w:val="28"/>
                <w14:textFill>
                  <w14:solidFill>
                    <w14:schemeClr w14:val="tx1"/>
                  </w14:solidFill>
                </w14:textFill>
              </w:rPr>
            </w:pPr>
          </w:p>
        </w:tc>
        <w:tc>
          <w:tcPr>
            <w:tcW w:w="28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auto"/>
              <w:rPr>
                <w:rFonts w:ascii="宋体" w:hAnsi="宋体" w:cs="宋体"/>
                <w:color w:val="000000" w:themeColor="text1"/>
                <w:sz w:val="28"/>
                <w:szCs w:val="28"/>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8" w:hRule="exact"/>
          <w:jc w:val="center"/>
        </w:trPr>
        <w:tc>
          <w:tcPr>
            <w:tcW w:w="20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电子邮件*</w:t>
            </w:r>
          </w:p>
        </w:tc>
        <w:tc>
          <w:tcPr>
            <w:tcW w:w="2446" w:type="dxa"/>
            <w:gridSpan w:val="7"/>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auto"/>
              <w:rPr>
                <w:rFonts w:ascii="宋体" w:hAnsi="宋体" w:cs="宋体"/>
                <w:color w:val="000000" w:themeColor="text1"/>
                <w:sz w:val="28"/>
                <w:szCs w:val="28"/>
                <w14:textFill>
                  <w14:solidFill>
                    <w14:schemeClr w14:val="tx1"/>
                  </w14:solidFill>
                </w14:textFill>
              </w:rPr>
            </w:pPr>
          </w:p>
        </w:tc>
        <w:tc>
          <w:tcPr>
            <w:tcW w:w="1960"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联系电话（手机）*</w:t>
            </w:r>
          </w:p>
        </w:tc>
        <w:tc>
          <w:tcPr>
            <w:tcW w:w="2693" w:type="dxa"/>
            <w:gridSpan w:val="7"/>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auto"/>
              <w:rPr>
                <w:rFonts w:ascii="宋体" w:hAnsi="宋体" w:cs="宋体"/>
                <w:color w:val="000000" w:themeColor="text1"/>
                <w:sz w:val="28"/>
                <w:szCs w:val="28"/>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9099" w:type="dxa"/>
            <w:gridSpan w:val="20"/>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auto"/>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业务办理（勾选）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099" w:type="dxa"/>
            <w:gridSpan w:val="20"/>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auto"/>
              <w:ind w:firstLine="274" w:firstLineChars="98"/>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□新申请      □更新      □补办（key损坏或丢失）      □解锁       □注销</w:t>
            </w:r>
          </w:p>
          <w:p>
            <w:pPr>
              <w:spacing w:line="360" w:lineRule="auto"/>
              <w:ind w:firstLine="274" w:firstLineChars="98"/>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□变更（注：变更业务需提供相关部门出具的主体变更前后的关联证明）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238" w:hRule="exact"/>
          <w:jc w:val="center"/>
        </w:trPr>
        <w:tc>
          <w:tcPr>
            <w:tcW w:w="4835" w:type="dxa"/>
            <w:gridSpan w:val="9"/>
            <w:tcBorders>
              <w:top w:val="single" w:color="000000" w:sz="8" w:space="0"/>
              <w:left w:val="single" w:color="000000" w:sz="8" w:space="0"/>
              <w:bottom w:val="single" w:color="000000" w:sz="8" w:space="0"/>
              <w:right w:val="single" w:color="000000" w:sz="8" w:space="0"/>
            </w:tcBorders>
            <w:shd w:val="clear" w:color="auto" w:fill="FFFFFF"/>
          </w:tcPr>
          <w:p>
            <w:pPr>
              <w:spacing w:line="360" w:lineRule="auto"/>
              <w:jc w:val="left"/>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备注：</w:t>
            </w:r>
          </w:p>
        </w:tc>
        <w:tc>
          <w:tcPr>
            <w:tcW w:w="4264" w:type="dxa"/>
            <w:gridSpan w:val="11"/>
            <w:tcBorders>
              <w:top w:val="single" w:color="000000" w:sz="8" w:space="0"/>
              <w:left w:val="single" w:color="000000" w:sz="8" w:space="0"/>
              <w:bottom w:val="single" w:color="000000" w:sz="8" w:space="0"/>
              <w:right w:val="single" w:color="000000" w:sz="8" w:space="0"/>
            </w:tcBorders>
            <w:shd w:val="clear" w:color="auto" w:fill="FFFFFF"/>
          </w:tcPr>
          <w:p>
            <w:pPr>
              <w:spacing w:line="360" w:lineRule="auto"/>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单位盖章：</w:t>
            </w:r>
          </w:p>
          <w:p>
            <w:pPr>
              <w:spacing w:line="360" w:lineRule="auto"/>
              <w:ind w:left="1124" w:hanging="1120" w:hangingChars="400"/>
              <w:rPr>
                <w:rFonts w:ascii="宋体" w:hAnsi="宋体" w:cs="宋体"/>
                <w:b/>
                <w:color w:val="000000" w:themeColor="text1"/>
                <w:sz w:val="28"/>
                <w:szCs w:val="28"/>
                <w14:textFill>
                  <w14:solidFill>
                    <w14:schemeClr w14:val="tx1"/>
                  </w14:solidFill>
                </w14:textFill>
              </w:rPr>
            </w:pPr>
          </w:p>
          <w:p>
            <w:pPr>
              <w:spacing w:line="360" w:lineRule="auto"/>
              <w:ind w:left="1124" w:hanging="1120" w:hangingChars="400"/>
              <w:rPr>
                <w:rFonts w:ascii="宋体" w:hAnsi="宋体" w:cs="宋体"/>
                <w:b/>
                <w:color w:val="000000" w:themeColor="text1"/>
                <w:sz w:val="28"/>
                <w:szCs w:val="28"/>
                <w14:textFill>
                  <w14:solidFill>
                    <w14:schemeClr w14:val="tx1"/>
                  </w14:solidFill>
                </w14:textFill>
              </w:rPr>
            </w:pPr>
          </w:p>
          <w:p>
            <w:pPr>
              <w:spacing w:line="360" w:lineRule="auto"/>
              <w:ind w:left="831" w:leftChars="396" w:firstLine="137" w:firstLineChars="49"/>
              <w:rPr>
                <w:rFonts w:ascii="宋体" w:hAnsi="宋体" w:cs="宋体"/>
                <w:color w:val="000000" w:themeColor="text1"/>
                <w:sz w:val="28"/>
                <w:szCs w:val="28"/>
                <w14:textFill>
                  <w14:solidFill>
                    <w14:schemeClr w14:val="tx1"/>
                  </w14:solidFill>
                </w14:textFill>
              </w:rPr>
            </w:pPr>
          </w:p>
          <w:p>
            <w:pPr>
              <w:spacing w:line="360" w:lineRule="auto"/>
              <w:ind w:firstLine="840" w:firstLineChars="300"/>
              <w:rPr>
                <w:rFonts w:ascii="宋体" w:hAnsi="宋体" w:cs="宋体"/>
                <w:b/>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申请日期：      年    月    日</w:t>
            </w:r>
          </w:p>
          <w:p>
            <w:pPr>
              <w:spacing w:line="360" w:lineRule="auto"/>
              <w:rPr>
                <w:rFonts w:ascii="宋体" w:hAnsi="宋体" w:cs="宋体"/>
                <w:b/>
                <w:color w:val="000000" w:themeColor="text1"/>
                <w:sz w:val="28"/>
                <w:szCs w:val="28"/>
                <w14:textFill>
                  <w14:solidFill>
                    <w14:schemeClr w14:val="tx1"/>
                  </w14:solidFill>
                </w14:textFill>
              </w:rPr>
            </w:pPr>
          </w:p>
        </w:tc>
      </w:tr>
    </w:tbl>
    <w:p>
      <w:pPr>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注意事项：在填申请表之前，请仔细阅读《云南省数字证书认证中心有限公司电子认证服务协议》 。</w:t>
      </w:r>
    </w:p>
    <w:p>
      <w:pPr>
        <w:widowControl/>
        <w:spacing w:line="300" w:lineRule="atLeast"/>
        <w:ind w:firstLine="435"/>
        <w:jc w:val="left"/>
        <w:rPr>
          <w:rFonts w:ascii="宋体" w:hAnsi="宋体" w:cs="宋体"/>
          <w:bCs/>
          <w:color w:val="000000" w:themeColor="text1"/>
          <w:kern w:val="0"/>
          <w:sz w:val="28"/>
          <w:szCs w:val="28"/>
          <w14:textFill>
            <w14:solidFill>
              <w14:schemeClr w14:val="tx1"/>
            </w14:solidFill>
          </w14:textFill>
        </w:rPr>
      </w:pPr>
      <w:r>
        <w:rPr>
          <w:rFonts w:hint="eastAsia" w:ascii="宋体" w:hAnsi="宋体" w:cs="宋体"/>
          <w:bCs/>
          <w:color w:val="000000" w:themeColor="text1"/>
          <w:kern w:val="0"/>
          <w:sz w:val="28"/>
          <w:szCs w:val="28"/>
          <w14:textFill>
            <w14:solidFill>
              <w14:schemeClr w14:val="tx1"/>
            </w14:solidFill>
          </w14:textFill>
        </w:rPr>
        <w:br w:type="page"/>
      </w:r>
      <w:r>
        <w:rPr>
          <w:rFonts w:hint="eastAsia" w:ascii="宋体" w:hAnsi="宋体" w:cs="宋体"/>
          <w:bCs/>
          <w:color w:val="000000" w:themeColor="text1"/>
          <w:kern w:val="0"/>
          <w:sz w:val="28"/>
          <w:szCs w:val="28"/>
          <w14:textFill>
            <w14:solidFill>
              <w14:schemeClr w14:val="tx1"/>
            </w14:solidFill>
          </w14:textFill>
        </w:rPr>
        <w:t>附件2：企业电子公章申请表</w:t>
      </w:r>
    </w:p>
    <w:p>
      <w:pPr>
        <w:ind w:firstLine="301"/>
        <w:jc w:val="center"/>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企业电子公章申请表</w:t>
      </w:r>
    </w:p>
    <w:p>
      <w:pPr>
        <w:spacing w:line="360" w:lineRule="auto"/>
        <w:rPr>
          <w:rFonts w:ascii="宋体" w:hAnsi="宋体" w:cs="宋体"/>
          <w:b/>
          <w:color w:val="000000" w:themeColor="text1"/>
          <w:sz w:val="24"/>
          <w:szCs w:val="24"/>
          <w:shd w:val="pct10" w:color="auto" w:fill="FFFFFF"/>
          <w14:textFill>
            <w14:solidFill>
              <w14:schemeClr w14:val="tx1"/>
            </w14:solidFill>
          </w14:textFill>
        </w:rPr>
      </w:pPr>
      <w:r>
        <w:rPr>
          <w:rFonts w:hint="eastAsia" w:ascii="宋体" w:hAnsi="宋体" w:cs="宋体"/>
          <w:b/>
          <w:color w:val="000000" w:themeColor="text1"/>
          <w:sz w:val="24"/>
          <w:szCs w:val="24"/>
          <w:shd w:val="pct10" w:color="auto" w:fill="FFFFFF"/>
          <w14:textFill>
            <w14:solidFill>
              <w14:schemeClr w14:val="tx1"/>
            </w14:solidFill>
          </w14:textFill>
        </w:rPr>
        <w:t>1．电子公章资料（申请单位填写）</w:t>
      </w:r>
    </w:p>
    <w:tbl>
      <w:tblPr>
        <w:tblStyle w:val="58"/>
        <w:tblW w:w="9286"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2"/>
        <w:gridCol w:w="2834"/>
        <w:gridCol w:w="1558"/>
        <w:gridCol w:w="294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91" w:hRule="exact"/>
          <w:jc w:val="center"/>
        </w:trPr>
        <w:tc>
          <w:tcPr>
            <w:tcW w:w="9286"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auto"/>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单位信息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9" w:hRule="exact"/>
          <w:jc w:val="center"/>
        </w:trPr>
        <w:tc>
          <w:tcPr>
            <w:tcW w:w="195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单位名称*</w:t>
            </w:r>
          </w:p>
        </w:tc>
        <w:tc>
          <w:tcPr>
            <w:tcW w:w="7334"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auto"/>
              <w:rPr>
                <w:rFonts w:ascii="宋体" w:hAnsi="宋体" w:cs="宋体"/>
                <w:color w:val="000000" w:themeColor="text1"/>
                <w:sz w:val="24"/>
                <w:szCs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95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单位地址*</w:t>
            </w:r>
          </w:p>
        </w:tc>
        <w:tc>
          <w:tcPr>
            <w:tcW w:w="7334" w:type="dxa"/>
            <w:gridSpan w:val="3"/>
            <w:tcBorders>
              <w:top w:val="single" w:color="000000" w:sz="8" w:space="0"/>
              <w:left w:val="single" w:color="000000" w:sz="8" w:space="0"/>
              <w:bottom w:val="single" w:color="000000" w:sz="8" w:space="0"/>
              <w:right w:val="single" w:color="000000" w:sz="8" w:space="0"/>
            </w:tcBorders>
            <w:shd w:val="clear" w:color="auto" w:fill="FFFFFF"/>
            <w:vAlign w:val="bottom"/>
          </w:tcPr>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市       区（县）</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1952"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组织机构代码或统一社会信用代码*</w:t>
            </w:r>
          </w:p>
        </w:tc>
        <w:tc>
          <w:tcPr>
            <w:tcW w:w="28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宋体" w:hAnsi="宋体" w:cs="宋体"/>
                <w:color w:val="000000" w:themeColor="text1"/>
                <w:sz w:val="24"/>
                <w:szCs w:val="24"/>
                <w14:textFill>
                  <w14:solidFill>
                    <w14:schemeClr w14:val="tx1"/>
                  </w14:solidFill>
                </w14:textFill>
              </w:rPr>
            </w:pPr>
          </w:p>
        </w:tc>
        <w:tc>
          <w:tcPr>
            <w:tcW w:w="15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单位电话*</w:t>
            </w:r>
          </w:p>
        </w:tc>
        <w:tc>
          <w:tcPr>
            <w:tcW w:w="2942"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宋体" w:hAnsi="宋体" w:cs="宋体"/>
                <w:color w:val="000000" w:themeColor="text1"/>
                <w:sz w:val="24"/>
                <w:szCs w:val="24"/>
                <w14:textFill>
                  <w14:solidFill>
                    <w14:schemeClr w14:val="tx1"/>
                  </w14:solidFill>
                </w14:textFill>
              </w:rPr>
            </w:pPr>
          </w:p>
        </w:tc>
      </w:tr>
    </w:tbl>
    <w:p>
      <w:pPr>
        <w:spacing w:line="360" w:lineRule="auto"/>
        <w:jc w:val="center"/>
        <w:rPr>
          <w:rFonts w:ascii="宋体" w:hAnsi="宋体" w:cs="宋体"/>
          <w:b/>
          <w:color w:val="000000" w:themeColor="text1"/>
          <w:sz w:val="24"/>
          <w:szCs w:val="24"/>
          <w:shd w:val="pct10" w:color="auto" w:fill="FFFFFF"/>
          <w14:textFill>
            <w14:solidFill>
              <w14:schemeClr w14:val="tx1"/>
            </w14:solidFill>
          </w14:textFill>
        </w:rPr>
      </w:pPr>
      <w:r>
        <w:rPr>
          <w:rFonts w:hint="eastAsia" w:ascii="宋体" w:hAnsi="宋体" w:cs="宋体"/>
          <w:b/>
          <w:color w:val="000000" w:themeColor="text1"/>
          <w:sz w:val="24"/>
          <w:szCs w:val="24"/>
          <w:shd w:val="pct10" w:color="auto" w:fill="FFFFFF"/>
          <w14:textFill>
            <w14:solidFill>
              <w14:schemeClr w14:val="tx1"/>
            </w14:solidFill>
          </w14:textFill>
        </w:rPr>
        <w:t>印章采集（油印适中，在框内采集三个样本）</w:t>
      </w:r>
    </w:p>
    <w:tbl>
      <w:tblPr>
        <w:tblStyle w:val="58"/>
        <w:tblW w:w="94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9"/>
        <w:gridCol w:w="3268"/>
        <w:gridCol w:w="2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6" w:hRule="atLeast"/>
        </w:trPr>
        <w:tc>
          <w:tcPr>
            <w:tcW w:w="3269"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sz w:val="24"/>
                <w:szCs w:val="24"/>
                <w14:textFill>
                  <w14:solidFill>
                    <w14:schemeClr w14:val="tx1"/>
                  </w14:solidFill>
                </w14:textFill>
              </w:rPr>
            </w:pPr>
          </w:p>
        </w:tc>
        <w:tc>
          <w:tcPr>
            <w:tcW w:w="3268"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sz w:val="24"/>
                <w:szCs w:val="24"/>
                <w14:textFill>
                  <w14:solidFill>
                    <w14:schemeClr w14:val="tx1"/>
                  </w14:solidFill>
                </w14:textFill>
              </w:rPr>
            </w:pPr>
          </w:p>
        </w:tc>
        <w:tc>
          <w:tcPr>
            <w:tcW w:w="2942"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sz w:val="24"/>
                <w:szCs w:val="24"/>
                <w14:textFill>
                  <w14:solidFill>
                    <w14:schemeClr w14:val="tx1"/>
                  </w14:solidFill>
                </w14:textFill>
              </w:rPr>
            </w:pPr>
          </w:p>
        </w:tc>
      </w:tr>
    </w:tbl>
    <w:p>
      <w:pP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盖章要求：请务必将印章盖到框内，保证盖章内容识别度高、色彩清晰且扫描件分辨率在200dpi以上，本表请用标准A4纸打印，否则无法进行采集制章。</w:t>
      </w:r>
    </w:p>
    <w:p>
      <w:pP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注意事项：在填申请表之前，请仔细阅读《云南省数字证书认证中心有限公司电子认证服务协议》 。</w:t>
      </w:r>
    </w:p>
    <w:tbl>
      <w:tblPr>
        <w:tblStyle w:val="58"/>
        <w:tblW w:w="9286"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3"/>
        <w:gridCol w:w="2858"/>
        <w:gridCol w:w="2061"/>
        <w:gridCol w:w="286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2" w:hRule="exact"/>
          <w:jc w:val="center"/>
        </w:trPr>
        <w:tc>
          <w:tcPr>
            <w:tcW w:w="9286"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auto"/>
              <w:ind w:firstLine="480" w:firstLineChars="200"/>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本单位授权(经办人姓名)为企业电子公章业务经办人，办理电子公章申请业务。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9" w:hRule="exact"/>
          <w:jc w:val="center"/>
        </w:trPr>
        <w:tc>
          <w:tcPr>
            <w:tcW w:w="150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身份证号</w:t>
            </w:r>
          </w:p>
        </w:tc>
        <w:tc>
          <w:tcPr>
            <w:tcW w:w="28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auto"/>
              <w:rPr>
                <w:rFonts w:ascii="宋体" w:hAnsi="宋体" w:cs="宋体"/>
                <w:color w:val="000000" w:themeColor="text1"/>
                <w:sz w:val="24"/>
                <w:szCs w:val="24"/>
                <w14:textFill>
                  <w14:solidFill>
                    <w14:schemeClr w14:val="tx1"/>
                  </w14:solidFill>
                </w14:textFill>
              </w:rPr>
            </w:pPr>
          </w:p>
        </w:tc>
        <w:tc>
          <w:tcPr>
            <w:tcW w:w="206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联系电话（手机）</w:t>
            </w:r>
          </w:p>
        </w:tc>
        <w:tc>
          <w:tcPr>
            <w:tcW w:w="28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auto"/>
              <w:rPr>
                <w:rFonts w:ascii="宋体" w:hAnsi="宋体" w:cs="宋体"/>
                <w:color w:val="000000" w:themeColor="text1"/>
                <w:sz w:val="24"/>
                <w:szCs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8" w:hRule="exact"/>
          <w:jc w:val="center"/>
        </w:trPr>
        <w:tc>
          <w:tcPr>
            <w:tcW w:w="150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电子邮件</w:t>
            </w:r>
          </w:p>
        </w:tc>
        <w:tc>
          <w:tcPr>
            <w:tcW w:w="7783"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60" w:lineRule="auto"/>
              <w:rPr>
                <w:rFonts w:ascii="宋体" w:hAnsi="宋体" w:cs="宋体"/>
                <w:color w:val="000000" w:themeColor="text1"/>
                <w:sz w:val="24"/>
                <w:szCs w:val="24"/>
                <w14:textFill>
                  <w14:solidFill>
                    <w14:schemeClr w14:val="tx1"/>
                  </w14:solidFill>
                </w14:textFill>
              </w:rPr>
            </w:pPr>
          </w:p>
        </w:tc>
      </w:tr>
    </w:tbl>
    <w:p>
      <w:pPr>
        <w:spacing w:line="360" w:lineRule="auto"/>
        <w:rPr>
          <w:rFonts w:ascii="宋体" w:hAnsi="宋体" w:cs="宋体"/>
          <w:b/>
          <w:color w:val="000000" w:themeColor="text1"/>
          <w:sz w:val="24"/>
          <w:szCs w:val="24"/>
          <w:shd w:val="pct10" w:color="auto" w:fill="FFFFFF"/>
          <w14:textFill>
            <w14:solidFill>
              <w14:schemeClr w14:val="tx1"/>
            </w14:solidFill>
          </w14:textFill>
        </w:rPr>
      </w:pPr>
      <w:r>
        <w:rPr>
          <w:rFonts w:hint="eastAsia" w:ascii="宋体" w:hAnsi="宋体" w:cs="宋体"/>
          <w:b/>
          <w:color w:val="000000" w:themeColor="text1"/>
          <w:sz w:val="24"/>
          <w:szCs w:val="24"/>
          <w:shd w:val="pct10" w:color="auto" w:fill="FFFFFF"/>
          <w14:textFill>
            <w14:solidFill>
              <w14:schemeClr w14:val="tx1"/>
            </w14:solidFill>
          </w14:textFill>
        </w:rPr>
        <w:t>2．电子公章领取声明</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本单位承诺提交的所有信息及认证资料均真实有效，并承担因提供虚假信息和资料而导致的一切后果和法律责任。自电子公章经办人领取电子公章之日起，该电子公章的使用、管理均由该经办人负责。</w:t>
      </w:r>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经办人签字：____________________</w:t>
      </w:r>
    </w:p>
    <w:p>
      <w:pPr>
        <w:wordWrap w:val="0"/>
        <w:spacing w:line="360" w:lineRule="auto"/>
        <w:ind w:right="42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单位公章：</w:t>
      </w:r>
    </w:p>
    <w:p>
      <w:pPr>
        <w:spacing w:line="360" w:lineRule="auto"/>
        <w:ind w:left="359" w:leftChars="171" w:right="210" w:firstLine="480" w:firstLineChars="200"/>
        <w:jc w:val="right"/>
        <w:rPr>
          <w:rFonts w:ascii="宋体" w:hAnsi="宋体" w:cs="宋体"/>
          <w:b/>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申请日期：____________________</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附件3：个人证书申请表</w:t>
      </w:r>
    </w:p>
    <w:p>
      <w:pPr>
        <w:jc w:val="center"/>
        <w:rPr>
          <w:rFonts w:ascii="宋体" w:hAnsi="宋体" w:cs="宋体"/>
          <w:b/>
          <w:bCs/>
          <w:color w:val="000000" w:themeColor="text1"/>
          <w14:textFill>
            <w14:solidFill>
              <w14:schemeClr w14:val="tx1"/>
            </w14:solidFill>
          </w14:textFill>
        </w:rPr>
      </w:pPr>
      <w:bookmarkStart w:id="209" w:name="OLE_LINK1"/>
      <w:r>
        <w:rPr>
          <w:rFonts w:hint="eastAsia" w:ascii="宋体" w:hAnsi="宋体" w:cs="宋体"/>
          <w:b/>
          <w:bCs/>
          <w:color w:val="000000" w:themeColor="text1"/>
          <w14:textFill>
            <w14:solidFill>
              <w14:schemeClr w14:val="tx1"/>
            </w14:solidFill>
          </w14:textFill>
        </w:rPr>
        <w:t>个人证书申请</w:t>
      </w:r>
      <w:bookmarkEnd w:id="209"/>
      <w:r>
        <w:rPr>
          <w:rFonts w:hint="eastAsia" w:ascii="宋体" w:hAnsi="宋体" w:cs="宋体"/>
          <w:b/>
          <w:bCs/>
          <w:color w:val="000000" w:themeColor="text1"/>
          <w14:textFill>
            <w14:solidFill>
              <w14:schemeClr w14:val="tx1"/>
            </w14:solidFill>
          </w14:textFill>
        </w:rPr>
        <w:t>表</w:t>
      </w:r>
    </w:p>
    <w:tbl>
      <w:tblPr>
        <w:tblStyle w:val="58"/>
        <w:tblpPr w:leftFromText="180" w:rightFromText="180" w:vertAnchor="text" w:horzAnchor="page" w:tblpX="1279" w:tblpY="306"/>
        <w:tblOverlap w:val="never"/>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5"/>
        <w:gridCol w:w="377"/>
        <w:gridCol w:w="378"/>
        <w:gridCol w:w="378"/>
        <w:gridCol w:w="377"/>
        <w:gridCol w:w="378"/>
        <w:gridCol w:w="378"/>
        <w:gridCol w:w="180"/>
        <w:gridCol w:w="31"/>
        <w:gridCol w:w="106"/>
        <w:gridCol w:w="57"/>
        <w:gridCol w:w="377"/>
        <w:gridCol w:w="378"/>
        <w:gridCol w:w="378"/>
        <w:gridCol w:w="304"/>
        <w:gridCol w:w="72"/>
        <w:gridCol w:w="883"/>
        <w:gridCol w:w="236"/>
        <w:gridCol w:w="378"/>
        <w:gridCol w:w="377"/>
        <w:gridCol w:w="378"/>
        <w:gridCol w:w="378"/>
        <w:gridCol w:w="28"/>
        <w:gridCol w:w="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1" w:type="dxa"/>
          <w:trHeight w:val="388" w:hRule="atLeast"/>
        </w:trPr>
        <w:tc>
          <w:tcPr>
            <w:tcW w:w="1905"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单位名称*</w:t>
            </w:r>
          </w:p>
        </w:tc>
        <w:tc>
          <w:tcPr>
            <w:tcW w:w="6807" w:type="dxa"/>
            <w:gridSpan w:val="22"/>
            <w:vAlign w:val="center"/>
          </w:tcPr>
          <w:p>
            <w:pP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1" w:type="dxa"/>
          <w:trHeight w:val="633" w:hRule="atLeast"/>
        </w:trPr>
        <w:tc>
          <w:tcPr>
            <w:tcW w:w="1905"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组织机构代码或统一社会信用代码*</w:t>
            </w:r>
          </w:p>
        </w:tc>
        <w:tc>
          <w:tcPr>
            <w:tcW w:w="6807" w:type="dxa"/>
            <w:gridSpan w:val="22"/>
            <w:vAlign w:val="center"/>
          </w:tcPr>
          <w:p>
            <w:pP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1" w:type="dxa"/>
          <w:trHeight w:val="388" w:hRule="atLeast"/>
        </w:trPr>
        <w:tc>
          <w:tcPr>
            <w:tcW w:w="1905"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申请人姓名*</w:t>
            </w:r>
          </w:p>
        </w:tc>
        <w:tc>
          <w:tcPr>
            <w:tcW w:w="2583" w:type="dxa"/>
            <w:gridSpan w:val="9"/>
            <w:vAlign w:val="center"/>
          </w:tcPr>
          <w:p>
            <w:pPr>
              <w:rPr>
                <w:rFonts w:ascii="宋体" w:hAnsi="宋体" w:cs="宋体"/>
                <w:color w:val="000000" w:themeColor="text1"/>
                <w:szCs w:val="21"/>
                <w14:textFill>
                  <w14:solidFill>
                    <w14:schemeClr w14:val="tx1"/>
                  </w14:solidFill>
                </w14:textFill>
              </w:rPr>
            </w:pPr>
          </w:p>
        </w:tc>
        <w:tc>
          <w:tcPr>
            <w:tcW w:w="1494" w:type="dxa"/>
            <w:gridSpan w:val="5"/>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联系电话*</w:t>
            </w:r>
          </w:p>
        </w:tc>
        <w:tc>
          <w:tcPr>
            <w:tcW w:w="2730" w:type="dxa"/>
            <w:gridSpan w:val="8"/>
            <w:vAlign w:val="center"/>
          </w:tcPr>
          <w:p>
            <w:pP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905"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身份证号*</w:t>
            </w:r>
          </w:p>
        </w:tc>
        <w:tc>
          <w:tcPr>
            <w:tcW w:w="377" w:type="dxa"/>
            <w:vAlign w:val="center"/>
          </w:tcPr>
          <w:p>
            <w:pPr>
              <w:rPr>
                <w:rFonts w:ascii="宋体" w:hAnsi="宋体" w:cs="宋体"/>
                <w:color w:val="000000" w:themeColor="text1"/>
                <w:szCs w:val="21"/>
                <w14:textFill>
                  <w14:solidFill>
                    <w14:schemeClr w14:val="tx1"/>
                  </w14:solidFill>
                </w14:textFill>
              </w:rPr>
            </w:pPr>
          </w:p>
        </w:tc>
        <w:tc>
          <w:tcPr>
            <w:tcW w:w="378" w:type="dxa"/>
            <w:vAlign w:val="center"/>
          </w:tcPr>
          <w:p>
            <w:pPr>
              <w:rPr>
                <w:rFonts w:ascii="宋体" w:hAnsi="宋体" w:cs="宋体"/>
                <w:color w:val="000000" w:themeColor="text1"/>
                <w:szCs w:val="21"/>
                <w14:textFill>
                  <w14:solidFill>
                    <w14:schemeClr w14:val="tx1"/>
                  </w14:solidFill>
                </w14:textFill>
              </w:rPr>
            </w:pPr>
          </w:p>
        </w:tc>
        <w:tc>
          <w:tcPr>
            <w:tcW w:w="378" w:type="dxa"/>
            <w:vAlign w:val="center"/>
          </w:tcPr>
          <w:p>
            <w:pPr>
              <w:rPr>
                <w:rFonts w:ascii="宋体" w:hAnsi="宋体" w:cs="宋体"/>
                <w:color w:val="000000" w:themeColor="text1"/>
                <w:szCs w:val="21"/>
                <w14:textFill>
                  <w14:solidFill>
                    <w14:schemeClr w14:val="tx1"/>
                  </w14:solidFill>
                </w14:textFill>
              </w:rPr>
            </w:pPr>
          </w:p>
        </w:tc>
        <w:tc>
          <w:tcPr>
            <w:tcW w:w="377" w:type="dxa"/>
            <w:vAlign w:val="center"/>
          </w:tcPr>
          <w:p>
            <w:pPr>
              <w:rPr>
                <w:rFonts w:ascii="宋体" w:hAnsi="宋体" w:cs="宋体"/>
                <w:color w:val="000000" w:themeColor="text1"/>
                <w:szCs w:val="21"/>
                <w14:textFill>
                  <w14:solidFill>
                    <w14:schemeClr w14:val="tx1"/>
                  </w14:solidFill>
                </w14:textFill>
              </w:rPr>
            </w:pPr>
          </w:p>
        </w:tc>
        <w:tc>
          <w:tcPr>
            <w:tcW w:w="378" w:type="dxa"/>
            <w:vAlign w:val="center"/>
          </w:tcPr>
          <w:p>
            <w:pPr>
              <w:rPr>
                <w:rFonts w:ascii="宋体" w:hAnsi="宋体" w:cs="宋体"/>
                <w:color w:val="000000" w:themeColor="text1"/>
                <w:szCs w:val="21"/>
                <w14:textFill>
                  <w14:solidFill>
                    <w14:schemeClr w14:val="tx1"/>
                  </w14:solidFill>
                </w14:textFill>
              </w:rPr>
            </w:pPr>
          </w:p>
        </w:tc>
        <w:tc>
          <w:tcPr>
            <w:tcW w:w="378" w:type="dxa"/>
            <w:vAlign w:val="center"/>
          </w:tcPr>
          <w:p>
            <w:pPr>
              <w:rPr>
                <w:rFonts w:ascii="宋体" w:hAnsi="宋体" w:cs="宋体"/>
                <w:color w:val="000000" w:themeColor="text1"/>
                <w:szCs w:val="21"/>
                <w14:textFill>
                  <w14:solidFill>
                    <w14:schemeClr w14:val="tx1"/>
                  </w14:solidFill>
                </w14:textFill>
              </w:rPr>
            </w:pPr>
          </w:p>
        </w:tc>
        <w:tc>
          <w:tcPr>
            <w:tcW w:w="374" w:type="dxa"/>
            <w:gridSpan w:val="4"/>
            <w:vAlign w:val="center"/>
          </w:tcPr>
          <w:p>
            <w:pPr>
              <w:rPr>
                <w:rFonts w:ascii="宋体" w:hAnsi="宋体" w:cs="宋体"/>
                <w:color w:val="000000" w:themeColor="text1"/>
                <w:szCs w:val="21"/>
                <w14:textFill>
                  <w14:solidFill>
                    <w14:schemeClr w14:val="tx1"/>
                  </w14:solidFill>
                </w14:textFill>
              </w:rPr>
            </w:pPr>
          </w:p>
        </w:tc>
        <w:tc>
          <w:tcPr>
            <w:tcW w:w="377" w:type="dxa"/>
            <w:vAlign w:val="center"/>
          </w:tcPr>
          <w:p>
            <w:pPr>
              <w:rPr>
                <w:rFonts w:ascii="宋体" w:hAnsi="宋体" w:cs="宋体"/>
                <w:color w:val="000000" w:themeColor="text1"/>
                <w:szCs w:val="21"/>
                <w14:textFill>
                  <w14:solidFill>
                    <w14:schemeClr w14:val="tx1"/>
                  </w14:solidFill>
                </w14:textFill>
              </w:rPr>
            </w:pPr>
          </w:p>
        </w:tc>
        <w:tc>
          <w:tcPr>
            <w:tcW w:w="378" w:type="dxa"/>
            <w:vAlign w:val="center"/>
          </w:tcPr>
          <w:p>
            <w:pPr>
              <w:rPr>
                <w:rFonts w:ascii="宋体" w:hAnsi="宋体" w:cs="宋体"/>
                <w:color w:val="000000" w:themeColor="text1"/>
                <w:szCs w:val="21"/>
                <w14:textFill>
                  <w14:solidFill>
                    <w14:schemeClr w14:val="tx1"/>
                  </w14:solidFill>
                </w14:textFill>
              </w:rPr>
            </w:pPr>
          </w:p>
        </w:tc>
        <w:tc>
          <w:tcPr>
            <w:tcW w:w="378" w:type="dxa"/>
            <w:vAlign w:val="center"/>
          </w:tcPr>
          <w:p>
            <w:pPr>
              <w:rPr>
                <w:rFonts w:ascii="宋体" w:hAnsi="宋体" w:cs="宋体"/>
                <w:color w:val="000000" w:themeColor="text1"/>
                <w:szCs w:val="21"/>
                <w14:textFill>
                  <w14:solidFill>
                    <w14:schemeClr w14:val="tx1"/>
                  </w14:solidFill>
                </w14:textFill>
              </w:rPr>
            </w:pPr>
          </w:p>
        </w:tc>
        <w:tc>
          <w:tcPr>
            <w:tcW w:w="376" w:type="dxa"/>
            <w:gridSpan w:val="2"/>
            <w:vAlign w:val="center"/>
          </w:tcPr>
          <w:p>
            <w:pPr>
              <w:rPr>
                <w:rFonts w:ascii="宋体" w:hAnsi="宋体" w:cs="宋体"/>
                <w:color w:val="000000" w:themeColor="text1"/>
                <w:szCs w:val="21"/>
                <w14:textFill>
                  <w14:solidFill>
                    <w14:schemeClr w14:val="tx1"/>
                  </w14:solidFill>
                </w14:textFill>
              </w:rPr>
            </w:pPr>
          </w:p>
        </w:tc>
        <w:tc>
          <w:tcPr>
            <w:tcW w:w="883" w:type="dxa"/>
            <w:vAlign w:val="center"/>
          </w:tcPr>
          <w:p>
            <w:pPr>
              <w:rPr>
                <w:rFonts w:ascii="宋体" w:hAnsi="宋体" w:cs="宋体"/>
                <w:color w:val="000000" w:themeColor="text1"/>
                <w:szCs w:val="21"/>
                <w14:textFill>
                  <w14:solidFill>
                    <w14:schemeClr w14:val="tx1"/>
                  </w14:solidFill>
                </w14:textFill>
              </w:rPr>
            </w:pPr>
          </w:p>
        </w:tc>
        <w:tc>
          <w:tcPr>
            <w:tcW w:w="236" w:type="dxa"/>
            <w:vAlign w:val="center"/>
          </w:tcPr>
          <w:p>
            <w:pPr>
              <w:rPr>
                <w:rFonts w:ascii="宋体" w:hAnsi="宋体" w:cs="宋体"/>
                <w:color w:val="000000" w:themeColor="text1"/>
                <w:szCs w:val="21"/>
                <w14:textFill>
                  <w14:solidFill>
                    <w14:schemeClr w14:val="tx1"/>
                  </w14:solidFill>
                </w14:textFill>
              </w:rPr>
            </w:pPr>
          </w:p>
        </w:tc>
        <w:tc>
          <w:tcPr>
            <w:tcW w:w="378" w:type="dxa"/>
            <w:vAlign w:val="center"/>
          </w:tcPr>
          <w:p>
            <w:pPr>
              <w:rPr>
                <w:rFonts w:ascii="宋体" w:hAnsi="宋体" w:cs="宋体"/>
                <w:color w:val="000000" w:themeColor="text1"/>
                <w:szCs w:val="21"/>
                <w14:textFill>
                  <w14:solidFill>
                    <w14:schemeClr w14:val="tx1"/>
                  </w14:solidFill>
                </w14:textFill>
              </w:rPr>
            </w:pPr>
          </w:p>
        </w:tc>
        <w:tc>
          <w:tcPr>
            <w:tcW w:w="377" w:type="dxa"/>
            <w:vAlign w:val="center"/>
          </w:tcPr>
          <w:p>
            <w:pPr>
              <w:rPr>
                <w:rFonts w:ascii="宋体" w:hAnsi="宋体" w:cs="宋体"/>
                <w:color w:val="000000" w:themeColor="text1"/>
                <w:szCs w:val="21"/>
                <w14:textFill>
                  <w14:solidFill>
                    <w14:schemeClr w14:val="tx1"/>
                  </w14:solidFill>
                </w14:textFill>
              </w:rPr>
            </w:pPr>
          </w:p>
        </w:tc>
        <w:tc>
          <w:tcPr>
            <w:tcW w:w="378" w:type="dxa"/>
            <w:vAlign w:val="center"/>
          </w:tcPr>
          <w:p>
            <w:pPr>
              <w:rPr>
                <w:rFonts w:ascii="宋体" w:hAnsi="宋体" w:cs="宋体"/>
                <w:color w:val="000000" w:themeColor="text1"/>
                <w:szCs w:val="21"/>
                <w14:textFill>
                  <w14:solidFill>
                    <w14:schemeClr w14:val="tx1"/>
                  </w14:solidFill>
                </w14:textFill>
              </w:rPr>
            </w:pPr>
          </w:p>
        </w:tc>
        <w:tc>
          <w:tcPr>
            <w:tcW w:w="378" w:type="dxa"/>
            <w:vAlign w:val="center"/>
          </w:tcPr>
          <w:p>
            <w:pPr>
              <w:rPr>
                <w:rFonts w:ascii="宋体" w:hAnsi="宋体" w:cs="宋体"/>
                <w:color w:val="000000" w:themeColor="text1"/>
                <w:szCs w:val="21"/>
                <w14:textFill>
                  <w14:solidFill>
                    <w14:schemeClr w14:val="tx1"/>
                  </w14:solidFill>
                </w14:textFill>
              </w:rPr>
            </w:pPr>
          </w:p>
        </w:tc>
        <w:tc>
          <w:tcPr>
            <w:tcW w:w="379" w:type="dxa"/>
            <w:gridSpan w:val="2"/>
            <w:vAlign w:val="center"/>
          </w:tcPr>
          <w:p>
            <w:pPr>
              <w:rPr>
                <w:rFonts w:ascii="宋体" w:hAnsi="宋体" w:cs="宋体"/>
                <w:color w:val="000000" w:themeColor="text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After w:val="1"/>
          <w:wAfter w:w="351" w:type="dxa"/>
          <w:trHeight w:val="359" w:hRule="exact"/>
        </w:trPr>
        <w:tc>
          <w:tcPr>
            <w:tcW w:w="8712" w:type="dxa"/>
            <w:gridSpan w:val="23"/>
            <w:tcBorders>
              <w:top w:val="single" w:color="000000" w:sz="8" w:space="0"/>
              <w:left w:val="single" w:color="000000" w:sz="8" w:space="0"/>
              <w:bottom w:val="single" w:color="000000" w:sz="8" w:space="0"/>
              <w:right w:val="single" w:color="000000" w:sz="8" w:space="0"/>
            </w:tcBorders>
            <w:shd w:val="clear" w:color="auto" w:fill="FFFFFF"/>
            <w:vAlign w:val="center"/>
          </w:tcPr>
          <w:p>
            <w:pPr>
              <w:ind w:firstLine="420" w:firstLineChars="200"/>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本人授权(经办人姓名)为数字证书业务经办人，办理证书申请或证书维护事宜。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After w:val="1"/>
          <w:wAfter w:w="351" w:type="dxa"/>
          <w:trHeight w:val="412" w:hRule="exact"/>
        </w:trPr>
        <w:tc>
          <w:tcPr>
            <w:tcW w:w="19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身份证号</w:t>
            </w:r>
          </w:p>
        </w:tc>
        <w:tc>
          <w:tcPr>
            <w:tcW w:w="6807" w:type="dxa"/>
            <w:gridSpan w:val="22"/>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宋体" w:hAnsi="宋体" w:cs="宋体"/>
                <w:color w:val="000000" w:themeColor="text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After w:val="1"/>
          <w:wAfter w:w="351" w:type="dxa"/>
          <w:trHeight w:val="447" w:hRule="exact"/>
        </w:trPr>
        <w:tc>
          <w:tcPr>
            <w:tcW w:w="19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电子邮件</w:t>
            </w:r>
          </w:p>
        </w:tc>
        <w:tc>
          <w:tcPr>
            <w:tcW w:w="2446" w:type="dxa"/>
            <w:gridSpan w:val="7"/>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宋体" w:hAnsi="宋体" w:cs="宋体"/>
                <w:color w:val="000000" w:themeColor="text1"/>
                <w:szCs w:val="21"/>
                <w14:textFill>
                  <w14:solidFill>
                    <w14:schemeClr w14:val="tx1"/>
                  </w14:solidFill>
                </w14:textFill>
              </w:rPr>
            </w:pPr>
          </w:p>
        </w:tc>
        <w:tc>
          <w:tcPr>
            <w:tcW w:w="2586"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联系电话（手机）</w:t>
            </w:r>
          </w:p>
        </w:tc>
        <w:tc>
          <w:tcPr>
            <w:tcW w:w="1775" w:type="dxa"/>
            <w:gridSpan w:val="6"/>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宋体" w:hAnsi="宋体" w:cs="宋体"/>
                <w:color w:val="000000" w:themeColor="text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After w:val="1"/>
          <w:wAfter w:w="351" w:type="dxa"/>
          <w:trHeight w:val="2603" w:hRule="atLeast"/>
        </w:trPr>
        <w:tc>
          <w:tcPr>
            <w:tcW w:w="8712" w:type="dxa"/>
            <w:gridSpan w:val="23"/>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6"/>
              <w:rPr>
                <w:rFonts w:hAnsi="宋体" w:cs="宋体"/>
                <w:b/>
                <w:bCs/>
                <w:color w:val="000000" w:themeColor="text1"/>
                <w:sz w:val="21"/>
                <w:szCs w:val="21"/>
                <w14:textFill>
                  <w14:solidFill>
                    <w14:schemeClr w14:val="tx1"/>
                  </w14:solidFill>
                </w14:textFill>
              </w:rPr>
            </w:pPr>
          </w:p>
          <w:p>
            <w:pPr>
              <w:pStyle w:val="26"/>
              <w:rPr>
                <w:rFonts w:hAnsi="宋体" w:cs="宋体"/>
                <w:b/>
                <w:bCs/>
                <w:color w:val="000000" w:themeColor="text1"/>
                <w:sz w:val="21"/>
                <w:szCs w:val="21"/>
                <w14:textFill>
                  <w14:solidFill>
                    <w14:schemeClr w14:val="tx1"/>
                  </w14:solidFill>
                </w14:textFill>
              </w:rPr>
            </w:pPr>
            <w:r>
              <w:rPr>
                <w:rFonts w:hint="eastAsia" w:hAnsi="宋体" w:cs="宋体"/>
                <w:b/>
                <w:bCs/>
                <w:color w:val="000000" w:themeColor="text1"/>
                <w:sz w:val="21"/>
                <w:szCs w:val="21"/>
                <w14:textFill>
                  <w14:solidFill>
                    <w14:schemeClr w14:val="tx1"/>
                  </w14:solidFill>
                </w14:textFill>
              </w:rPr>
              <w:t>本人在此郑重声明：</w:t>
            </w:r>
          </w:p>
          <w:p>
            <w:pPr>
              <w:ind w:firstLine="420" w:firstLineChars="2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本人保证提交的所有信息及认证资料均真实有效，接受据此颁发的证书，保证遵守《数字证书认证服务协议》中所明确的责任，并承担因提供虚假信息和资料而导致的一切后果和法律责任。</w:t>
            </w:r>
          </w:p>
          <w:p>
            <w:pPr>
              <w:pStyle w:val="26"/>
              <w:ind w:right="840"/>
              <w:rPr>
                <w:rFonts w:hAnsi="宋体" w:cs="宋体"/>
                <w:color w:val="000000" w:themeColor="text1"/>
                <w:sz w:val="21"/>
                <w:szCs w:val="21"/>
                <w14:textFill>
                  <w14:solidFill>
                    <w14:schemeClr w14:val="tx1"/>
                  </w14:solidFill>
                </w14:textFill>
              </w:rPr>
            </w:pPr>
          </w:p>
          <w:p>
            <w:pPr>
              <w:ind w:left="-850" w:leftChars="-405" w:right="209" w:firstLine="987" w:firstLineChars="470"/>
              <w:jc w:val="right"/>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申请人签字：___________________</w:t>
            </w:r>
          </w:p>
          <w:p>
            <w:pPr>
              <w:ind w:right="851" w:firstLine="5546" w:firstLineChars="2641"/>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单位公章：</w:t>
            </w:r>
          </w:p>
          <w:p>
            <w:pPr>
              <w:wordWrap w:val="0"/>
              <w:jc w:val="right"/>
              <w:rPr>
                <w:rFonts w:ascii="宋体" w:hAnsi="宋体" w:cs="宋体"/>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 xml:space="preserve">日     期：___________________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After w:val="1"/>
          <w:wAfter w:w="351" w:type="dxa"/>
          <w:trHeight w:val="395" w:hRule="atLeast"/>
        </w:trPr>
        <w:tc>
          <w:tcPr>
            <w:tcW w:w="8712" w:type="dxa"/>
            <w:gridSpan w:val="23"/>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业务办理（勾选）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After w:val="1"/>
          <w:wAfter w:w="351" w:type="dxa"/>
          <w:trHeight w:val="776" w:hRule="atLeast"/>
        </w:trPr>
        <w:tc>
          <w:tcPr>
            <w:tcW w:w="8712" w:type="dxa"/>
            <w:gridSpan w:val="23"/>
            <w:tcBorders>
              <w:top w:val="single" w:color="000000" w:sz="8" w:space="0"/>
              <w:left w:val="single" w:color="000000" w:sz="8" w:space="0"/>
              <w:bottom w:val="single" w:color="000000" w:sz="8" w:space="0"/>
              <w:right w:val="single" w:color="000000" w:sz="8" w:space="0"/>
            </w:tcBorders>
            <w:shd w:val="clear" w:color="auto" w:fill="FFFFFF"/>
            <w:vAlign w:val="center"/>
          </w:tcPr>
          <w:p>
            <w:pPr>
              <w:ind w:firstLine="205" w:firstLineChars="98"/>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□新申请      □更新      □补办（key损坏或丢失）      □解锁       □注销</w:t>
            </w:r>
          </w:p>
          <w:p>
            <w:pPr>
              <w:ind w:firstLine="205" w:firstLineChars="98"/>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□变更（注：变更业务需提供相关部门出具的主体变更前后的关联证明）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After w:val="1"/>
          <w:wAfter w:w="351" w:type="dxa"/>
          <w:trHeight w:val="2223" w:hRule="exact"/>
        </w:trPr>
        <w:tc>
          <w:tcPr>
            <w:tcW w:w="4382" w:type="dxa"/>
            <w:gridSpan w:val="9"/>
            <w:tcBorders>
              <w:top w:val="single" w:color="000000" w:sz="8" w:space="0"/>
              <w:left w:val="single" w:color="000000" w:sz="8" w:space="0"/>
              <w:bottom w:val="single" w:color="000000" w:sz="8" w:space="0"/>
              <w:right w:val="single" w:color="000000" w:sz="8" w:space="0"/>
            </w:tcBorders>
            <w:shd w:val="clear" w:color="auto" w:fill="FFFFFF"/>
          </w:tcPr>
          <w:p>
            <w:pPr>
              <w:jc w:val="left"/>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备注：</w:t>
            </w:r>
          </w:p>
        </w:tc>
        <w:tc>
          <w:tcPr>
            <w:tcW w:w="4330" w:type="dxa"/>
            <w:gridSpan w:val="14"/>
            <w:tcBorders>
              <w:top w:val="single" w:color="000000" w:sz="8" w:space="0"/>
              <w:left w:val="single" w:color="000000" w:sz="8" w:space="0"/>
              <w:bottom w:val="single" w:color="000000" w:sz="8" w:space="0"/>
              <w:right w:val="single" w:color="000000" w:sz="8" w:space="0"/>
            </w:tcBorders>
            <w:shd w:val="clear" w:color="auto" w:fill="FFFFFF"/>
          </w:tcPr>
          <w:p>
            <w:pPr>
              <w:spacing w:after="312" w:afterLines="1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单位盖章：</w:t>
            </w:r>
          </w:p>
          <w:p>
            <w:pPr>
              <w:spacing w:after="312" w:afterLines="100"/>
              <w:rPr>
                <w:rFonts w:ascii="宋体" w:hAnsi="宋体" w:cs="宋体"/>
                <w:color w:val="000000" w:themeColor="text1"/>
                <w:szCs w:val="21"/>
                <w14:textFill>
                  <w14:solidFill>
                    <w14:schemeClr w14:val="tx1"/>
                  </w14:solidFill>
                </w14:textFill>
              </w:rPr>
            </w:pPr>
          </w:p>
          <w:p>
            <w:pPr>
              <w:spacing w:after="312" w:afterLines="100"/>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申请日期：        年     月     日</w:t>
            </w:r>
          </w:p>
          <w:p>
            <w:pPr>
              <w:spacing w:after="312" w:afterLines="100"/>
              <w:rPr>
                <w:rFonts w:ascii="宋体" w:hAnsi="宋体" w:cs="宋体"/>
                <w:b/>
                <w:color w:val="000000" w:themeColor="text1"/>
                <w:szCs w:val="21"/>
                <w14:textFill>
                  <w14:solidFill>
                    <w14:schemeClr w14:val="tx1"/>
                  </w14:solidFill>
                </w14:textFill>
              </w:rPr>
            </w:pPr>
          </w:p>
        </w:tc>
      </w:tr>
    </w:tbl>
    <w:p>
      <w:pPr>
        <w:spacing w:line="400" w:lineRule="exact"/>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注意事项：在填申请表之前，请仔细阅读《云南省数字证书认证中心有限公司电子认证服务协议》。</w:t>
      </w:r>
    </w:p>
    <w:p>
      <w:pPr>
        <w:widowControl/>
        <w:spacing w:line="300" w:lineRule="atLeast"/>
        <w:ind w:firstLine="435"/>
        <w:jc w:val="left"/>
        <w:rPr>
          <w:rFonts w:ascii="宋体" w:hAnsi="宋体" w:cs="宋体"/>
          <w:bCs/>
          <w:color w:val="000000" w:themeColor="text1"/>
          <w:kern w:val="0"/>
          <w:sz w:val="28"/>
          <w:szCs w:val="28"/>
          <w14:textFill>
            <w14:solidFill>
              <w14:schemeClr w14:val="tx1"/>
            </w14:solidFill>
          </w14:textFill>
        </w:rPr>
      </w:pPr>
      <w:r>
        <w:rPr>
          <w:rFonts w:hint="eastAsia" w:ascii="宋体" w:hAnsi="宋体" w:cs="宋体"/>
          <w:bCs/>
          <w:color w:val="000000" w:themeColor="text1"/>
          <w:kern w:val="0"/>
          <w:sz w:val="28"/>
          <w:szCs w:val="28"/>
          <w14:textFill>
            <w14:solidFill>
              <w14:schemeClr w14:val="tx1"/>
            </w14:solidFill>
          </w14:textFill>
        </w:rPr>
        <w:t>附件4：法定代表人或经营者电子签名申请表</w:t>
      </w:r>
    </w:p>
    <w:p>
      <w:pPr>
        <w:jc w:val="center"/>
        <w:rPr>
          <w:rFonts w:ascii="宋体" w:hAnsi="宋体" w:cs="宋体"/>
          <w:b/>
          <w:color w:val="000000" w:themeColor="text1"/>
          <w:sz w:val="28"/>
          <w:szCs w:val="28"/>
          <w14:textFill>
            <w14:solidFill>
              <w14:schemeClr w14:val="tx1"/>
            </w14:solidFill>
          </w14:textFill>
        </w:rPr>
      </w:pPr>
      <w:bookmarkStart w:id="210" w:name="OLE_LINK3"/>
      <w:r>
        <w:rPr>
          <w:rFonts w:hint="eastAsia" w:ascii="宋体" w:hAnsi="宋体" w:cs="宋体"/>
          <w:b/>
          <w:color w:val="000000" w:themeColor="text1"/>
          <w:sz w:val="28"/>
          <w:szCs w:val="28"/>
          <w14:textFill>
            <w14:solidFill>
              <w14:schemeClr w14:val="tx1"/>
            </w14:solidFill>
          </w14:textFill>
        </w:rPr>
        <w:t>法定代表人电子签名申请表</w:t>
      </w:r>
      <w:bookmarkEnd w:id="210"/>
    </w:p>
    <w:p>
      <w:pPr>
        <w:spacing w:line="360" w:lineRule="auto"/>
        <w:rPr>
          <w:rFonts w:ascii="宋体" w:hAnsi="宋体" w:cs="宋体"/>
          <w:b/>
          <w:color w:val="000000" w:themeColor="text1"/>
          <w:sz w:val="24"/>
          <w:szCs w:val="24"/>
          <w:shd w:val="pct10" w:color="auto" w:fill="FFFFFF"/>
          <w14:textFill>
            <w14:solidFill>
              <w14:schemeClr w14:val="tx1"/>
            </w14:solidFill>
          </w14:textFill>
        </w:rPr>
      </w:pPr>
      <w:r>
        <w:rPr>
          <w:rFonts w:hint="eastAsia" w:ascii="宋体" w:hAnsi="宋体" w:cs="宋体"/>
          <w:b/>
          <w:color w:val="000000" w:themeColor="text1"/>
          <w:sz w:val="24"/>
          <w:szCs w:val="24"/>
          <w:shd w:val="pct10" w:color="auto" w:fill="FFFFFF"/>
          <w14:textFill>
            <w14:solidFill>
              <w14:schemeClr w14:val="tx1"/>
            </w14:solidFill>
          </w14:textFill>
        </w:rPr>
        <w:t>1．法定代表人电子签名资料</w:t>
      </w:r>
    </w:p>
    <w:tbl>
      <w:tblPr>
        <w:tblStyle w:val="58"/>
        <w:tblW w:w="9892" w:type="dxa"/>
        <w:tblInd w:w="-2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1"/>
        <w:gridCol w:w="425"/>
        <w:gridCol w:w="425"/>
        <w:gridCol w:w="425"/>
        <w:gridCol w:w="425"/>
        <w:gridCol w:w="425"/>
        <w:gridCol w:w="426"/>
        <w:gridCol w:w="426"/>
        <w:gridCol w:w="139"/>
        <w:gridCol w:w="287"/>
        <w:gridCol w:w="427"/>
        <w:gridCol w:w="426"/>
        <w:gridCol w:w="389"/>
        <w:gridCol w:w="37"/>
        <w:gridCol w:w="426"/>
        <w:gridCol w:w="426"/>
        <w:gridCol w:w="426"/>
        <w:gridCol w:w="426"/>
        <w:gridCol w:w="426"/>
        <w:gridCol w:w="426"/>
        <w:gridCol w:w="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221"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单位名称*</w:t>
            </w:r>
          </w:p>
        </w:tc>
        <w:tc>
          <w:tcPr>
            <w:tcW w:w="7671" w:type="dxa"/>
            <w:gridSpan w:val="20"/>
            <w:vAlign w:val="center"/>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221"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组织机构代码或统一社会信用代码*</w:t>
            </w:r>
          </w:p>
        </w:tc>
        <w:tc>
          <w:tcPr>
            <w:tcW w:w="7671" w:type="dxa"/>
            <w:gridSpan w:val="20"/>
            <w:vAlign w:val="center"/>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221"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申请人姓名*</w:t>
            </w:r>
          </w:p>
        </w:tc>
        <w:tc>
          <w:tcPr>
            <w:tcW w:w="3116" w:type="dxa"/>
            <w:gridSpan w:val="8"/>
            <w:vAlign w:val="center"/>
          </w:tcPr>
          <w:p>
            <w:pPr>
              <w:rPr>
                <w:rFonts w:ascii="宋体" w:hAnsi="宋体" w:cs="宋体"/>
                <w:color w:val="000000" w:themeColor="text1"/>
                <w:sz w:val="24"/>
                <w:szCs w:val="24"/>
                <w14:textFill>
                  <w14:solidFill>
                    <w14:schemeClr w14:val="tx1"/>
                  </w14:solidFill>
                </w14:textFill>
              </w:rPr>
            </w:pPr>
          </w:p>
        </w:tc>
        <w:tc>
          <w:tcPr>
            <w:tcW w:w="1529" w:type="dxa"/>
            <w:gridSpan w:val="4"/>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联系电话*</w:t>
            </w:r>
          </w:p>
        </w:tc>
        <w:tc>
          <w:tcPr>
            <w:tcW w:w="3026" w:type="dxa"/>
            <w:gridSpan w:val="8"/>
            <w:vAlign w:val="center"/>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221"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身份证号*</w:t>
            </w:r>
          </w:p>
        </w:tc>
        <w:tc>
          <w:tcPr>
            <w:tcW w:w="425" w:type="dxa"/>
            <w:vAlign w:val="center"/>
          </w:tcPr>
          <w:p>
            <w:pPr>
              <w:jc w:val="center"/>
              <w:rPr>
                <w:rFonts w:ascii="宋体" w:hAnsi="宋体" w:cs="宋体"/>
                <w:color w:val="000000" w:themeColor="text1"/>
                <w:sz w:val="24"/>
                <w:szCs w:val="24"/>
                <w14:textFill>
                  <w14:solidFill>
                    <w14:schemeClr w14:val="tx1"/>
                  </w14:solidFill>
                </w14:textFill>
              </w:rPr>
            </w:pPr>
          </w:p>
        </w:tc>
        <w:tc>
          <w:tcPr>
            <w:tcW w:w="425" w:type="dxa"/>
            <w:vAlign w:val="center"/>
          </w:tcPr>
          <w:p>
            <w:pPr>
              <w:jc w:val="center"/>
              <w:rPr>
                <w:rFonts w:ascii="宋体" w:hAnsi="宋体" w:cs="宋体"/>
                <w:color w:val="000000" w:themeColor="text1"/>
                <w:sz w:val="24"/>
                <w:szCs w:val="24"/>
                <w14:textFill>
                  <w14:solidFill>
                    <w14:schemeClr w14:val="tx1"/>
                  </w14:solidFill>
                </w14:textFill>
              </w:rPr>
            </w:pPr>
          </w:p>
        </w:tc>
        <w:tc>
          <w:tcPr>
            <w:tcW w:w="425" w:type="dxa"/>
            <w:vAlign w:val="center"/>
          </w:tcPr>
          <w:p>
            <w:pPr>
              <w:jc w:val="center"/>
              <w:rPr>
                <w:rFonts w:ascii="宋体" w:hAnsi="宋体" w:cs="宋体"/>
                <w:color w:val="000000" w:themeColor="text1"/>
                <w:sz w:val="24"/>
                <w:szCs w:val="24"/>
                <w14:textFill>
                  <w14:solidFill>
                    <w14:schemeClr w14:val="tx1"/>
                  </w14:solidFill>
                </w14:textFill>
              </w:rPr>
            </w:pPr>
          </w:p>
        </w:tc>
        <w:tc>
          <w:tcPr>
            <w:tcW w:w="425" w:type="dxa"/>
            <w:vAlign w:val="center"/>
          </w:tcPr>
          <w:p>
            <w:pPr>
              <w:jc w:val="center"/>
              <w:rPr>
                <w:rFonts w:ascii="宋体" w:hAnsi="宋体" w:cs="宋体"/>
                <w:color w:val="000000" w:themeColor="text1"/>
                <w:sz w:val="24"/>
                <w:szCs w:val="24"/>
                <w14:textFill>
                  <w14:solidFill>
                    <w14:schemeClr w14:val="tx1"/>
                  </w14:solidFill>
                </w14:textFill>
              </w:rPr>
            </w:pPr>
          </w:p>
        </w:tc>
        <w:tc>
          <w:tcPr>
            <w:tcW w:w="425" w:type="dxa"/>
            <w:vAlign w:val="center"/>
          </w:tcPr>
          <w:p>
            <w:pPr>
              <w:jc w:val="center"/>
              <w:rPr>
                <w:rFonts w:ascii="宋体" w:hAnsi="宋体" w:cs="宋体"/>
                <w:color w:val="000000" w:themeColor="text1"/>
                <w:sz w:val="24"/>
                <w:szCs w:val="24"/>
                <w14:textFill>
                  <w14:solidFill>
                    <w14:schemeClr w14:val="tx1"/>
                  </w14:solidFill>
                </w14:textFill>
              </w:rPr>
            </w:pPr>
          </w:p>
        </w:tc>
        <w:tc>
          <w:tcPr>
            <w:tcW w:w="426" w:type="dxa"/>
            <w:vAlign w:val="center"/>
          </w:tcPr>
          <w:p>
            <w:pPr>
              <w:jc w:val="center"/>
              <w:rPr>
                <w:rFonts w:ascii="宋体" w:hAnsi="宋体" w:cs="宋体"/>
                <w:color w:val="000000" w:themeColor="text1"/>
                <w:sz w:val="24"/>
                <w:szCs w:val="24"/>
                <w14:textFill>
                  <w14:solidFill>
                    <w14:schemeClr w14:val="tx1"/>
                  </w14:solidFill>
                </w14:textFill>
              </w:rPr>
            </w:pPr>
          </w:p>
        </w:tc>
        <w:tc>
          <w:tcPr>
            <w:tcW w:w="426" w:type="dxa"/>
            <w:vAlign w:val="center"/>
          </w:tcPr>
          <w:p>
            <w:pPr>
              <w:jc w:val="center"/>
              <w:rPr>
                <w:rFonts w:ascii="宋体" w:hAnsi="宋体" w:cs="宋体"/>
                <w:color w:val="000000" w:themeColor="text1"/>
                <w:sz w:val="24"/>
                <w:szCs w:val="24"/>
                <w14:textFill>
                  <w14:solidFill>
                    <w14:schemeClr w14:val="tx1"/>
                  </w14:solidFill>
                </w14:textFill>
              </w:rPr>
            </w:pPr>
          </w:p>
        </w:tc>
        <w:tc>
          <w:tcPr>
            <w:tcW w:w="426" w:type="dxa"/>
            <w:gridSpan w:val="2"/>
            <w:vAlign w:val="center"/>
          </w:tcPr>
          <w:p>
            <w:pPr>
              <w:jc w:val="center"/>
              <w:rPr>
                <w:rFonts w:ascii="宋体" w:hAnsi="宋体" w:cs="宋体"/>
                <w:color w:val="000000" w:themeColor="text1"/>
                <w:sz w:val="24"/>
                <w:szCs w:val="24"/>
                <w14:textFill>
                  <w14:solidFill>
                    <w14:schemeClr w14:val="tx1"/>
                  </w14:solidFill>
                </w14:textFill>
              </w:rPr>
            </w:pPr>
          </w:p>
        </w:tc>
        <w:tc>
          <w:tcPr>
            <w:tcW w:w="427" w:type="dxa"/>
            <w:vAlign w:val="center"/>
          </w:tcPr>
          <w:p>
            <w:pPr>
              <w:jc w:val="center"/>
              <w:rPr>
                <w:rFonts w:ascii="宋体" w:hAnsi="宋体" w:cs="宋体"/>
                <w:color w:val="000000" w:themeColor="text1"/>
                <w:sz w:val="24"/>
                <w:szCs w:val="24"/>
                <w14:textFill>
                  <w14:solidFill>
                    <w14:schemeClr w14:val="tx1"/>
                  </w14:solidFill>
                </w14:textFill>
              </w:rPr>
            </w:pPr>
          </w:p>
        </w:tc>
        <w:tc>
          <w:tcPr>
            <w:tcW w:w="426" w:type="dxa"/>
            <w:vAlign w:val="center"/>
          </w:tcPr>
          <w:p>
            <w:pPr>
              <w:jc w:val="center"/>
              <w:rPr>
                <w:rFonts w:ascii="宋体" w:hAnsi="宋体" w:cs="宋体"/>
                <w:color w:val="000000" w:themeColor="text1"/>
                <w:sz w:val="24"/>
                <w:szCs w:val="24"/>
                <w14:textFill>
                  <w14:solidFill>
                    <w14:schemeClr w14:val="tx1"/>
                  </w14:solidFill>
                </w14:textFill>
              </w:rPr>
            </w:pPr>
          </w:p>
        </w:tc>
        <w:tc>
          <w:tcPr>
            <w:tcW w:w="426" w:type="dxa"/>
            <w:gridSpan w:val="2"/>
            <w:vAlign w:val="center"/>
          </w:tcPr>
          <w:p>
            <w:pPr>
              <w:jc w:val="center"/>
              <w:rPr>
                <w:rFonts w:ascii="宋体" w:hAnsi="宋体" w:cs="宋体"/>
                <w:color w:val="000000" w:themeColor="text1"/>
                <w:sz w:val="24"/>
                <w:szCs w:val="24"/>
                <w14:textFill>
                  <w14:solidFill>
                    <w14:schemeClr w14:val="tx1"/>
                  </w14:solidFill>
                </w14:textFill>
              </w:rPr>
            </w:pPr>
          </w:p>
        </w:tc>
        <w:tc>
          <w:tcPr>
            <w:tcW w:w="426" w:type="dxa"/>
            <w:vAlign w:val="center"/>
          </w:tcPr>
          <w:p>
            <w:pPr>
              <w:jc w:val="center"/>
              <w:rPr>
                <w:rFonts w:ascii="宋体" w:hAnsi="宋体" w:cs="宋体"/>
                <w:color w:val="000000" w:themeColor="text1"/>
                <w:sz w:val="24"/>
                <w:szCs w:val="24"/>
                <w14:textFill>
                  <w14:solidFill>
                    <w14:schemeClr w14:val="tx1"/>
                  </w14:solidFill>
                </w14:textFill>
              </w:rPr>
            </w:pPr>
          </w:p>
        </w:tc>
        <w:tc>
          <w:tcPr>
            <w:tcW w:w="426" w:type="dxa"/>
            <w:vAlign w:val="center"/>
          </w:tcPr>
          <w:p>
            <w:pPr>
              <w:jc w:val="center"/>
              <w:rPr>
                <w:rFonts w:ascii="宋体" w:hAnsi="宋体" w:cs="宋体"/>
                <w:color w:val="000000" w:themeColor="text1"/>
                <w:sz w:val="24"/>
                <w:szCs w:val="24"/>
                <w14:textFill>
                  <w14:solidFill>
                    <w14:schemeClr w14:val="tx1"/>
                  </w14:solidFill>
                </w14:textFill>
              </w:rPr>
            </w:pPr>
          </w:p>
        </w:tc>
        <w:tc>
          <w:tcPr>
            <w:tcW w:w="426" w:type="dxa"/>
            <w:vAlign w:val="center"/>
          </w:tcPr>
          <w:p>
            <w:pPr>
              <w:jc w:val="center"/>
              <w:rPr>
                <w:rFonts w:ascii="宋体" w:hAnsi="宋体" w:cs="宋体"/>
                <w:color w:val="000000" w:themeColor="text1"/>
                <w:sz w:val="24"/>
                <w:szCs w:val="24"/>
                <w14:textFill>
                  <w14:solidFill>
                    <w14:schemeClr w14:val="tx1"/>
                  </w14:solidFill>
                </w14:textFill>
              </w:rPr>
            </w:pPr>
          </w:p>
        </w:tc>
        <w:tc>
          <w:tcPr>
            <w:tcW w:w="426" w:type="dxa"/>
            <w:vAlign w:val="center"/>
          </w:tcPr>
          <w:p>
            <w:pPr>
              <w:jc w:val="center"/>
              <w:rPr>
                <w:rFonts w:ascii="宋体" w:hAnsi="宋体" w:cs="宋体"/>
                <w:color w:val="000000" w:themeColor="text1"/>
                <w:sz w:val="24"/>
                <w:szCs w:val="24"/>
                <w14:textFill>
                  <w14:solidFill>
                    <w14:schemeClr w14:val="tx1"/>
                  </w14:solidFill>
                </w14:textFill>
              </w:rPr>
            </w:pPr>
          </w:p>
        </w:tc>
        <w:tc>
          <w:tcPr>
            <w:tcW w:w="426" w:type="dxa"/>
            <w:vAlign w:val="center"/>
          </w:tcPr>
          <w:p>
            <w:pPr>
              <w:jc w:val="center"/>
              <w:rPr>
                <w:rFonts w:ascii="宋体" w:hAnsi="宋体" w:cs="宋体"/>
                <w:color w:val="000000" w:themeColor="text1"/>
                <w:sz w:val="24"/>
                <w:szCs w:val="24"/>
                <w14:textFill>
                  <w14:solidFill>
                    <w14:schemeClr w14:val="tx1"/>
                  </w14:solidFill>
                </w14:textFill>
              </w:rPr>
            </w:pPr>
          </w:p>
        </w:tc>
        <w:tc>
          <w:tcPr>
            <w:tcW w:w="426" w:type="dxa"/>
            <w:vAlign w:val="center"/>
          </w:tcPr>
          <w:p>
            <w:pPr>
              <w:jc w:val="center"/>
              <w:rPr>
                <w:rFonts w:ascii="宋体" w:hAnsi="宋体" w:cs="宋体"/>
                <w:color w:val="000000" w:themeColor="text1"/>
                <w:sz w:val="24"/>
                <w:szCs w:val="24"/>
                <w14:textFill>
                  <w14:solidFill>
                    <w14:schemeClr w14:val="tx1"/>
                  </w14:solidFill>
                </w14:textFill>
              </w:rPr>
            </w:pPr>
          </w:p>
        </w:tc>
        <w:tc>
          <w:tcPr>
            <w:tcW w:w="433" w:type="dxa"/>
            <w:vAlign w:val="center"/>
          </w:tcPr>
          <w:p>
            <w:pPr>
              <w:jc w:val="center"/>
              <w:rPr>
                <w:rFonts w:ascii="宋体" w:hAnsi="宋体" w:cs="宋体"/>
                <w:color w:val="000000" w:themeColor="text1"/>
                <w:sz w:val="24"/>
                <w:szCs w:val="24"/>
                <w14:textFill>
                  <w14:solidFill>
                    <w14:schemeClr w14:val="tx1"/>
                  </w14:solidFill>
                </w14:textFill>
              </w:rPr>
            </w:pPr>
          </w:p>
        </w:tc>
      </w:tr>
    </w:tbl>
    <w:p>
      <w:pPr>
        <w:spacing w:line="360" w:lineRule="auto"/>
        <w:rPr>
          <w:rFonts w:ascii="宋体" w:hAnsi="宋体" w:cs="宋体"/>
          <w:b/>
          <w:color w:val="000000" w:themeColor="text1"/>
          <w:sz w:val="24"/>
          <w:szCs w:val="24"/>
          <w:shd w:val="pct10" w:color="auto" w:fill="FFFFFF"/>
          <w14:textFill>
            <w14:solidFill>
              <w14:schemeClr w14:val="tx1"/>
            </w14:solidFill>
          </w14:textFill>
        </w:rPr>
      </w:pPr>
      <w:r>
        <w:rPr>
          <w:rFonts w:hint="eastAsia" w:ascii="宋体" w:hAnsi="宋体" w:cs="宋体"/>
          <w:b/>
          <w:color w:val="000000" w:themeColor="text1"/>
          <w:sz w:val="24"/>
          <w:szCs w:val="24"/>
          <w:shd w:val="pct10" w:color="auto" w:fill="FFFFFF"/>
          <w14:textFill>
            <w14:solidFill>
              <w14:schemeClr w14:val="tx1"/>
            </w14:solidFill>
          </w14:textFill>
        </w:rPr>
        <w:t>法定代表人手写签名采集(用黑色钢笔或黑色签字笔清晰的签写自己的名字，所签字不能超出表格边框)</w:t>
      </w:r>
    </w:p>
    <w:tbl>
      <w:tblPr>
        <w:tblStyle w:val="58"/>
        <w:tblW w:w="7933" w:type="dxa"/>
        <w:jc w:val="center"/>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
      <w:tblGrid>
        <w:gridCol w:w="2668"/>
        <w:gridCol w:w="2698"/>
        <w:gridCol w:w="2567"/>
      </w:tblGrid>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CellMar>
            <w:top w:w="0" w:type="dxa"/>
            <w:left w:w="108" w:type="dxa"/>
            <w:bottom w:w="0" w:type="dxa"/>
            <w:right w:w="108" w:type="dxa"/>
          </w:tblCellMar>
        </w:tblPrEx>
        <w:trPr>
          <w:cantSplit/>
          <w:trHeight w:val="469" w:hRule="atLeast"/>
          <w:jc w:val="center"/>
        </w:trPr>
        <w:tc>
          <w:tcPr>
            <w:tcW w:w="2668" w:type="dxa"/>
            <w:vAlign w:val="center"/>
          </w:tcPr>
          <w:p>
            <w:pPr>
              <w:autoSpaceDE w:val="0"/>
              <w:autoSpaceDN w:val="0"/>
              <w:adjustRightInd w:val="0"/>
              <w:spacing w:line="240" w:lineRule="exact"/>
              <w:ind w:right="174" w:rightChars="83"/>
              <w:jc w:val="center"/>
              <w:textAlignment w:val="baseline"/>
              <w:outlineLvl w:val="2"/>
              <w:rPr>
                <w:rFonts w:ascii="宋体" w:hAnsi="宋体" w:cs="宋体"/>
                <w:b/>
                <w:bCs/>
                <w:color w:val="000000" w:themeColor="text1"/>
                <w:kern w:val="28"/>
                <w:sz w:val="24"/>
                <w:szCs w:val="24"/>
                <w14:textFill>
                  <w14:solidFill>
                    <w14:schemeClr w14:val="tx1"/>
                  </w14:solidFill>
                </w14:textFill>
              </w:rPr>
            </w:pPr>
            <w:bookmarkStart w:id="211" w:name="_Toc19014"/>
            <w:bookmarkStart w:id="212" w:name="_Toc481656325"/>
            <w:bookmarkStart w:id="213" w:name="_Toc9258"/>
            <w:r>
              <w:rPr>
                <w:rFonts w:hint="eastAsia" w:ascii="宋体" w:hAnsi="宋体" w:cs="宋体"/>
                <w:b/>
                <w:bCs/>
                <w:color w:val="000000" w:themeColor="text1"/>
                <w:kern w:val="28"/>
                <w:sz w:val="24"/>
                <w:szCs w:val="24"/>
                <w14:textFill>
                  <w14:solidFill>
                    <w14:schemeClr w14:val="tx1"/>
                  </w14:solidFill>
                </w14:textFill>
              </w:rPr>
              <w:t>手写签名1</w:t>
            </w:r>
            <w:bookmarkEnd w:id="211"/>
            <w:bookmarkEnd w:id="212"/>
            <w:bookmarkEnd w:id="213"/>
          </w:p>
        </w:tc>
        <w:tc>
          <w:tcPr>
            <w:tcW w:w="2698" w:type="dxa"/>
            <w:vAlign w:val="center"/>
          </w:tcPr>
          <w:p>
            <w:pPr>
              <w:autoSpaceDE w:val="0"/>
              <w:autoSpaceDN w:val="0"/>
              <w:adjustRightInd w:val="0"/>
              <w:spacing w:line="240" w:lineRule="exact"/>
              <w:ind w:right="174" w:rightChars="83"/>
              <w:jc w:val="center"/>
              <w:textAlignment w:val="baseline"/>
              <w:outlineLvl w:val="2"/>
              <w:rPr>
                <w:rFonts w:ascii="宋体" w:hAnsi="宋体" w:cs="宋体"/>
                <w:b/>
                <w:bCs/>
                <w:color w:val="000000" w:themeColor="text1"/>
                <w:kern w:val="28"/>
                <w:sz w:val="24"/>
                <w:szCs w:val="24"/>
                <w14:textFill>
                  <w14:solidFill>
                    <w14:schemeClr w14:val="tx1"/>
                  </w14:solidFill>
                </w14:textFill>
              </w:rPr>
            </w:pPr>
            <w:bookmarkStart w:id="214" w:name="_Toc22591"/>
            <w:bookmarkStart w:id="215" w:name="_Toc481656326"/>
            <w:bookmarkStart w:id="216" w:name="_Toc29468"/>
            <w:r>
              <w:rPr>
                <w:rFonts w:hint="eastAsia" w:ascii="宋体" w:hAnsi="宋体" w:cs="宋体"/>
                <w:b/>
                <w:bCs/>
                <w:color w:val="000000" w:themeColor="text1"/>
                <w:kern w:val="28"/>
                <w:sz w:val="24"/>
                <w:szCs w:val="24"/>
                <w14:textFill>
                  <w14:solidFill>
                    <w14:schemeClr w14:val="tx1"/>
                  </w14:solidFill>
                </w14:textFill>
              </w:rPr>
              <w:t>手写签名2</w:t>
            </w:r>
            <w:bookmarkEnd w:id="214"/>
            <w:bookmarkEnd w:id="215"/>
            <w:bookmarkEnd w:id="216"/>
          </w:p>
        </w:tc>
        <w:tc>
          <w:tcPr>
            <w:tcW w:w="2567" w:type="dxa"/>
            <w:vAlign w:val="center"/>
          </w:tcPr>
          <w:p>
            <w:pPr>
              <w:autoSpaceDE w:val="0"/>
              <w:autoSpaceDN w:val="0"/>
              <w:adjustRightInd w:val="0"/>
              <w:spacing w:line="240" w:lineRule="exact"/>
              <w:ind w:right="174" w:rightChars="83"/>
              <w:jc w:val="center"/>
              <w:textAlignment w:val="baseline"/>
              <w:outlineLvl w:val="2"/>
              <w:rPr>
                <w:rFonts w:ascii="宋体" w:hAnsi="宋体" w:cs="宋体"/>
                <w:b/>
                <w:bCs/>
                <w:color w:val="000000" w:themeColor="text1"/>
                <w:kern w:val="28"/>
                <w:sz w:val="24"/>
                <w:szCs w:val="24"/>
                <w14:textFill>
                  <w14:solidFill>
                    <w14:schemeClr w14:val="tx1"/>
                  </w14:solidFill>
                </w14:textFill>
              </w:rPr>
            </w:pPr>
            <w:bookmarkStart w:id="217" w:name="_Toc481656327"/>
            <w:bookmarkStart w:id="218" w:name="_Toc30577"/>
            <w:bookmarkStart w:id="219" w:name="_Toc25756"/>
            <w:r>
              <w:rPr>
                <w:rFonts w:hint="eastAsia" w:ascii="宋体" w:hAnsi="宋体" w:cs="宋体"/>
                <w:b/>
                <w:bCs/>
                <w:color w:val="000000" w:themeColor="text1"/>
                <w:kern w:val="28"/>
                <w:sz w:val="24"/>
                <w:szCs w:val="24"/>
                <w14:textFill>
                  <w14:solidFill>
                    <w14:schemeClr w14:val="tx1"/>
                  </w14:solidFill>
                </w14:textFill>
              </w:rPr>
              <w:t>手写签名3</w:t>
            </w:r>
            <w:bookmarkEnd w:id="217"/>
            <w:bookmarkEnd w:id="218"/>
            <w:bookmarkEnd w:id="219"/>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CellMar>
            <w:top w:w="0" w:type="dxa"/>
            <w:left w:w="108" w:type="dxa"/>
            <w:bottom w:w="0" w:type="dxa"/>
            <w:right w:w="108" w:type="dxa"/>
          </w:tblCellMar>
        </w:tblPrEx>
        <w:trPr>
          <w:cantSplit/>
          <w:trHeight w:val="1061" w:hRule="atLeast"/>
          <w:jc w:val="center"/>
        </w:trPr>
        <w:tc>
          <w:tcPr>
            <w:tcW w:w="2668" w:type="dxa"/>
          </w:tcPr>
          <w:p>
            <w:pPr>
              <w:ind w:right="174" w:rightChars="83"/>
              <w:rPr>
                <w:rFonts w:ascii="宋体" w:hAnsi="宋体" w:cs="宋体"/>
                <w:color w:val="000000" w:themeColor="text1"/>
                <w:sz w:val="24"/>
                <w:szCs w:val="24"/>
                <w14:textFill>
                  <w14:solidFill>
                    <w14:schemeClr w14:val="tx1"/>
                  </w14:solidFill>
                </w14:textFill>
              </w:rPr>
            </w:pPr>
          </w:p>
        </w:tc>
        <w:tc>
          <w:tcPr>
            <w:tcW w:w="2698" w:type="dxa"/>
          </w:tcPr>
          <w:p>
            <w:pPr>
              <w:ind w:right="174" w:rightChars="83"/>
              <w:rPr>
                <w:rFonts w:ascii="宋体" w:hAnsi="宋体" w:cs="宋体"/>
                <w:color w:val="000000" w:themeColor="text1"/>
                <w:sz w:val="24"/>
                <w:szCs w:val="24"/>
                <w14:textFill>
                  <w14:solidFill>
                    <w14:schemeClr w14:val="tx1"/>
                  </w14:solidFill>
                </w14:textFill>
              </w:rPr>
            </w:pPr>
          </w:p>
        </w:tc>
        <w:tc>
          <w:tcPr>
            <w:tcW w:w="2567" w:type="dxa"/>
          </w:tcPr>
          <w:p>
            <w:pPr>
              <w:ind w:right="174" w:rightChars="83"/>
              <w:rPr>
                <w:rFonts w:ascii="宋体" w:hAnsi="宋体" w:cs="宋体"/>
                <w:color w:val="000000" w:themeColor="text1"/>
                <w:sz w:val="24"/>
                <w:szCs w:val="24"/>
                <w14:textFill>
                  <w14:solidFill>
                    <w14:schemeClr w14:val="tx1"/>
                  </w14:solidFill>
                </w14:textFill>
              </w:rPr>
            </w:pPr>
          </w:p>
        </w:tc>
      </w:tr>
    </w:tbl>
    <w:p>
      <w:pPr>
        <w:spacing w:line="360" w:lineRule="auto"/>
        <w:jc w:val="center"/>
        <w:rPr>
          <w:rFonts w:ascii="宋体" w:hAnsi="宋体" w:cs="宋体"/>
          <w:b/>
          <w:color w:val="000000" w:themeColor="text1"/>
          <w:sz w:val="24"/>
          <w:szCs w:val="24"/>
          <w:shd w:val="pct10" w:color="auto" w:fill="FFFFFF"/>
          <w14:textFill>
            <w14:solidFill>
              <w14:schemeClr w14:val="tx1"/>
            </w14:solidFill>
          </w14:textFill>
        </w:rPr>
      </w:pPr>
      <w:r>
        <w:rPr>
          <w:rFonts w:hint="eastAsia" w:ascii="宋体" w:hAnsi="宋体" w:cs="宋体"/>
          <w:b/>
          <w:color w:val="000000" w:themeColor="text1"/>
          <w:sz w:val="24"/>
          <w:szCs w:val="24"/>
          <w:shd w:val="pct10" w:color="auto" w:fill="FFFFFF"/>
          <w14:textFill>
            <w14:solidFill>
              <w14:schemeClr w14:val="tx1"/>
            </w14:solidFill>
          </w14:textFill>
        </w:rPr>
        <w:t>法定代表人章采集（油印适中，在框内采集三个法定代表人名章样本）</w:t>
      </w:r>
    </w:p>
    <w:tbl>
      <w:tblPr>
        <w:tblStyle w:val="58"/>
        <w:tblW w:w="76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1"/>
        <w:gridCol w:w="2554"/>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8" w:hRule="atLeast"/>
          <w:jc w:val="center"/>
        </w:trPr>
        <w:tc>
          <w:tcPr>
            <w:tcW w:w="2581" w:type="dxa"/>
          </w:tcPr>
          <w:p>
            <w:pPr>
              <w:rPr>
                <w:rFonts w:ascii="宋体" w:hAnsi="宋体" w:cs="宋体"/>
                <w:color w:val="000000" w:themeColor="text1"/>
                <w:sz w:val="24"/>
                <w:szCs w:val="24"/>
                <w14:textFill>
                  <w14:solidFill>
                    <w14:schemeClr w14:val="tx1"/>
                  </w14:solidFill>
                </w14:textFill>
              </w:rPr>
            </w:pPr>
          </w:p>
        </w:tc>
        <w:tc>
          <w:tcPr>
            <w:tcW w:w="2554" w:type="dxa"/>
          </w:tcPr>
          <w:p>
            <w:pPr>
              <w:rPr>
                <w:rFonts w:ascii="宋体" w:hAnsi="宋体" w:cs="宋体"/>
                <w:color w:val="000000" w:themeColor="text1"/>
                <w:sz w:val="24"/>
                <w:szCs w:val="24"/>
                <w14:textFill>
                  <w14:solidFill>
                    <w14:schemeClr w14:val="tx1"/>
                  </w14:solidFill>
                </w14:textFill>
              </w:rPr>
            </w:pPr>
          </w:p>
        </w:tc>
        <w:tc>
          <w:tcPr>
            <w:tcW w:w="2550" w:type="dxa"/>
          </w:tcPr>
          <w:p>
            <w:pPr>
              <w:rPr>
                <w:rFonts w:ascii="宋体" w:hAnsi="宋体" w:cs="宋体"/>
                <w:color w:val="000000" w:themeColor="text1"/>
                <w:sz w:val="24"/>
                <w:szCs w:val="24"/>
                <w14:textFill>
                  <w14:solidFill>
                    <w14:schemeClr w14:val="tx1"/>
                  </w14:solidFill>
                </w14:textFill>
              </w:rPr>
            </w:pPr>
          </w:p>
        </w:tc>
      </w:tr>
    </w:tbl>
    <w:p>
      <w:pP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盖章要求：请务必将印章盖到框内，保证盖章内容识别度高、色彩清晰且扫描件分辨率在200dpi以上，本表请用标准A4纸打印，否则无法进行采集制章。</w:t>
      </w:r>
    </w:p>
    <w:p>
      <w:pP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注意事项：在填申请表之前，请仔细阅读《云南省数字证书认证中心有限公司电子认证服务协议》。</w:t>
      </w:r>
    </w:p>
    <w:tbl>
      <w:tblPr>
        <w:tblStyle w:val="58"/>
        <w:tblW w:w="962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7"/>
        <w:gridCol w:w="2958"/>
        <w:gridCol w:w="1980"/>
        <w:gridCol w:w="302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9628"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ind w:firstLine="480" w:firstLineChars="20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本人授权(经办人姓名)为法定代表人签章申请业务经办人，办理签章申请业务。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9" w:hRule="exact"/>
          <w:jc w:val="center"/>
        </w:trPr>
        <w:tc>
          <w:tcPr>
            <w:tcW w:w="16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身份证号</w:t>
            </w:r>
          </w:p>
        </w:tc>
        <w:tc>
          <w:tcPr>
            <w:tcW w:w="7961"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宋体" w:hAnsi="宋体" w:cs="宋体"/>
                <w:color w:val="000000" w:themeColor="text1"/>
                <w:sz w:val="24"/>
                <w:szCs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8" w:hRule="exact"/>
          <w:jc w:val="center"/>
        </w:trPr>
        <w:tc>
          <w:tcPr>
            <w:tcW w:w="166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电子邮件</w:t>
            </w:r>
          </w:p>
        </w:tc>
        <w:tc>
          <w:tcPr>
            <w:tcW w:w="29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宋体" w:hAnsi="宋体" w:cs="宋体"/>
                <w:color w:val="000000" w:themeColor="text1"/>
                <w:sz w:val="24"/>
                <w:szCs w:val="24"/>
                <w14:textFill>
                  <w14:solidFill>
                    <w14:schemeClr w14:val="tx1"/>
                  </w14:solidFill>
                </w14:textFill>
              </w:rPr>
            </w:pPr>
          </w:p>
        </w:tc>
        <w:tc>
          <w:tcPr>
            <w:tcW w:w="1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联系电话（手机）</w:t>
            </w:r>
          </w:p>
        </w:tc>
        <w:tc>
          <w:tcPr>
            <w:tcW w:w="30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宋体" w:hAnsi="宋体" w:cs="宋体"/>
                <w:color w:val="000000" w:themeColor="text1"/>
                <w:sz w:val="24"/>
                <w:szCs w:val="24"/>
                <w14:textFill>
                  <w14:solidFill>
                    <w14:schemeClr w14:val="tx1"/>
                  </w14:solidFill>
                </w14:textFill>
              </w:rPr>
            </w:pPr>
          </w:p>
        </w:tc>
      </w:tr>
    </w:tbl>
    <w:p>
      <w:pPr>
        <w:rPr>
          <w:rFonts w:ascii="宋体" w:hAnsi="宋体" w:cs="宋体"/>
          <w:b/>
          <w:color w:val="000000" w:themeColor="text1"/>
          <w:sz w:val="24"/>
          <w:szCs w:val="24"/>
          <w:shd w:val="pct10" w:color="auto" w:fill="FFFFFF"/>
          <w14:textFill>
            <w14:solidFill>
              <w14:schemeClr w14:val="tx1"/>
            </w14:solidFill>
          </w14:textFill>
        </w:rPr>
      </w:pPr>
      <w:r>
        <w:rPr>
          <w:rFonts w:hint="eastAsia" w:ascii="宋体" w:hAnsi="宋体" w:cs="宋体"/>
          <w:b/>
          <w:color w:val="000000" w:themeColor="text1"/>
          <w:sz w:val="24"/>
          <w:szCs w:val="24"/>
          <w:shd w:val="pct10" w:color="auto" w:fill="FFFFFF"/>
          <w14:textFill>
            <w14:solidFill>
              <w14:schemeClr w14:val="tx1"/>
            </w14:solidFill>
          </w14:textFill>
        </w:rPr>
        <w:t>2．法定代表人电子签章领取声明</w:t>
      </w:r>
    </w:p>
    <w:p>
      <w:pPr>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本人承诺提交的所有信息及认证资料均真实有效，并承担因提供虚假信息和资料而导致的一切后果和法律责任。法定代表人电子签章自领取之日起，该电子签章的使用、管理均由申请人本人负责。</w:t>
      </w:r>
    </w:p>
    <w:p>
      <w:pPr>
        <w:wordWrap w:val="0"/>
        <w:ind w:left="5460" w:right="420" w:firstLine="42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申请人签字：___________</w:t>
      </w:r>
    </w:p>
    <w:p>
      <w:pPr>
        <w:wordWrap w:val="0"/>
        <w:ind w:left="5460" w:right="420" w:firstLine="42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单位公章：</w:t>
      </w:r>
    </w:p>
    <w:p>
      <w:pPr>
        <w:wordWrap w:val="0"/>
        <w:ind w:left="5460" w:right="420" w:firstLine="42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申请日期：_____________</w:t>
      </w:r>
    </w:p>
    <w:p>
      <w:pPr>
        <w:widowControl/>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br w:type="page"/>
      </w:r>
    </w:p>
    <w:p>
      <w:pPr>
        <w:spacing w:line="400" w:lineRule="exac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附件7：</w:t>
      </w:r>
    </w:p>
    <w:p>
      <w:pPr>
        <w:spacing w:line="400" w:lineRule="exact"/>
        <w:ind w:firstLine="960" w:firstLineChars="400"/>
        <w:rPr>
          <w:rFonts w:ascii="宋体" w:hAnsi="宋体" w:cs="宋体"/>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云南省数字证书认证中心有限公司电子认证服务协议</w:t>
      </w:r>
    </w:p>
    <w:p>
      <w:pPr>
        <w:spacing w:line="360" w:lineRule="auto"/>
        <w:ind w:firstLine="556" w:firstLineChars="23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数字证书是电子认证服务机构签发的包含数字证书使用者身份信息和公开密钥的电子文件。</w:t>
      </w:r>
    </w:p>
    <w:p>
      <w:pPr>
        <w:spacing w:line="360" w:lineRule="auto"/>
        <w:ind w:firstLine="600" w:firstLineChars="2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云南省数字证书认证中心有限公司（以下简称云南CA）作为权威、公正的电子认证服务机构，为用户提供数字证书相关的电子认证服务。为明确各方权利和义务，云南CA和用户就数字证书的申请和使用等事宜达成以下协议，共同遵守执行。</w:t>
      </w:r>
    </w:p>
    <w:p>
      <w:pPr>
        <w:spacing w:line="360" w:lineRule="auto"/>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第一条 申请</w:t>
      </w:r>
    </w:p>
    <w:p>
      <w:pPr>
        <w:numPr>
          <w:ilvl w:val="0"/>
          <w:numId w:val="5"/>
        </w:numPr>
        <w:spacing w:line="360" w:lineRule="auto"/>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用户在申请数字证书时，应提供真实、完整和准确的信息及证明材料。如因故意或过失未向云南CA提供真实、完整和准确的信息，导致云南CA签发证书错误，造成相关各方损失的，由用户承担一切责任。</w:t>
      </w:r>
    </w:p>
    <w:p>
      <w:pPr>
        <w:numPr>
          <w:ilvl w:val="0"/>
          <w:numId w:val="5"/>
        </w:numPr>
        <w:spacing w:line="360" w:lineRule="auto"/>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云南CA作为数字证书业务受理单位，应完全遵守规范安全的操作流程进行用户的信息录入、身份审核和证书制作工作。</w:t>
      </w:r>
    </w:p>
    <w:p>
      <w:pPr>
        <w:numPr>
          <w:ilvl w:val="0"/>
          <w:numId w:val="5"/>
        </w:numPr>
        <w:spacing w:line="360" w:lineRule="auto"/>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用户在申请数字证书时，在遵照政府主管单位要求的前提下，按照云南CA的规程办理手续。</w:t>
      </w:r>
    </w:p>
    <w:p>
      <w:pPr>
        <w:numPr>
          <w:ilvl w:val="0"/>
          <w:numId w:val="5"/>
        </w:numPr>
        <w:spacing w:line="360" w:lineRule="auto"/>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云南CA应积极响应证书申请请求，及时为通过审核的用户签发证书。如果因客观意外或其他不可抗力事件而导致签发数字证书错误、延迟、中断或者无法签发，云南CA不承担赔偿责任。</w:t>
      </w:r>
    </w:p>
    <w:p>
      <w:pPr>
        <w:numPr>
          <w:ilvl w:val="0"/>
          <w:numId w:val="5"/>
        </w:numPr>
        <w:spacing w:line="360" w:lineRule="auto"/>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用户在获得数字证书时应及时验证此证书所匹配的信息，如无异议则视为接受证书。</w:t>
      </w:r>
    </w:p>
    <w:p>
      <w:pPr>
        <w:numPr>
          <w:ilvl w:val="0"/>
          <w:numId w:val="5"/>
        </w:numPr>
        <w:spacing w:line="360" w:lineRule="auto"/>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证书补办按原价办理。</w:t>
      </w:r>
    </w:p>
    <w:p>
      <w:pPr>
        <w:spacing w:line="360" w:lineRule="auto"/>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第二条 使用</w:t>
      </w:r>
    </w:p>
    <w:p>
      <w:pPr>
        <w:numPr>
          <w:ilvl w:val="0"/>
          <w:numId w:val="6"/>
        </w:numPr>
        <w:spacing w:line="360" w:lineRule="auto"/>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云南CA发放的数字证书内含数字签名所需的私钥、电子签名验证数据和电子签名人的名称等，用于在网络上标识用户身份，由政府主管单位对其用途进行定义。数字证书不能用于其他任何用途，若数字证书用于其他用途，云南CA不承担责任。</w:t>
      </w:r>
    </w:p>
    <w:p>
      <w:pPr>
        <w:numPr>
          <w:ilvl w:val="0"/>
          <w:numId w:val="6"/>
        </w:numPr>
        <w:spacing w:line="360" w:lineRule="auto"/>
        <w:ind w:right="-142" w:rightChars="-68"/>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用户应当妥善保管云南CA签发的数字证书和保护密码（PIN码），不得泄漏或交付他人。因丢失或私钥泄露，可能会给用户带来身份被冒用、数据被非授权解密和签名的风险，因此用户在丢失或发现私钥泄露后请及时通知云南CA做相应处理。若用户不及时通知云南CA，由此产生的一切后果，均由用户自行承担。</w:t>
      </w:r>
    </w:p>
    <w:p>
      <w:pPr>
        <w:numPr>
          <w:ilvl w:val="0"/>
          <w:numId w:val="6"/>
        </w:numPr>
        <w:spacing w:line="360" w:lineRule="auto"/>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用户应遵照政府主管单位的要求正确使用数字证书，用户对使用数字证书的行为负责。所有使用数字证书在网上进行信息交互的活动均视为用户所为，并由用户承担相应的责任，与云南CA无关。</w:t>
      </w:r>
    </w:p>
    <w:p>
      <w:pPr>
        <w:numPr>
          <w:ilvl w:val="0"/>
          <w:numId w:val="6"/>
        </w:numPr>
        <w:spacing w:line="360" w:lineRule="auto"/>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数字证书一律不得私自转让、转借或转用，若用户需变更相关信息，需按照云南CA的规程进行申请。因转让、转借或转用而产生的一切后果均由用户承担。</w:t>
      </w:r>
    </w:p>
    <w:p>
      <w:pPr>
        <w:numPr>
          <w:ilvl w:val="0"/>
          <w:numId w:val="6"/>
        </w:numPr>
        <w:spacing w:line="360" w:lineRule="auto"/>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云南CA承诺，在现有的技术条件下，由云南CA签发的数字证书不会被伪造、篡改。如果发生数字证书被篡改、伪造，经确认确属云南CA责任，云南CA承担相应责任。</w:t>
      </w:r>
    </w:p>
    <w:p>
      <w:pPr>
        <w:spacing w:line="360" w:lineRule="auto"/>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第三条 更新</w:t>
      </w:r>
    </w:p>
    <w:p>
      <w:pPr>
        <w:numPr>
          <w:ilvl w:val="0"/>
          <w:numId w:val="7"/>
        </w:numPr>
        <w:spacing w:line="360" w:lineRule="auto"/>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数字证书的有效期自证书受理之日起计算。如用户仍需继续使用数字证书，必须在数字证书到期前一个月内向云南CA提出数字证书更新请求。</w:t>
      </w:r>
    </w:p>
    <w:p>
      <w:pPr>
        <w:numPr>
          <w:ilvl w:val="0"/>
          <w:numId w:val="7"/>
        </w:numPr>
        <w:spacing w:line="360" w:lineRule="auto"/>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云南CA将提前通知用户更新数字证书。用户在收到更新通知时，应在规定的期限内到注册机构更新证书，若逾期用户没有更新证书，所引起的后果由用户自行承担。</w:t>
      </w:r>
    </w:p>
    <w:p>
      <w:pPr>
        <w:spacing w:line="360" w:lineRule="auto"/>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第四条 吊销</w:t>
      </w:r>
    </w:p>
    <w:p>
      <w:pPr>
        <w:numPr>
          <w:ilvl w:val="0"/>
          <w:numId w:val="8"/>
        </w:numPr>
        <w:spacing w:line="360" w:lineRule="auto"/>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如果遇到数字证书私钥泄露丢失、证书中的信息发生重大变更、或用户不希望继续使用数字证书的情况，用户应当立即到云南CA申请吊销证书，吊销手续遵循云南CA的相关规定。云南CA在接到吊销申请后，在24小时内吊销用户的数字证书。在证书吊销前用户使用数字证书产生的所有后果，应由用户自行承担。</w:t>
      </w:r>
    </w:p>
    <w:p>
      <w:pPr>
        <w:numPr>
          <w:ilvl w:val="0"/>
          <w:numId w:val="8"/>
        </w:numPr>
        <w:spacing w:line="360" w:lineRule="auto"/>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如果用户离职、单位终止等原因致用户主体不存在的，申请单位应出具相关证明文件，向云南CA请求吊销用户证书。相关责任人应当承担其数字证书在吊销前产生的一切责任。</w:t>
      </w:r>
    </w:p>
    <w:p>
      <w:pPr>
        <w:numPr>
          <w:ilvl w:val="0"/>
          <w:numId w:val="8"/>
        </w:numPr>
        <w:spacing w:line="360" w:lineRule="auto"/>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对于下列情形之一，云南CA可以吊销其签发的证书：</w:t>
      </w:r>
    </w:p>
    <w:p>
      <w:pPr>
        <w:pStyle w:val="514"/>
        <w:spacing w:line="360" w:lineRule="auto"/>
        <w:ind w:left="626" w:firstLine="0" w:firstLineChars="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◆订户申请吊销数字证书；◆订户提供的信息不真实；◆订户没有按时缴纳证书服务费；</w:t>
      </w:r>
    </w:p>
    <w:p>
      <w:pPr>
        <w:spacing w:line="360" w:lineRule="auto"/>
        <w:ind w:firstLine="840" w:firstLineChars="35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◆订户没有履行双方合同规定的义务；◆数字证书的安全性得不到保证；◆法律、行政法规规定的其他情形。</w:t>
      </w:r>
    </w:p>
    <w:p>
      <w:pPr>
        <w:spacing w:line="360" w:lineRule="auto"/>
        <w:ind w:firstLine="235" w:firstLineChars="98"/>
        <w:rPr>
          <w:rFonts w:ascii="宋体" w:hAnsi="宋体" w:cs="宋体"/>
          <w:b/>
          <w:bCs/>
          <w:color w:val="000000" w:themeColor="text1"/>
          <w:kern w:val="0"/>
          <w:sz w:val="24"/>
          <w:szCs w:val="24"/>
          <w14:textFill>
            <w14:solidFill>
              <w14:schemeClr w14:val="tx1"/>
            </w14:solidFill>
          </w14:textFill>
        </w:rPr>
      </w:pPr>
      <w:r>
        <w:rPr>
          <w:rFonts w:hint="eastAsia" w:ascii="宋体" w:hAnsi="宋体" w:cs="宋体"/>
          <w:b/>
          <w:bCs/>
          <w:color w:val="000000" w:themeColor="text1"/>
          <w:kern w:val="0"/>
          <w:sz w:val="24"/>
          <w:szCs w:val="24"/>
          <w14:textFill>
            <w14:solidFill>
              <w14:schemeClr w14:val="tx1"/>
            </w14:solidFill>
          </w14:textFill>
        </w:rPr>
        <w:t>第五条 其</w:t>
      </w:r>
      <w:r>
        <w:rPr>
          <w:rFonts w:hint="eastAsia" w:ascii="宋体" w:hAnsi="宋体" w:cs="宋体"/>
          <w:b/>
          <w:bCs/>
          <w:color w:val="000000" w:themeColor="text1"/>
          <w:kern w:val="0"/>
          <w:sz w:val="24"/>
          <w:szCs w:val="24"/>
          <w:lang w:val="en-US" w:eastAsia="zh-CN"/>
          <w14:textFill>
            <w14:solidFill>
              <w14:schemeClr w14:val="tx1"/>
            </w14:solidFill>
          </w14:textFill>
        </w:rPr>
        <w:t>他</w:t>
      </w:r>
      <w:r>
        <w:rPr>
          <w:rFonts w:hint="eastAsia" w:ascii="宋体" w:hAnsi="宋体" w:cs="宋体"/>
          <w:b/>
          <w:bCs/>
          <w:color w:val="000000" w:themeColor="text1"/>
          <w:kern w:val="0"/>
          <w:sz w:val="24"/>
          <w:szCs w:val="24"/>
          <w14:textFill>
            <w14:solidFill>
              <w14:schemeClr w14:val="tx1"/>
            </w14:solidFill>
          </w14:textFill>
        </w:rPr>
        <w:t xml:space="preserve"> </w:t>
      </w:r>
    </w:p>
    <w:p>
      <w:pPr>
        <w:numPr>
          <w:ilvl w:val="0"/>
          <w:numId w:val="9"/>
        </w:numPr>
        <w:spacing w:line="360" w:lineRule="auto"/>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本协议所涉及到的权利和义务以及不可抗因素参看云南CA网站（www.yunnanca.net）公布的《电子政务电子认证业务规则》（电子政务CPS）。</w:t>
      </w:r>
    </w:p>
    <w:p>
      <w:pPr>
        <w:numPr>
          <w:ilvl w:val="0"/>
          <w:numId w:val="9"/>
        </w:numPr>
        <w:spacing w:line="360" w:lineRule="auto"/>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云南CA对由于客观意外或其他不可抗力事件而导致暂停或终止全部或部分证书服务不承担任何责任。</w:t>
      </w:r>
    </w:p>
    <w:p>
      <w:pPr>
        <w:numPr>
          <w:ilvl w:val="0"/>
          <w:numId w:val="9"/>
        </w:numPr>
        <w:spacing w:line="360" w:lineRule="auto"/>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本协议书如有修订而涉及用户的权利、义务时，云南CA会通过网站进行通知。用户如果因此而需要吊销证书的，应当于通知发布之日起十五日内，向云南CA提出申请。如果逾期没有提出异议，则视为同意接受修订后的协议。</w:t>
      </w:r>
    </w:p>
    <w:p>
      <w:pPr>
        <w:numPr>
          <w:ilvl w:val="0"/>
          <w:numId w:val="9"/>
        </w:numPr>
        <w:spacing w:line="360" w:lineRule="auto"/>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云南CA对客户资料负保密责任。</w:t>
      </w:r>
    </w:p>
    <w:p>
      <w:pPr>
        <w:numPr>
          <w:ilvl w:val="0"/>
          <w:numId w:val="9"/>
        </w:numPr>
        <w:spacing w:line="360" w:lineRule="auto"/>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数字证书有效期为壹年。</w:t>
      </w:r>
    </w:p>
    <w:p>
      <w:pPr>
        <w:numPr>
          <w:ilvl w:val="0"/>
          <w:numId w:val="9"/>
        </w:numPr>
        <w:spacing w:line="360" w:lineRule="auto"/>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鉴于客户端使用环境复杂，云南CA建议用户于云南CA网站上下载“云南CA数字证书助手”对客户端环境进行检测和设置，以保证正常使用。</w:t>
      </w:r>
    </w:p>
    <w:p>
      <w:pPr>
        <w:numPr>
          <w:ilvl w:val="0"/>
          <w:numId w:val="9"/>
        </w:numPr>
        <w:spacing w:line="360" w:lineRule="auto"/>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用户确认已经认真阅读并完全理解本协议中的各项规定，用户在申请表及本协议上盖章即表明接受本协议的约束，本协议即时生效。</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申请单位（盖章）</w:t>
      </w:r>
    </w:p>
    <w:p>
      <w:pPr>
        <w:spacing w:line="360" w:lineRule="auto"/>
        <w:rPr>
          <w:rFonts w:ascii="宋体" w:hAnsi="宋体" w:cs="宋体"/>
          <w:b/>
          <w:color w:val="000000" w:themeColor="text1"/>
          <w:sz w:val="28"/>
          <w:szCs w:val="28"/>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年   月   日</w:t>
      </w:r>
      <w:r>
        <w:rPr>
          <w:rFonts w:hint="eastAsia" w:ascii="宋体" w:hAnsi="宋体" w:cs="宋体"/>
          <w:color w:val="000000" w:themeColor="text1"/>
          <w:sz w:val="28"/>
          <w:szCs w:val="28"/>
          <w14:textFill>
            <w14:solidFill>
              <w14:schemeClr w14:val="tx1"/>
            </w14:solidFill>
          </w14:textFill>
        </w:rPr>
        <w:br w:type="page"/>
      </w:r>
      <w:r>
        <w:rPr>
          <w:rFonts w:hint="eastAsia" w:ascii="宋体" w:hAnsi="宋体" w:cs="宋体"/>
          <w:b/>
          <w:color w:val="000000" w:themeColor="text1"/>
          <w:sz w:val="28"/>
          <w:szCs w:val="28"/>
          <w14:textFill>
            <w14:solidFill>
              <w14:schemeClr w14:val="tx1"/>
            </w14:solidFill>
          </w14:textFill>
        </w:rPr>
        <w:t>附件：电子投标文件编制及报送要求</w:t>
      </w:r>
    </w:p>
    <w:p>
      <w:pPr>
        <w:spacing w:before="468" w:beforeLines="150" w:after="468" w:afterLines="150" w:line="42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电子投标文件编制及报送要求</w:t>
      </w:r>
    </w:p>
    <w:p>
      <w:pPr>
        <w:pStyle w:val="684"/>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电子投标文件的制作必须使用《云南省政府采购投标文件编制系统》，生成电子签名的技术标投标文件，格式为*.ZCTBJ（此文件必须网上递交。如果招标文件要求提供电子效果图纸文件/电子视频演示文件，也必须使用《云南省政府采购投标文件编制系统》制作生成电子签名的效果图纸文件（格式为*.ZCTBT）/视频演示文件（格式为*.ZCTBY）。</w:t>
      </w:r>
    </w:p>
    <w:p>
      <w:pPr>
        <w:pStyle w:val="684"/>
        <w:spacing w:line="56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云南省政府采购投标文件编制系统》提供数字证书（CA）对投标文件进行加密功能。投标人对网上递交的投标文件应加密，由投标人自行选择是否对投标文件进行数字证书（CA）加密。如果投标人使用某个数字证书（CA）对投标文件进行了数字证书（CA）加密，需要在开标会上使用该数字证书（CA）进行解密，才能读取或导入投标文件，因投标人原因造成投标文件未解密的，视为未按要求提交。</w:t>
      </w:r>
    </w:p>
    <w:p>
      <w:pPr>
        <w:spacing w:line="600" w:lineRule="exact"/>
        <w:ind w:firstLine="360" w:firstLineChars="15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3、拟投入本项目的拟派人员在项目实施过程中不得随意更换（如不可抗原因需更换，需取得业主同意），投标文件内需提供由拟派人员本人签字按手印及法定代表人签章的承诺书原件扫描件。</w:t>
      </w:r>
    </w:p>
    <w:p>
      <w:pPr>
        <w:pStyle w:val="684"/>
        <w:spacing w:line="56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网上递交投标文件应根据招标文件要求，在投标截止时间前将电子投标文件通过“文山州政府采购交易平台（网址：http://www.wsggzyxx.gov.cn/zfcg-tb））”网上上传指定的开标项目，并打印“上传投标文件回执”，以表明上传成功。</w:t>
      </w:r>
    </w:p>
    <w:p>
      <w:pPr>
        <w:pStyle w:val="684"/>
        <w:spacing w:line="56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5、投标人投标时，须按本附件 “电子投标文件编制及报送要求”规定编制及网上递交电子投标文件，以网上递交为准。</w:t>
      </w:r>
    </w:p>
    <w:p>
      <w:pPr>
        <w:pStyle w:val="684"/>
        <w:spacing w:line="56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6、投标文件中由投标人自拟格式的承诺、声明或其他实质性文件未加盖公章、未经法定代表人签章确认的视为未提供并予以拒绝。</w:t>
      </w:r>
    </w:p>
    <w:p>
      <w:pPr>
        <w:pStyle w:val="684"/>
        <w:spacing w:line="56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7、该投标文件制作及报送要求如果与招标文件规定不一致，以此投标文件制作及报送要求为准。</w:t>
      </w:r>
    </w:p>
    <w:p>
      <w:pPr>
        <w:pStyle w:val="684"/>
        <w:spacing w:line="56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8、投标文件需提供国家税务总局官网中未被列入重大税收违法案件的网站查询结果。</w:t>
      </w:r>
    </w:p>
    <w:p>
      <w:pPr>
        <w:pStyle w:val="684"/>
        <w:spacing w:line="56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9、在编制投标文件时，法定代表人授权委托书中均需有法定代表人及授权委托人的印刷体名及亲笔签名，粘贴图片使用JPG格式的文件，并且每张图片的分辩率应小于100dpi，最终的每份电子投标文件所占用的磁盘空间必须小于100M。</w:t>
      </w:r>
    </w:p>
    <w:p>
      <w:pPr>
        <w:spacing w:line="560" w:lineRule="exact"/>
        <w:jc w:val="center"/>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注：不同单位的投标文件若芯片序列号、硬盘序列号、网卡序列号一致，视为由同一台电脑编制！</w:t>
      </w:r>
    </w:p>
    <w:p>
      <w:pPr>
        <w:rPr>
          <w:rFonts w:ascii="宋体" w:hAnsi="宋体" w:cs="宋体"/>
          <w:color w:val="000000" w:themeColor="text1"/>
          <w:sz w:val="28"/>
          <w:szCs w:val="28"/>
          <w14:textFill>
            <w14:solidFill>
              <w14:schemeClr w14:val="tx1"/>
            </w14:solidFill>
          </w14:textFill>
        </w:rPr>
      </w:pPr>
    </w:p>
    <w:p>
      <w:pPr>
        <w:pStyle w:val="3"/>
        <w:ind w:left="0" w:firstLine="0"/>
        <w:jc w:val="center"/>
        <w:rPr>
          <w:rFonts w:ascii="宋体" w:hAnsi="宋体" w:eastAsia="宋体" w:cs="宋体"/>
          <w:color w:val="000000" w:themeColor="text1"/>
          <w:sz w:val="44"/>
          <w:szCs w:val="44"/>
          <w14:textFill>
            <w14:solidFill>
              <w14:schemeClr w14:val="tx1"/>
            </w14:solidFill>
          </w14:textFill>
        </w:rPr>
      </w:pPr>
      <w:bookmarkStart w:id="220" w:name="_Toc3895"/>
      <w:bookmarkStart w:id="221" w:name="_Toc481656328"/>
      <w:bookmarkStart w:id="222" w:name="_Toc381887560"/>
    </w:p>
    <w:p>
      <w:pPr>
        <w:rPr>
          <w:rFonts w:ascii="宋体" w:hAnsi="宋体" w:cs="宋体"/>
          <w:color w:val="000000" w:themeColor="text1"/>
          <w:sz w:val="44"/>
          <w:szCs w:val="44"/>
          <w14:textFill>
            <w14:solidFill>
              <w14:schemeClr w14:val="tx1"/>
            </w14:solidFill>
          </w14:textFill>
        </w:rPr>
      </w:pPr>
    </w:p>
    <w:p>
      <w:pPr>
        <w:pStyle w:val="57"/>
        <w:ind w:firstLine="880"/>
        <w:rPr>
          <w:rFonts w:ascii="宋体" w:hAnsi="宋体" w:cs="宋体"/>
          <w:color w:val="000000" w:themeColor="text1"/>
          <w:sz w:val="44"/>
          <w:szCs w:val="44"/>
          <w14:textFill>
            <w14:solidFill>
              <w14:schemeClr w14:val="tx1"/>
            </w14:solidFill>
          </w14:textFill>
        </w:rPr>
      </w:pPr>
    </w:p>
    <w:p>
      <w:pPr>
        <w:rPr>
          <w:rFonts w:ascii="宋体" w:hAnsi="宋体" w:cs="宋体"/>
          <w:color w:val="000000" w:themeColor="text1"/>
          <w:sz w:val="44"/>
          <w:szCs w:val="44"/>
          <w14:textFill>
            <w14:solidFill>
              <w14:schemeClr w14:val="tx1"/>
            </w14:solidFill>
          </w14:textFill>
        </w:rPr>
      </w:pPr>
    </w:p>
    <w:p>
      <w:pPr>
        <w:pStyle w:val="57"/>
        <w:rPr>
          <w:rFonts w:ascii="宋体" w:hAnsi="宋体" w:cs="宋体"/>
          <w:color w:val="000000" w:themeColor="text1"/>
          <w14:textFill>
            <w14:solidFill>
              <w14:schemeClr w14:val="tx1"/>
            </w14:solidFill>
          </w14:textFill>
        </w:rPr>
      </w:pPr>
    </w:p>
    <w:p>
      <w:pPr>
        <w:pStyle w:val="3"/>
        <w:ind w:left="0" w:firstLine="0"/>
        <w:jc w:val="center"/>
        <w:rPr>
          <w:rFonts w:ascii="宋体" w:hAnsi="宋体" w:eastAsia="宋体" w:cs="宋体"/>
          <w:color w:val="000000" w:themeColor="text1"/>
          <w:sz w:val="44"/>
          <w:szCs w:val="44"/>
          <w14:textFill>
            <w14:solidFill>
              <w14:schemeClr w14:val="tx1"/>
            </w14:solidFill>
          </w14:textFill>
        </w:rPr>
      </w:pPr>
    </w:p>
    <w:p>
      <w:pPr>
        <w:pStyle w:val="3"/>
        <w:ind w:left="0" w:firstLine="0"/>
        <w:jc w:val="center"/>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44"/>
          <w:szCs w:val="44"/>
          <w14:textFill>
            <w14:solidFill>
              <w14:schemeClr w14:val="tx1"/>
            </w14:solidFill>
          </w14:textFill>
        </w:rPr>
        <w:t>第三章  合同书样式及主要条款</w:t>
      </w:r>
      <w:bookmarkEnd w:id="220"/>
      <w:bookmarkEnd w:id="221"/>
      <w:bookmarkEnd w:id="222"/>
    </w:p>
    <w:p>
      <w:pPr>
        <w:pStyle w:val="4"/>
        <w:tabs>
          <w:tab w:val="clear" w:pos="1021"/>
        </w:tabs>
        <w:ind w:left="0" w:firstLine="0"/>
        <w:jc w:val="center"/>
        <w:rPr>
          <w:rFonts w:ascii="宋体" w:hAnsi="宋体" w:eastAsia="宋体" w:cs="宋体"/>
          <w:color w:val="000000" w:themeColor="text1"/>
          <w:szCs w:val="28"/>
          <w14:textFill>
            <w14:solidFill>
              <w14:schemeClr w14:val="tx1"/>
            </w14:solidFill>
          </w14:textFill>
        </w:rPr>
      </w:pPr>
      <w:bookmarkStart w:id="223" w:name="_Toc14631"/>
      <w:bookmarkStart w:id="224" w:name="_Toc381887561"/>
      <w:bookmarkStart w:id="225" w:name="_Toc481656329"/>
      <w:bookmarkStart w:id="226" w:name="_Toc13766"/>
      <w:r>
        <w:rPr>
          <w:rFonts w:hint="eastAsia" w:ascii="宋体" w:hAnsi="宋体" w:eastAsia="宋体" w:cs="宋体"/>
          <w:color w:val="000000" w:themeColor="text1"/>
          <w:szCs w:val="28"/>
          <w14:textFill>
            <w14:solidFill>
              <w14:schemeClr w14:val="tx1"/>
            </w14:solidFill>
          </w14:textFill>
        </w:rPr>
        <w:t>合同条款前附表</w:t>
      </w:r>
      <w:bookmarkEnd w:id="223"/>
      <w:bookmarkEnd w:id="224"/>
      <w:bookmarkEnd w:id="225"/>
      <w:bookmarkEnd w:id="226"/>
    </w:p>
    <w:tbl>
      <w:tblPr>
        <w:tblStyle w:val="58"/>
        <w:tblW w:w="89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7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2" w:type="dxa"/>
            <w:vAlign w:val="center"/>
          </w:tcPr>
          <w:p>
            <w:pP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序 号</w:t>
            </w:r>
          </w:p>
        </w:tc>
        <w:tc>
          <w:tcPr>
            <w:tcW w:w="7819" w:type="dxa"/>
            <w:vAlign w:val="center"/>
          </w:tcPr>
          <w:p>
            <w:pPr>
              <w:pStyle w:val="32"/>
              <w:ind w:firstLine="2"/>
              <w:jc w:val="center"/>
              <w:rPr>
                <w:rFonts w:hAnsi="宋体" w:cs="宋体"/>
                <w:bCs/>
                <w:color w:val="000000" w:themeColor="text1"/>
                <w:sz w:val="28"/>
                <w:szCs w:val="28"/>
                <w14:textFill>
                  <w14:solidFill>
                    <w14:schemeClr w14:val="tx1"/>
                  </w14:solidFill>
                </w14:textFill>
              </w:rPr>
            </w:pPr>
            <w:r>
              <w:rPr>
                <w:rFonts w:hint="eastAsia" w:hAnsi="宋体" w:cs="宋体"/>
                <w:bCs/>
                <w:color w:val="000000" w:themeColor="text1"/>
                <w:sz w:val="28"/>
                <w:szCs w:val="28"/>
                <w14:textFill>
                  <w14:solidFill>
                    <w14:schemeClr w14:val="tx1"/>
                  </w14:solidFill>
                </w14:textFill>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2" w:type="dxa"/>
            <w:vAlign w:val="center"/>
          </w:tcPr>
          <w:p>
            <w:pPr>
              <w:pStyle w:val="32"/>
              <w:jc w:val="center"/>
              <w:rPr>
                <w:rFonts w:hAnsi="宋体" w:cs="宋体"/>
                <w:bCs/>
                <w:color w:val="000000" w:themeColor="text1"/>
                <w:sz w:val="28"/>
                <w:szCs w:val="28"/>
                <w14:textFill>
                  <w14:solidFill>
                    <w14:schemeClr w14:val="tx1"/>
                  </w14:solidFill>
                </w14:textFill>
              </w:rPr>
            </w:pPr>
            <w:r>
              <w:rPr>
                <w:rFonts w:hint="eastAsia" w:hAnsi="宋体" w:cs="宋体"/>
                <w:bCs/>
                <w:color w:val="000000" w:themeColor="text1"/>
                <w:sz w:val="28"/>
                <w:szCs w:val="28"/>
                <w14:textFill>
                  <w14:solidFill>
                    <w14:schemeClr w14:val="tx1"/>
                  </w14:solidFill>
                </w14:textFill>
              </w:rPr>
              <w:t>1</w:t>
            </w:r>
          </w:p>
        </w:tc>
        <w:tc>
          <w:tcPr>
            <w:tcW w:w="7819" w:type="dxa"/>
            <w:vAlign w:val="center"/>
          </w:tcPr>
          <w:p>
            <w:pP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交货时间及交货地点</w:t>
            </w:r>
          </w:p>
          <w:p>
            <w:pPr>
              <w:numPr>
                <w:ilvl w:val="0"/>
                <w:numId w:val="10"/>
              </w:numPr>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交货时间：</w:t>
            </w:r>
            <w:r>
              <w:rPr>
                <w:rFonts w:hint="eastAsia" w:ascii="宋体" w:hAnsi="宋体" w:cs="宋体"/>
                <w:color w:val="000000" w:themeColor="text1"/>
                <w:sz w:val="28"/>
                <w:szCs w:val="28"/>
                <w:lang w:val="en-US" w:eastAsia="zh-CN"/>
                <w14:textFill>
                  <w14:solidFill>
                    <w14:schemeClr w14:val="tx1"/>
                  </w14:solidFill>
                </w14:textFill>
              </w:rPr>
              <w:t>60天</w:t>
            </w:r>
          </w:p>
          <w:p>
            <w:pPr>
              <w:rPr>
                <w:rFonts w:ascii="宋体" w:hAnsi="宋体" w:cs="宋体"/>
                <w:bCs/>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 交货地点：采购人指定地点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1122" w:type="dxa"/>
            <w:vAlign w:val="center"/>
          </w:tcPr>
          <w:p>
            <w:pPr>
              <w:pStyle w:val="32"/>
              <w:ind w:firstLine="2"/>
              <w:jc w:val="center"/>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2</w:t>
            </w:r>
          </w:p>
        </w:tc>
        <w:tc>
          <w:tcPr>
            <w:tcW w:w="7819" w:type="dxa"/>
            <w:vAlign w:val="center"/>
          </w:tcPr>
          <w:p>
            <w:pPr>
              <w:pStyle w:val="32"/>
              <w:jc w:val="left"/>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付款方式：验收合格30个工作日内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pStyle w:val="32"/>
              <w:jc w:val="center"/>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3</w:t>
            </w:r>
          </w:p>
        </w:tc>
        <w:tc>
          <w:tcPr>
            <w:tcW w:w="781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质量保证期：不低于国家、行业相关标准</w:t>
            </w:r>
          </w:p>
        </w:tc>
      </w:tr>
    </w:tbl>
    <w:p>
      <w:pPr>
        <w:spacing w:line="360" w:lineRule="auto"/>
        <w:rPr>
          <w:rFonts w:ascii="宋体" w:hAnsi="宋体" w:cs="宋体"/>
          <w:b/>
          <w:bCs/>
          <w:color w:val="000000" w:themeColor="text1"/>
          <w14:textFill>
            <w14:solidFill>
              <w14:schemeClr w14:val="tx1"/>
            </w14:solidFill>
          </w14:textFill>
        </w:rPr>
      </w:pPr>
    </w:p>
    <w:p>
      <w:pPr>
        <w:spacing w:line="360" w:lineRule="auto"/>
        <w:ind w:firstLine="480"/>
        <w:rPr>
          <w:rFonts w:ascii="宋体" w:hAnsi="宋体" w:cs="宋体"/>
          <w:b/>
          <w:color w:val="000000" w:themeColor="text1"/>
          <w:sz w:val="24"/>
          <w14:textFill>
            <w14:solidFill>
              <w14:schemeClr w14:val="tx1"/>
            </w14:solidFill>
          </w14:textFill>
        </w:rPr>
      </w:pPr>
    </w:p>
    <w:p>
      <w:pPr>
        <w:spacing w:line="360" w:lineRule="auto"/>
        <w:ind w:firstLine="480"/>
        <w:rPr>
          <w:rFonts w:ascii="宋体" w:hAnsi="宋体" w:cs="宋体"/>
          <w:b/>
          <w:color w:val="000000" w:themeColor="text1"/>
          <w:sz w:val="24"/>
          <w14:textFill>
            <w14:solidFill>
              <w14:schemeClr w14:val="tx1"/>
            </w14:solidFill>
          </w14:textFill>
        </w:rPr>
      </w:pPr>
    </w:p>
    <w:p>
      <w:pPr>
        <w:spacing w:line="360" w:lineRule="auto"/>
        <w:ind w:firstLine="480"/>
        <w:rPr>
          <w:rFonts w:ascii="宋体" w:hAnsi="宋体" w:cs="宋体"/>
          <w:b/>
          <w:color w:val="000000" w:themeColor="text1"/>
          <w:sz w:val="24"/>
          <w14:textFill>
            <w14:solidFill>
              <w14:schemeClr w14:val="tx1"/>
            </w14:solidFill>
          </w14:textFill>
        </w:rPr>
      </w:pPr>
    </w:p>
    <w:p>
      <w:pPr>
        <w:autoSpaceDE w:val="0"/>
        <w:autoSpaceDN w:val="0"/>
        <w:adjustRightInd w:val="0"/>
        <w:spacing w:line="15" w:lineRule="auto"/>
        <w:jc w:val="left"/>
        <w:rPr>
          <w:rFonts w:ascii="宋体" w:hAnsi="宋体" w:cs="宋体"/>
          <w:color w:val="000000" w:themeColor="text1"/>
          <w14:textFill>
            <w14:solidFill>
              <w14:schemeClr w14:val="tx1"/>
            </w14:solidFill>
          </w14:textFill>
        </w:rPr>
      </w:pPr>
      <w:r>
        <w:rPr>
          <w:rFonts w:hint="eastAsia" w:ascii="宋体" w:hAnsi="宋体" w:cs="宋体"/>
          <w:b/>
          <w:color w:val="000000" w:themeColor="text1"/>
          <w:sz w:val="24"/>
          <w14:textFill>
            <w14:solidFill>
              <w14:schemeClr w14:val="tx1"/>
            </w14:solidFill>
          </w14:textFill>
        </w:rPr>
        <w:br w:type="page"/>
      </w:r>
    </w:p>
    <w:p>
      <w:pPr>
        <w:autoSpaceDE w:val="0"/>
        <w:autoSpaceDN w:val="0"/>
        <w:adjustRightInd w:val="0"/>
        <w:spacing w:line="440" w:lineRule="exact"/>
        <w:ind w:right="568"/>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合同编号：                                   合同自编号： </w:t>
      </w:r>
    </w:p>
    <w:p>
      <w:pPr>
        <w:autoSpaceDE w:val="0"/>
        <w:autoSpaceDN w:val="0"/>
        <w:adjustRightInd w:val="0"/>
        <w:spacing w:line="440" w:lineRule="exact"/>
        <w:ind w:right="568" w:firstLine="2160" w:firstLineChars="9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招标编号：</w:t>
      </w:r>
    </w:p>
    <w:p>
      <w:pPr>
        <w:autoSpaceDE w:val="0"/>
        <w:autoSpaceDN w:val="0"/>
        <w:adjustRightInd w:val="0"/>
        <w:spacing w:line="440" w:lineRule="exact"/>
        <w:ind w:right="568"/>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●本合同须加盖甲乙双方骑缝章有效</w:t>
      </w:r>
    </w:p>
    <w:p>
      <w:pPr>
        <w:autoSpaceDE w:val="0"/>
        <w:autoSpaceDN w:val="0"/>
        <w:adjustRightInd w:val="0"/>
        <w:spacing w:line="400" w:lineRule="exact"/>
        <w:jc w:val="center"/>
        <w:rPr>
          <w:rFonts w:ascii="宋体" w:hAnsi="宋体" w:cs="宋体"/>
          <w:color w:val="000000" w:themeColor="text1"/>
          <w:kern w:val="0"/>
          <w:sz w:val="36"/>
          <w:szCs w:val="36"/>
          <w14:textFill>
            <w14:solidFill>
              <w14:schemeClr w14:val="tx1"/>
            </w14:solidFill>
          </w14:textFill>
        </w:rPr>
      </w:pPr>
    </w:p>
    <w:p>
      <w:pPr>
        <w:autoSpaceDE w:val="0"/>
        <w:autoSpaceDN w:val="0"/>
        <w:adjustRightInd w:val="0"/>
        <w:jc w:val="center"/>
        <w:rPr>
          <w:rFonts w:ascii="宋体" w:hAnsi="宋体" w:cs="宋体"/>
          <w:color w:val="000000" w:themeColor="text1"/>
          <w:kern w:val="0"/>
          <w:sz w:val="52"/>
          <w:szCs w:val="52"/>
          <w14:textFill>
            <w14:solidFill>
              <w14:schemeClr w14:val="tx1"/>
            </w14:solidFill>
          </w14:textFill>
        </w:rPr>
      </w:pPr>
      <w:r>
        <w:rPr>
          <w:rFonts w:hint="eastAsia" w:ascii="宋体" w:hAnsi="宋体" w:cs="宋体"/>
          <w:color w:val="000000" w:themeColor="text1"/>
          <w:kern w:val="0"/>
          <w:sz w:val="52"/>
          <w:szCs w:val="52"/>
          <w14:textFill>
            <w14:solidFill>
              <w14:schemeClr w14:val="tx1"/>
            </w14:solidFill>
          </w14:textFill>
        </w:rPr>
        <w:t>云南省政府采购</w:t>
      </w:r>
    </w:p>
    <w:p>
      <w:pPr>
        <w:autoSpaceDE w:val="0"/>
        <w:autoSpaceDN w:val="0"/>
        <w:adjustRightInd w:val="0"/>
        <w:jc w:val="center"/>
        <w:rPr>
          <w:rFonts w:ascii="宋体" w:hAnsi="宋体" w:cs="宋体"/>
          <w:color w:val="000000" w:themeColor="text1"/>
          <w:kern w:val="0"/>
          <w:sz w:val="64"/>
          <w:szCs w:val="64"/>
          <w14:textFill>
            <w14:solidFill>
              <w14:schemeClr w14:val="tx1"/>
            </w14:solidFill>
          </w14:textFill>
        </w:rPr>
      </w:pPr>
      <w:r>
        <w:rPr>
          <w:rFonts w:hint="eastAsia" w:ascii="宋体" w:hAnsi="宋体" w:cs="宋体"/>
          <w:color w:val="000000" w:themeColor="text1"/>
          <w:kern w:val="0"/>
          <w:sz w:val="52"/>
          <w:szCs w:val="52"/>
          <w14:textFill>
            <w14:solidFill>
              <w14:schemeClr w14:val="tx1"/>
            </w14:solidFill>
          </w14:textFill>
        </w:rPr>
        <w:t>（委托采购）</w:t>
      </w:r>
    </w:p>
    <w:p>
      <w:pPr>
        <w:autoSpaceDE w:val="0"/>
        <w:autoSpaceDN w:val="0"/>
        <w:adjustRightInd w:val="0"/>
        <w:jc w:val="center"/>
        <w:rPr>
          <w:rFonts w:ascii="宋体" w:hAnsi="宋体" w:cs="宋体"/>
          <w:color w:val="000000" w:themeColor="text1"/>
          <w:kern w:val="0"/>
          <w:sz w:val="64"/>
          <w:szCs w:val="64"/>
          <w14:textFill>
            <w14:solidFill>
              <w14:schemeClr w14:val="tx1"/>
            </w14:solidFill>
          </w14:textFill>
        </w:rPr>
      </w:pPr>
      <w:r>
        <w:rPr>
          <w:rFonts w:hint="eastAsia" w:ascii="宋体" w:hAnsi="宋体" w:cs="宋体"/>
          <w:color w:val="000000" w:themeColor="text1"/>
          <w:kern w:val="0"/>
          <w:sz w:val="64"/>
          <w:szCs w:val="64"/>
          <w14:textFill>
            <w14:solidFill>
              <w14:schemeClr w14:val="tx1"/>
            </w14:solidFill>
          </w14:textFill>
        </w:rPr>
        <w:t>合</w:t>
      </w:r>
    </w:p>
    <w:p>
      <w:pPr>
        <w:autoSpaceDE w:val="0"/>
        <w:autoSpaceDN w:val="0"/>
        <w:adjustRightInd w:val="0"/>
        <w:jc w:val="center"/>
        <w:rPr>
          <w:rFonts w:ascii="宋体" w:hAnsi="宋体" w:cs="宋体"/>
          <w:color w:val="000000" w:themeColor="text1"/>
          <w:kern w:val="0"/>
          <w:sz w:val="64"/>
          <w:szCs w:val="64"/>
          <w14:textFill>
            <w14:solidFill>
              <w14:schemeClr w14:val="tx1"/>
            </w14:solidFill>
          </w14:textFill>
        </w:rPr>
      </w:pPr>
    </w:p>
    <w:p>
      <w:pPr>
        <w:autoSpaceDE w:val="0"/>
        <w:autoSpaceDN w:val="0"/>
        <w:adjustRightInd w:val="0"/>
        <w:jc w:val="center"/>
        <w:rPr>
          <w:rFonts w:ascii="宋体" w:hAnsi="宋体" w:cs="宋体"/>
          <w:color w:val="000000" w:themeColor="text1"/>
          <w:kern w:val="0"/>
          <w:sz w:val="64"/>
          <w:szCs w:val="64"/>
          <w14:textFill>
            <w14:solidFill>
              <w14:schemeClr w14:val="tx1"/>
            </w14:solidFill>
          </w14:textFill>
        </w:rPr>
      </w:pPr>
      <w:r>
        <w:rPr>
          <w:rFonts w:hint="eastAsia" w:ascii="宋体" w:hAnsi="宋体" w:cs="宋体"/>
          <w:color w:val="000000" w:themeColor="text1"/>
          <w:kern w:val="0"/>
          <w:sz w:val="64"/>
          <w:szCs w:val="64"/>
          <w14:textFill>
            <w14:solidFill>
              <w14:schemeClr w14:val="tx1"/>
            </w14:solidFill>
          </w14:textFill>
        </w:rPr>
        <w:t>同</w:t>
      </w:r>
    </w:p>
    <w:p>
      <w:pPr>
        <w:autoSpaceDE w:val="0"/>
        <w:autoSpaceDN w:val="0"/>
        <w:adjustRightInd w:val="0"/>
        <w:jc w:val="center"/>
        <w:rPr>
          <w:rFonts w:ascii="宋体" w:hAnsi="宋体" w:cs="宋体"/>
          <w:color w:val="000000" w:themeColor="text1"/>
          <w:kern w:val="0"/>
          <w:sz w:val="64"/>
          <w:szCs w:val="64"/>
          <w14:textFill>
            <w14:solidFill>
              <w14:schemeClr w14:val="tx1"/>
            </w14:solidFill>
          </w14:textFill>
        </w:rPr>
      </w:pPr>
    </w:p>
    <w:p>
      <w:pPr>
        <w:autoSpaceDE w:val="0"/>
        <w:autoSpaceDN w:val="0"/>
        <w:adjustRightInd w:val="0"/>
        <w:jc w:val="center"/>
        <w:rPr>
          <w:rFonts w:ascii="宋体" w:hAnsi="宋体" w:cs="宋体"/>
          <w:color w:val="000000" w:themeColor="text1"/>
          <w:kern w:val="0"/>
          <w:sz w:val="64"/>
          <w:szCs w:val="64"/>
          <w14:textFill>
            <w14:solidFill>
              <w14:schemeClr w14:val="tx1"/>
            </w14:solidFill>
          </w14:textFill>
        </w:rPr>
      </w:pPr>
      <w:r>
        <w:rPr>
          <w:rFonts w:hint="eastAsia" w:ascii="宋体" w:hAnsi="宋体" w:cs="宋体"/>
          <w:color w:val="000000" w:themeColor="text1"/>
          <w:kern w:val="0"/>
          <w:sz w:val="64"/>
          <w:szCs w:val="64"/>
          <w14:textFill>
            <w14:solidFill>
              <w14:schemeClr w14:val="tx1"/>
            </w14:solidFill>
          </w14:textFill>
        </w:rPr>
        <w:t>书</w:t>
      </w:r>
    </w:p>
    <w:p>
      <w:pPr>
        <w:autoSpaceDE w:val="0"/>
        <w:autoSpaceDN w:val="0"/>
        <w:adjustRightInd w:val="0"/>
        <w:rPr>
          <w:rFonts w:ascii="宋体" w:hAnsi="宋体" w:cs="宋体"/>
          <w:color w:val="000000" w:themeColor="text1"/>
          <w:kern w:val="0"/>
          <w:sz w:val="27"/>
          <w:szCs w:val="27"/>
          <w14:textFill>
            <w14:solidFill>
              <w14:schemeClr w14:val="tx1"/>
            </w14:solidFill>
          </w14:textFill>
        </w:rPr>
      </w:pPr>
    </w:p>
    <w:p>
      <w:pPr>
        <w:autoSpaceDE w:val="0"/>
        <w:autoSpaceDN w:val="0"/>
        <w:adjustRightInd w:val="0"/>
        <w:jc w:val="center"/>
        <w:rPr>
          <w:rFonts w:ascii="宋体" w:hAnsi="宋体" w:cs="宋体"/>
          <w:color w:val="000000" w:themeColor="text1"/>
          <w:kern w:val="0"/>
          <w:sz w:val="27"/>
          <w:szCs w:val="27"/>
          <w14:textFill>
            <w14:solidFill>
              <w14:schemeClr w14:val="tx1"/>
            </w14:solidFill>
          </w14:textFill>
        </w:rPr>
      </w:pPr>
      <w:r>
        <w:rPr>
          <w:rFonts w:hint="eastAsia" w:ascii="宋体" w:hAnsi="宋体" w:cs="宋体"/>
          <w:color w:val="000000" w:themeColor="text1"/>
          <w:kern w:val="0"/>
          <w:sz w:val="27"/>
          <w:szCs w:val="27"/>
          <w14:textFill>
            <w14:solidFill>
              <w14:schemeClr w14:val="tx1"/>
            </w14:solidFill>
          </w14:textFill>
        </w:rPr>
        <w:t>签订地点:</w:t>
      </w:r>
    </w:p>
    <w:p>
      <w:pPr>
        <w:spacing w:line="400" w:lineRule="exact"/>
        <w:jc w:val="center"/>
        <w:rPr>
          <w:rFonts w:ascii="宋体" w:hAnsi="宋体" w:cs="宋体"/>
          <w:color w:val="000000" w:themeColor="text1"/>
          <w:sz w:val="36"/>
          <w:szCs w:val="36"/>
          <w14:textFill>
            <w14:solidFill>
              <w14:schemeClr w14:val="tx1"/>
            </w14:solidFill>
          </w14:textFill>
        </w:rPr>
      </w:pPr>
      <w:r>
        <w:rPr>
          <w:rFonts w:hint="eastAsia" w:ascii="宋体" w:hAnsi="宋体" w:cs="宋体"/>
          <w:color w:val="000000" w:themeColor="text1"/>
          <w:kern w:val="0"/>
          <w:sz w:val="27"/>
          <w:szCs w:val="27"/>
          <w14:textFill>
            <w14:solidFill>
              <w14:schemeClr w14:val="tx1"/>
            </w14:solidFill>
          </w14:textFill>
        </w:rPr>
        <w:t>云南省财政厅　制</w:t>
      </w:r>
    </w:p>
    <w:p>
      <w:pPr>
        <w:autoSpaceDE w:val="0"/>
        <w:autoSpaceDN w:val="0"/>
        <w:adjustRightInd w:val="0"/>
        <w:spacing w:after="80" w:line="240" w:lineRule="auto"/>
        <w:jc w:val="left"/>
        <w:rPr>
          <w:rFonts w:ascii="宋体" w:hAnsi="宋体" w:cs="宋体"/>
          <w:color w:val="000000" w:themeColor="text1"/>
          <w:kern w:val="0"/>
          <w:sz w:val="24"/>
          <w14:textFill>
            <w14:solidFill>
              <w14:schemeClr w14:val="tx1"/>
            </w14:solidFill>
          </w14:textFill>
        </w:rPr>
      </w:pPr>
    </w:p>
    <w:p>
      <w:pPr>
        <w:autoSpaceDE w:val="0"/>
        <w:autoSpaceDN w:val="0"/>
        <w:adjustRightInd w:val="0"/>
        <w:spacing w:after="80" w:line="240" w:lineRule="auto"/>
        <w:jc w:val="left"/>
        <w:rPr>
          <w:rFonts w:ascii="宋体" w:hAnsi="宋体" w:cs="宋体"/>
          <w:color w:val="000000" w:themeColor="text1"/>
          <w:kern w:val="0"/>
          <w:sz w:val="24"/>
          <w14:textFill>
            <w14:solidFill>
              <w14:schemeClr w14:val="tx1"/>
            </w14:solidFill>
          </w14:textFill>
        </w:rPr>
      </w:pPr>
    </w:p>
    <w:p>
      <w:pPr>
        <w:autoSpaceDE w:val="0"/>
        <w:autoSpaceDN w:val="0"/>
        <w:adjustRightInd w:val="0"/>
        <w:spacing w:after="80" w:line="240" w:lineRule="auto"/>
        <w:jc w:val="left"/>
        <w:rPr>
          <w:rFonts w:ascii="宋体" w:hAnsi="宋体" w:cs="宋体"/>
          <w:color w:val="000000" w:themeColor="text1"/>
          <w:kern w:val="0"/>
          <w:sz w:val="24"/>
          <w14:textFill>
            <w14:solidFill>
              <w14:schemeClr w14:val="tx1"/>
            </w14:solidFill>
          </w14:textFill>
        </w:rPr>
      </w:pPr>
    </w:p>
    <w:p>
      <w:pPr>
        <w:autoSpaceDE w:val="0"/>
        <w:autoSpaceDN w:val="0"/>
        <w:adjustRightInd w:val="0"/>
        <w:spacing w:after="80" w:line="240" w:lineRule="auto"/>
        <w:jc w:val="left"/>
        <w:rPr>
          <w:rFonts w:ascii="宋体" w:hAnsi="宋体" w:cs="宋体"/>
          <w:color w:val="000000" w:themeColor="text1"/>
          <w:kern w:val="0"/>
          <w:sz w:val="24"/>
          <w14:textFill>
            <w14:solidFill>
              <w14:schemeClr w14:val="tx1"/>
            </w14:solidFill>
          </w14:textFill>
        </w:rPr>
      </w:pPr>
    </w:p>
    <w:p>
      <w:pPr>
        <w:autoSpaceDE w:val="0"/>
        <w:autoSpaceDN w:val="0"/>
        <w:adjustRightInd w:val="0"/>
        <w:spacing w:after="80" w:line="360" w:lineRule="auto"/>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甲方（采购人公章）名 称：</w:t>
      </w:r>
    </w:p>
    <w:p>
      <w:pPr>
        <w:tabs>
          <w:tab w:val="left" w:pos="5715"/>
        </w:tabs>
        <w:autoSpaceDE w:val="0"/>
        <w:autoSpaceDN w:val="0"/>
        <w:adjustRightInd w:val="0"/>
        <w:spacing w:after="80" w:line="360" w:lineRule="auto"/>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地 址：</w:t>
      </w:r>
      <w:r>
        <w:rPr>
          <w:rFonts w:hint="eastAsia" w:ascii="宋体" w:hAnsi="宋体" w:cs="宋体"/>
          <w:color w:val="000000" w:themeColor="text1"/>
          <w:kern w:val="0"/>
          <w:sz w:val="24"/>
          <w14:textFill>
            <w14:solidFill>
              <w14:schemeClr w14:val="tx1"/>
            </w14:solidFill>
          </w14:textFill>
        </w:rPr>
        <w:tab/>
      </w:r>
    </w:p>
    <w:p>
      <w:pPr>
        <w:autoSpaceDE w:val="0"/>
        <w:autoSpaceDN w:val="0"/>
        <w:adjustRightInd w:val="0"/>
        <w:spacing w:after="80" w:line="360" w:lineRule="auto"/>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邮 编：</w:t>
      </w:r>
    </w:p>
    <w:p>
      <w:pPr>
        <w:autoSpaceDE w:val="0"/>
        <w:autoSpaceDN w:val="0"/>
        <w:adjustRightInd w:val="0"/>
        <w:spacing w:after="80" w:line="360" w:lineRule="auto"/>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法定代表人或委托代理人：</w:t>
      </w:r>
    </w:p>
    <w:p>
      <w:pPr>
        <w:autoSpaceDE w:val="0"/>
        <w:autoSpaceDN w:val="0"/>
        <w:adjustRightInd w:val="0"/>
        <w:spacing w:after="80" w:line="360" w:lineRule="auto"/>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项目（技术）负责人：</w:t>
      </w:r>
    </w:p>
    <w:p>
      <w:pPr>
        <w:autoSpaceDE w:val="0"/>
        <w:autoSpaceDN w:val="0"/>
        <w:adjustRightInd w:val="0"/>
        <w:spacing w:after="80" w:line="360" w:lineRule="auto"/>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电 话：</w:t>
      </w:r>
    </w:p>
    <w:p>
      <w:pPr>
        <w:autoSpaceDE w:val="0"/>
        <w:autoSpaceDN w:val="0"/>
        <w:adjustRightInd w:val="0"/>
        <w:spacing w:after="80" w:line="360" w:lineRule="auto"/>
        <w:jc w:val="left"/>
        <w:rPr>
          <w:rFonts w:ascii="宋体" w:hAnsi="宋体" w:cs="宋体"/>
          <w:color w:val="000000" w:themeColor="text1"/>
          <w:kern w:val="0"/>
          <w:sz w:val="24"/>
          <w14:textFill>
            <w14:solidFill>
              <w14:schemeClr w14:val="tx1"/>
            </w14:solidFill>
          </w14:textFill>
        </w:rPr>
      </w:pPr>
    </w:p>
    <w:p>
      <w:pPr>
        <w:autoSpaceDE w:val="0"/>
        <w:autoSpaceDN w:val="0"/>
        <w:adjustRightInd w:val="0"/>
        <w:spacing w:after="80" w:line="360" w:lineRule="auto"/>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乙方（供应商公章）名 称：</w:t>
      </w:r>
    </w:p>
    <w:p>
      <w:pPr>
        <w:widowControl/>
        <w:tabs>
          <w:tab w:val="left" w:pos="1220"/>
        </w:tabs>
        <w:spacing w:after="80"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地 址：</w:t>
      </w:r>
    </w:p>
    <w:p>
      <w:pPr>
        <w:autoSpaceDE w:val="0"/>
        <w:autoSpaceDN w:val="0"/>
        <w:adjustRightInd w:val="0"/>
        <w:spacing w:after="80" w:line="360" w:lineRule="auto"/>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邮 编：</w:t>
      </w:r>
    </w:p>
    <w:p>
      <w:pPr>
        <w:autoSpaceDE w:val="0"/>
        <w:autoSpaceDN w:val="0"/>
        <w:adjustRightInd w:val="0"/>
        <w:spacing w:after="80" w:line="360" w:lineRule="auto"/>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法定代表人或委托代理人：</w:t>
      </w:r>
    </w:p>
    <w:p>
      <w:pPr>
        <w:autoSpaceDE w:val="0"/>
        <w:autoSpaceDN w:val="0"/>
        <w:adjustRightInd w:val="0"/>
        <w:spacing w:after="80" w:line="360" w:lineRule="auto"/>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经办人：</w:t>
      </w:r>
    </w:p>
    <w:p>
      <w:pPr>
        <w:autoSpaceDE w:val="0"/>
        <w:autoSpaceDN w:val="0"/>
        <w:adjustRightInd w:val="0"/>
        <w:spacing w:after="80" w:line="360" w:lineRule="auto"/>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电 话：</w:t>
      </w:r>
    </w:p>
    <w:p>
      <w:pPr>
        <w:autoSpaceDE w:val="0"/>
        <w:autoSpaceDN w:val="0"/>
        <w:adjustRightInd w:val="0"/>
        <w:spacing w:after="80" w:line="360" w:lineRule="auto"/>
        <w:jc w:val="left"/>
        <w:rPr>
          <w:rFonts w:ascii="宋体" w:hAnsi="宋体" w:cs="宋体"/>
          <w:color w:val="000000" w:themeColor="text1"/>
          <w:kern w:val="0"/>
          <w:sz w:val="24"/>
          <w14:textFill>
            <w14:solidFill>
              <w14:schemeClr w14:val="tx1"/>
            </w14:solidFill>
          </w14:textFill>
        </w:rPr>
      </w:pPr>
    </w:p>
    <w:p>
      <w:pPr>
        <w:autoSpaceDE w:val="0"/>
        <w:autoSpaceDN w:val="0"/>
        <w:adjustRightInd w:val="0"/>
        <w:spacing w:after="0" w:line="360" w:lineRule="auto"/>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丙方（鉴证方公章）名 称：</w:t>
      </w:r>
    </w:p>
    <w:p>
      <w:pPr>
        <w:autoSpaceDE w:val="0"/>
        <w:autoSpaceDN w:val="0"/>
        <w:adjustRightInd w:val="0"/>
        <w:spacing w:after="0" w:line="360" w:lineRule="auto"/>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地 址：</w:t>
      </w:r>
    </w:p>
    <w:p>
      <w:pPr>
        <w:autoSpaceDE w:val="0"/>
        <w:autoSpaceDN w:val="0"/>
        <w:adjustRightInd w:val="0"/>
        <w:spacing w:after="0" w:line="360" w:lineRule="auto"/>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邮 编：</w:t>
      </w:r>
    </w:p>
    <w:p>
      <w:pPr>
        <w:autoSpaceDE w:val="0"/>
        <w:autoSpaceDN w:val="0"/>
        <w:adjustRightInd w:val="0"/>
        <w:spacing w:after="0" w:line="360" w:lineRule="auto"/>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法定代表人或委托代理人：</w:t>
      </w:r>
    </w:p>
    <w:p>
      <w:pPr>
        <w:autoSpaceDE w:val="0"/>
        <w:autoSpaceDN w:val="0"/>
        <w:adjustRightInd w:val="0"/>
        <w:spacing w:after="0" w:line="360" w:lineRule="auto"/>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经办人：</w:t>
      </w:r>
    </w:p>
    <w:p>
      <w:pPr>
        <w:widowControl/>
        <w:spacing w:after="0"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电 话：</w:t>
      </w:r>
    </w:p>
    <w:p>
      <w:pPr>
        <w:autoSpaceDE w:val="0"/>
        <w:autoSpaceDN w:val="0"/>
        <w:adjustRightInd w:val="0"/>
        <w:spacing w:after="80" w:line="360" w:lineRule="auto"/>
        <w:jc w:val="left"/>
        <w:rPr>
          <w:rFonts w:ascii="宋体" w:hAnsi="宋体" w:cs="宋体"/>
          <w:bCs/>
          <w:color w:val="000000" w:themeColor="text1"/>
          <w:sz w:val="32"/>
          <w:szCs w:val="32"/>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签订日期：   年  月  日</w:t>
      </w:r>
    </w:p>
    <w:p>
      <w:pPr>
        <w:spacing w:line="560" w:lineRule="exact"/>
        <w:ind w:firstLine="640" w:firstLineChars="200"/>
        <w:rPr>
          <w:rFonts w:ascii="宋体" w:hAnsi="宋体" w:cs="宋体"/>
          <w:bCs/>
          <w:color w:val="000000" w:themeColor="text1"/>
          <w:sz w:val="32"/>
          <w:szCs w:val="32"/>
          <w14:textFill>
            <w14:solidFill>
              <w14:schemeClr w14:val="tx1"/>
            </w14:solidFill>
          </w14:textFill>
        </w:rPr>
      </w:pPr>
    </w:p>
    <w:p>
      <w:pPr>
        <w:spacing w:line="560" w:lineRule="exact"/>
        <w:ind w:firstLine="640" w:firstLineChars="200"/>
        <w:rPr>
          <w:rFonts w:ascii="宋体" w:hAnsi="宋体" w:cs="宋体"/>
          <w:bCs/>
          <w:color w:val="000000" w:themeColor="text1"/>
          <w:sz w:val="32"/>
          <w:szCs w:val="32"/>
          <w14:textFill>
            <w14:solidFill>
              <w14:schemeClr w14:val="tx1"/>
            </w14:solidFill>
          </w14:textFill>
        </w:rPr>
      </w:pPr>
    </w:p>
    <w:p>
      <w:pPr>
        <w:spacing w:line="560" w:lineRule="exact"/>
        <w:ind w:firstLine="640" w:firstLineChars="200"/>
        <w:rPr>
          <w:rFonts w:ascii="宋体" w:hAnsi="宋体" w:cs="宋体"/>
          <w:bCs/>
          <w:color w:val="000000" w:themeColor="text1"/>
          <w:sz w:val="32"/>
          <w:szCs w:val="32"/>
          <w14:textFill>
            <w14:solidFill>
              <w14:schemeClr w14:val="tx1"/>
            </w14:solidFill>
          </w14:textFill>
        </w:rPr>
      </w:pPr>
    </w:p>
    <w:p>
      <w:pPr>
        <w:spacing w:line="560" w:lineRule="exact"/>
        <w:rPr>
          <w:rFonts w:ascii="宋体" w:hAnsi="宋体" w:cs="宋体"/>
          <w:bCs/>
          <w:color w:val="000000" w:themeColor="text1"/>
          <w:sz w:val="32"/>
          <w:szCs w:val="32"/>
          <w14:textFill>
            <w14:solidFill>
              <w14:schemeClr w14:val="tx1"/>
            </w14:solidFill>
          </w14:textFill>
        </w:rPr>
      </w:pPr>
    </w:p>
    <w:p>
      <w:pPr>
        <w:spacing w:line="560" w:lineRule="exact"/>
        <w:ind w:firstLine="640" w:firstLineChars="200"/>
        <w:rPr>
          <w:rFonts w:ascii="宋体" w:hAnsi="宋体" w:cs="宋体"/>
          <w:bCs/>
          <w:color w:val="000000" w:themeColor="text1"/>
          <w:sz w:val="32"/>
          <w:szCs w:val="32"/>
          <w14:textFill>
            <w14:solidFill>
              <w14:schemeClr w14:val="tx1"/>
            </w14:solidFill>
          </w14:textFill>
        </w:rPr>
      </w:pPr>
      <w:r>
        <w:rPr>
          <w:rFonts w:hint="eastAsia" w:ascii="宋体" w:hAnsi="宋体" w:cs="宋体"/>
          <w:bCs/>
          <w:color w:val="000000" w:themeColor="text1"/>
          <w:sz w:val="32"/>
          <w:szCs w:val="32"/>
          <w14:textFill>
            <w14:solidFill>
              <w14:schemeClr w14:val="tx1"/>
            </w14:solidFill>
          </w14:textFill>
        </w:rPr>
        <w:t>甲乙双方根据</w:t>
      </w:r>
      <w:r>
        <w:rPr>
          <w:rFonts w:hint="eastAsia" w:ascii="宋体" w:hAnsi="宋体" w:cs="宋体"/>
          <w:bCs/>
          <w:color w:val="000000" w:themeColor="text1"/>
          <w:sz w:val="32"/>
          <w:szCs w:val="32"/>
          <w:lang w:eastAsia="zh-CN"/>
          <w14:textFill>
            <w14:solidFill>
              <w14:schemeClr w14:val="tx1"/>
            </w14:solidFill>
          </w14:textFill>
        </w:rPr>
        <w:t>马关县第一中学校</w:t>
      </w:r>
      <w:r>
        <w:rPr>
          <w:rFonts w:hint="eastAsia" w:ascii="宋体" w:hAnsi="宋体" w:cs="宋体"/>
          <w:bCs/>
          <w:color w:val="000000" w:themeColor="text1"/>
          <w:sz w:val="32"/>
          <w:szCs w:val="32"/>
          <w14:textFill>
            <w14:solidFill>
              <w14:schemeClr w14:val="tx1"/>
            </w14:solidFill>
          </w14:textFill>
        </w:rPr>
        <w:t>按照《中华人民共和国政府采购法》、《中华人民共和国政府采购法实施条例》和有关制度规定纳入州级政府采购、招标编号为</w:t>
      </w:r>
      <w:r>
        <w:rPr>
          <w:rFonts w:hint="eastAsia" w:ascii="宋体" w:hAnsi="宋体" w:cs="宋体"/>
          <w:bCs/>
          <w:color w:val="000000" w:themeColor="text1"/>
          <w:sz w:val="32"/>
          <w:szCs w:val="32"/>
          <w:u w:val="single"/>
          <w14:textFill>
            <w14:solidFill>
              <w14:schemeClr w14:val="tx1"/>
            </w14:solidFill>
          </w14:textFill>
        </w:rPr>
        <w:t xml:space="preserve">                       （项 目 编 号 ）</w:t>
      </w:r>
      <w:r>
        <w:rPr>
          <w:rFonts w:hint="eastAsia" w:ascii="宋体" w:hAnsi="宋体" w:cs="宋体"/>
          <w:bCs/>
          <w:color w:val="000000" w:themeColor="text1"/>
          <w:sz w:val="32"/>
          <w:szCs w:val="32"/>
          <w14:textFill>
            <w14:solidFill>
              <w14:schemeClr w14:val="tx1"/>
            </w14:solidFill>
          </w14:textFill>
        </w:rPr>
        <w:t>的“</w:t>
      </w:r>
      <w:r>
        <w:rPr>
          <w:rFonts w:hint="eastAsia" w:ascii="宋体" w:hAnsi="宋体" w:cs="宋体"/>
          <w:bCs/>
          <w:color w:val="000000" w:themeColor="text1"/>
          <w:sz w:val="32"/>
          <w:szCs w:val="32"/>
          <w:u w:val="single"/>
          <w14:textFill>
            <w14:solidFill>
              <w14:schemeClr w14:val="tx1"/>
            </w14:solidFill>
          </w14:textFill>
        </w:rPr>
        <w:t>（ 项  目  名   称 、标段 ）</w:t>
      </w:r>
      <w:r>
        <w:rPr>
          <w:rFonts w:hint="eastAsia" w:ascii="宋体" w:hAnsi="宋体" w:cs="宋体"/>
          <w:bCs/>
          <w:color w:val="000000" w:themeColor="text1"/>
          <w:sz w:val="32"/>
          <w:szCs w:val="32"/>
          <w14:textFill>
            <w14:solidFill>
              <w14:schemeClr w14:val="tx1"/>
            </w14:solidFill>
          </w14:textFill>
        </w:rPr>
        <w:t>”采购结果，经双方协定达成一致，签订以下内容：</w:t>
      </w:r>
    </w:p>
    <w:p>
      <w:pPr>
        <w:spacing w:line="560" w:lineRule="exact"/>
        <w:ind w:firstLine="640" w:firstLineChars="20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一、货物名称、品牌及型号规格、产地、制造商名、数量、单价</w:t>
      </w:r>
    </w:p>
    <w:p>
      <w:pPr>
        <w:spacing w:line="560" w:lineRule="exact"/>
        <w:ind w:firstLine="480" w:firstLineChars="200"/>
        <w:rPr>
          <w:rFonts w:ascii="宋体" w:hAnsi="宋体" w:cs="宋体"/>
          <w:color w:val="000000" w:themeColor="text1"/>
          <w:sz w:val="24"/>
          <w14:textFill>
            <w14:solidFill>
              <w14:schemeClr w14:val="tx1"/>
            </w14:solidFill>
          </w14:textFill>
        </w:rPr>
      </w:pPr>
    </w:p>
    <w:p>
      <w:pPr>
        <w:spacing w:line="560" w:lineRule="exact"/>
        <w:ind w:firstLine="480" w:firstLineChars="200"/>
        <w:rPr>
          <w:rFonts w:ascii="宋体" w:hAnsi="宋体" w:cs="宋体"/>
          <w:color w:val="000000" w:themeColor="text1"/>
          <w:sz w:val="24"/>
          <w14:textFill>
            <w14:solidFill>
              <w14:schemeClr w14:val="tx1"/>
            </w14:solidFill>
          </w14:textFill>
        </w:rPr>
      </w:pPr>
    </w:p>
    <w:p>
      <w:pPr>
        <w:spacing w:line="560" w:lineRule="exact"/>
        <w:ind w:firstLine="480" w:firstLineChars="200"/>
        <w:rPr>
          <w:rFonts w:ascii="宋体" w:hAnsi="宋体" w:cs="宋体"/>
          <w:color w:val="000000" w:themeColor="text1"/>
          <w:sz w:val="24"/>
          <w14:textFill>
            <w14:solidFill>
              <w14:schemeClr w14:val="tx1"/>
            </w14:solidFill>
          </w14:textFill>
        </w:rPr>
      </w:pPr>
    </w:p>
    <w:p>
      <w:pPr>
        <w:spacing w:line="560" w:lineRule="exact"/>
        <w:ind w:firstLine="640" w:firstLineChars="200"/>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（货物内容不够填写时可另作附件）</w:t>
      </w:r>
    </w:p>
    <w:p>
      <w:pPr>
        <w:spacing w:line="560" w:lineRule="exact"/>
        <w:ind w:firstLine="640" w:firstLineChars="20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货物的质量（或项目建设）符合标准及规定，并满足甲方技术要求。</w:t>
      </w:r>
    </w:p>
    <w:p>
      <w:pPr>
        <w:spacing w:line="560" w:lineRule="exact"/>
        <w:ind w:firstLine="640" w:firstLineChars="200"/>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货物的安装服务要求或项目集成服务范围及内容：</w:t>
      </w:r>
    </w:p>
    <w:p>
      <w:pPr>
        <w:spacing w:line="560" w:lineRule="exact"/>
        <w:ind w:firstLine="640" w:firstLineChars="200"/>
        <w:rPr>
          <w:rFonts w:ascii="宋体" w:hAnsi="宋体" w:cs="宋体"/>
          <w:b/>
          <w:color w:val="000000" w:themeColor="text1"/>
          <w:sz w:val="32"/>
          <w:szCs w:val="32"/>
          <w14:textFill>
            <w14:solidFill>
              <w14:schemeClr w14:val="tx1"/>
            </w14:solidFill>
          </w14:textFill>
        </w:rPr>
      </w:pPr>
    </w:p>
    <w:p>
      <w:pPr>
        <w:spacing w:line="560" w:lineRule="exact"/>
        <w:ind w:firstLine="640" w:firstLineChars="200"/>
        <w:rPr>
          <w:rFonts w:ascii="宋体" w:hAnsi="宋体" w:cs="宋体"/>
          <w:b/>
          <w:color w:val="000000" w:themeColor="text1"/>
          <w:sz w:val="32"/>
          <w:szCs w:val="32"/>
          <w14:textFill>
            <w14:solidFill>
              <w14:schemeClr w14:val="tx1"/>
            </w14:solidFill>
          </w14:textFill>
        </w:rPr>
      </w:pPr>
    </w:p>
    <w:p>
      <w:pPr>
        <w:spacing w:line="560" w:lineRule="exact"/>
        <w:ind w:firstLine="640" w:firstLineChars="200"/>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货物交货时的配套设备、备品备件（含易损件或消耗品）内容及货物的使用期内备品备件供应的优惠条件：</w:t>
      </w:r>
    </w:p>
    <w:p>
      <w:pPr>
        <w:spacing w:line="560" w:lineRule="exact"/>
        <w:ind w:firstLine="640" w:firstLineChars="200"/>
        <w:rPr>
          <w:rFonts w:ascii="宋体" w:hAnsi="宋体" w:cs="宋体"/>
          <w:b/>
          <w:color w:val="000000" w:themeColor="text1"/>
          <w:sz w:val="32"/>
          <w:szCs w:val="32"/>
          <w14:textFill>
            <w14:solidFill>
              <w14:schemeClr w14:val="tx1"/>
            </w14:solidFill>
          </w14:textFill>
        </w:rPr>
      </w:pPr>
    </w:p>
    <w:p>
      <w:pPr>
        <w:spacing w:line="560" w:lineRule="exact"/>
        <w:ind w:firstLine="640" w:firstLineChars="200"/>
        <w:rPr>
          <w:rFonts w:ascii="宋体" w:hAnsi="宋体" w:cs="宋体"/>
          <w:b/>
          <w:color w:val="000000" w:themeColor="text1"/>
          <w:sz w:val="32"/>
          <w:szCs w:val="32"/>
          <w14:textFill>
            <w14:solidFill>
              <w14:schemeClr w14:val="tx1"/>
            </w14:solidFill>
          </w14:textFill>
        </w:rPr>
      </w:pPr>
    </w:p>
    <w:p>
      <w:pPr>
        <w:spacing w:line="560" w:lineRule="exact"/>
        <w:ind w:firstLine="640" w:firstLineChars="20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二、合同总价</w:t>
      </w:r>
    </w:p>
    <w:p>
      <w:pPr>
        <w:spacing w:line="560" w:lineRule="exact"/>
        <w:ind w:firstLine="640" w:firstLineChars="200"/>
        <w:rPr>
          <w:rFonts w:ascii="宋体" w:hAnsi="宋体" w:cs="宋体"/>
          <w:color w:val="000000" w:themeColor="text1"/>
          <w:kern w:val="0"/>
          <w:sz w:val="32"/>
          <w:szCs w:val="32"/>
          <w:lang w:val="zh-CN"/>
          <w14:textFill>
            <w14:solidFill>
              <w14:schemeClr w14:val="tx1"/>
            </w14:solidFill>
          </w14:textFill>
        </w:rPr>
      </w:pPr>
      <w:r>
        <w:rPr>
          <w:rFonts w:hint="eastAsia" w:ascii="宋体" w:hAnsi="宋体" w:cs="宋体"/>
          <w:color w:val="000000" w:themeColor="text1"/>
          <w:kern w:val="0"/>
          <w:sz w:val="32"/>
          <w:szCs w:val="32"/>
          <w:lang w:val="zh-CN"/>
          <w14:textFill>
            <w14:solidFill>
              <w14:schemeClr w14:val="tx1"/>
            </w14:solidFill>
          </w14:textFill>
        </w:rPr>
        <w:t>人民币小写：</w:t>
      </w:r>
    </w:p>
    <w:p>
      <w:pPr>
        <w:spacing w:line="560" w:lineRule="exact"/>
        <w:ind w:firstLine="1600" w:firstLineChars="500"/>
        <w:rPr>
          <w:rFonts w:ascii="宋体" w:hAnsi="宋体" w:cs="宋体"/>
          <w:b/>
          <w:bCs/>
          <w:color w:val="000000" w:themeColor="text1"/>
          <w:sz w:val="32"/>
          <w:szCs w:val="32"/>
          <w14:textFill>
            <w14:solidFill>
              <w14:schemeClr w14:val="tx1"/>
            </w14:solidFill>
          </w14:textFill>
        </w:rPr>
      </w:pPr>
      <w:r>
        <w:rPr>
          <w:rFonts w:hint="eastAsia" w:ascii="宋体" w:hAnsi="宋体" w:cs="宋体"/>
          <w:color w:val="000000" w:themeColor="text1"/>
          <w:kern w:val="0"/>
          <w:sz w:val="32"/>
          <w:szCs w:val="32"/>
          <w:lang w:val="zh-CN"/>
          <w14:textFill>
            <w14:solidFill>
              <w14:schemeClr w14:val="tx1"/>
            </w14:solidFill>
          </w14:textFill>
        </w:rPr>
        <w:t>大写：</w:t>
      </w:r>
    </w:p>
    <w:p>
      <w:pPr>
        <w:autoSpaceDE w:val="0"/>
        <w:autoSpaceDN w:val="0"/>
        <w:adjustRightInd w:val="0"/>
        <w:spacing w:line="560" w:lineRule="exact"/>
        <w:ind w:firstLine="640" w:firstLineChars="200"/>
        <w:jc w:val="left"/>
        <w:rPr>
          <w:rFonts w:ascii="宋体" w:hAnsi="宋体" w:cs="宋体"/>
          <w:color w:val="000000" w:themeColor="text1"/>
          <w:kern w:val="0"/>
          <w:sz w:val="32"/>
          <w:szCs w:val="32"/>
          <w:lang w:val="zh-CN"/>
          <w14:textFill>
            <w14:solidFill>
              <w14:schemeClr w14:val="tx1"/>
            </w14:solidFill>
          </w14:textFill>
        </w:rPr>
      </w:pPr>
      <w:r>
        <w:rPr>
          <w:rFonts w:hint="eastAsia" w:ascii="宋体" w:hAnsi="宋体" w:cs="宋体"/>
          <w:color w:val="000000" w:themeColor="text1"/>
          <w:kern w:val="0"/>
          <w:sz w:val="32"/>
          <w:szCs w:val="32"/>
          <w:lang w:val="zh-CN"/>
          <w14:textFill>
            <w14:solidFill>
              <w14:schemeClr w14:val="tx1"/>
            </w14:solidFill>
          </w14:textFill>
        </w:rPr>
        <w:t>其中：资金归属</w:t>
      </w:r>
      <w:r>
        <w:rPr>
          <w:rFonts w:hint="eastAsia" w:ascii="宋体" w:hAnsi="宋体" w:cs="宋体"/>
          <w:bCs/>
          <w:color w:val="000000" w:themeColor="text1"/>
          <w:kern w:val="0"/>
          <w:sz w:val="32"/>
          <w:szCs w:val="32"/>
          <w14:textFill>
            <w14:solidFill>
              <w14:schemeClr w14:val="tx1"/>
            </w14:solidFill>
          </w14:textFill>
        </w:rPr>
        <w:t>（请在</w:t>
      </w:r>
      <w:r>
        <w:rPr>
          <w:rFonts w:hint="eastAsia" w:ascii="宋体" w:hAnsi="宋体" w:cs="宋体"/>
          <w:color w:val="000000" w:themeColor="text1"/>
          <w:kern w:val="0"/>
          <w:sz w:val="32"/>
          <w:szCs w:val="32"/>
          <w14:textFill>
            <w14:solidFill>
              <w14:schemeClr w14:val="tx1"/>
            </w14:solidFill>
          </w14:textFill>
        </w:rPr>
        <w:t>□内打√，其余打×）</w:t>
      </w:r>
    </w:p>
    <w:p>
      <w:pPr>
        <w:numPr>
          <w:ilvl w:val="0"/>
          <w:numId w:val="11"/>
        </w:numPr>
        <w:autoSpaceDE w:val="0"/>
        <w:autoSpaceDN w:val="0"/>
        <w:adjustRightInd w:val="0"/>
        <w:spacing w:line="560" w:lineRule="exact"/>
        <w:jc w:val="left"/>
        <w:rPr>
          <w:rFonts w:ascii="宋体" w:hAnsi="宋体" w:cs="宋体"/>
          <w:color w:val="000000" w:themeColor="text1"/>
          <w:kern w:val="0"/>
          <w:sz w:val="32"/>
          <w:szCs w:val="32"/>
          <w:lang w:val="zh-CN"/>
          <w14:textFill>
            <w14:solidFill>
              <w14:schemeClr w14:val="tx1"/>
            </w14:solidFill>
          </w14:textFill>
        </w:rPr>
      </w:pPr>
      <w:r>
        <w:rPr>
          <w:rFonts w:hint="eastAsia" w:ascii="宋体" w:hAnsi="宋体" w:cs="宋体"/>
          <w:color w:val="000000" w:themeColor="text1"/>
          <w:kern w:val="0"/>
          <w:sz w:val="32"/>
          <w:szCs w:val="32"/>
          <w:lang w:val="zh-CN"/>
          <w14:textFill>
            <w14:solidFill>
              <w14:schemeClr w14:val="tx1"/>
            </w14:solidFill>
          </w14:textFill>
        </w:rPr>
        <w:t>财政资金：</w:t>
      </w:r>
    </w:p>
    <w:p>
      <w:pPr>
        <w:autoSpaceDE w:val="0"/>
        <w:autoSpaceDN w:val="0"/>
        <w:adjustRightInd w:val="0"/>
        <w:spacing w:line="560" w:lineRule="exact"/>
        <w:ind w:left="720" w:leftChars="343" w:firstLine="960" w:firstLineChars="300"/>
        <w:jc w:val="left"/>
        <w:rPr>
          <w:rFonts w:ascii="宋体" w:hAnsi="宋体" w:cs="宋体"/>
          <w:color w:val="000000" w:themeColor="text1"/>
          <w:kern w:val="0"/>
          <w:sz w:val="32"/>
          <w:szCs w:val="32"/>
          <w:lang w:val="zh-CN"/>
          <w14:textFill>
            <w14:solidFill>
              <w14:schemeClr w14:val="tx1"/>
            </w14:solidFill>
          </w14:textFill>
        </w:rPr>
      </w:pPr>
      <w:r>
        <w:rPr>
          <w:rFonts w:hint="eastAsia" w:ascii="宋体" w:hAnsi="宋体" w:cs="宋体"/>
          <w:color w:val="000000" w:themeColor="text1"/>
          <w:kern w:val="0"/>
          <w:sz w:val="32"/>
          <w:szCs w:val="32"/>
          <w:lang w:val="zh-CN"/>
          <w14:textFill>
            <w14:solidFill>
              <w14:schemeClr w14:val="tx1"/>
            </w14:solidFill>
          </w14:textFill>
        </w:rPr>
        <w:t>小写：</w:t>
      </w:r>
    </w:p>
    <w:p>
      <w:pPr>
        <w:autoSpaceDE w:val="0"/>
        <w:autoSpaceDN w:val="0"/>
        <w:adjustRightInd w:val="0"/>
        <w:spacing w:line="560" w:lineRule="exact"/>
        <w:ind w:firstLine="1705" w:firstLineChars="533"/>
        <w:jc w:val="left"/>
        <w:rPr>
          <w:rFonts w:ascii="宋体" w:hAnsi="宋体" w:cs="宋体"/>
          <w:color w:val="000000" w:themeColor="text1"/>
          <w:kern w:val="0"/>
          <w:sz w:val="32"/>
          <w:szCs w:val="32"/>
          <w:lang w:val="zh-CN"/>
          <w14:textFill>
            <w14:solidFill>
              <w14:schemeClr w14:val="tx1"/>
            </w14:solidFill>
          </w14:textFill>
        </w:rPr>
      </w:pPr>
      <w:r>
        <w:rPr>
          <w:rFonts w:hint="eastAsia" w:ascii="宋体" w:hAnsi="宋体" w:cs="宋体"/>
          <w:color w:val="000000" w:themeColor="text1"/>
          <w:kern w:val="0"/>
          <w:sz w:val="32"/>
          <w:szCs w:val="32"/>
          <w:lang w:val="zh-CN"/>
          <w14:textFill>
            <w14:solidFill>
              <w14:schemeClr w14:val="tx1"/>
            </w14:solidFill>
          </w14:textFill>
        </w:rPr>
        <w:t>大写：</w:t>
      </w:r>
    </w:p>
    <w:p>
      <w:pPr>
        <w:numPr>
          <w:ilvl w:val="0"/>
          <w:numId w:val="12"/>
        </w:numPr>
        <w:autoSpaceDE w:val="0"/>
        <w:autoSpaceDN w:val="0"/>
        <w:adjustRightInd w:val="0"/>
        <w:spacing w:line="560" w:lineRule="exact"/>
        <w:jc w:val="left"/>
        <w:rPr>
          <w:rFonts w:ascii="宋体" w:hAnsi="宋体" w:cs="宋体"/>
          <w:color w:val="000000" w:themeColor="text1"/>
          <w:kern w:val="0"/>
          <w:sz w:val="32"/>
          <w:szCs w:val="32"/>
          <w:lang w:val="zh-CN"/>
          <w14:textFill>
            <w14:solidFill>
              <w14:schemeClr w14:val="tx1"/>
            </w14:solidFill>
          </w14:textFill>
        </w:rPr>
      </w:pPr>
      <w:r>
        <w:rPr>
          <w:rFonts w:hint="eastAsia" w:ascii="宋体" w:hAnsi="宋体" w:cs="宋体"/>
          <w:color w:val="000000" w:themeColor="text1"/>
          <w:kern w:val="0"/>
          <w:sz w:val="32"/>
          <w:szCs w:val="32"/>
          <w:lang w:val="zh-CN"/>
          <w14:textFill>
            <w14:solidFill>
              <w14:schemeClr w14:val="tx1"/>
            </w14:solidFill>
          </w14:textFill>
        </w:rPr>
        <w:t>自筹资金：</w:t>
      </w:r>
    </w:p>
    <w:p>
      <w:pPr>
        <w:autoSpaceDE w:val="0"/>
        <w:autoSpaceDN w:val="0"/>
        <w:adjustRightInd w:val="0"/>
        <w:spacing w:line="560" w:lineRule="exact"/>
        <w:ind w:firstLine="1721" w:firstLineChars="538"/>
        <w:jc w:val="left"/>
        <w:rPr>
          <w:rFonts w:ascii="宋体" w:hAnsi="宋体" w:cs="宋体"/>
          <w:color w:val="000000" w:themeColor="text1"/>
          <w:kern w:val="0"/>
          <w:sz w:val="32"/>
          <w:szCs w:val="32"/>
          <w:lang w:val="zh-CN"/>
          <w14:textFill>
            <w14:solidFill>
              <w14:schemeClr w14:val="tx1"/>
            </w14:solidFill>
          </w14:textFill>
        </w:rPr>
      </w:pPr>
      <w:r>
        <w:rPr>
          <w:rFonts w:hint="eastAsia" w:ascii="宋体" w:hAnsi="宋体" w:cs="宋体"/>
          <w:color w:val="000000" w:themeColor="text1"/>
          <w:kern w:val="0"/>
          <w:sz w:val="32"/>
          <w:szCs w:val="32"/>
          <w:lang w:val="zh-CN"/>
          <w14:textFill>
            <w14:solidFill>
              <w14:schemeClr w14:val="tx1"/>
            </w14:solidFill>
          </w14:textFill>
        </w:rPr>
        <w:t>小写：</w:t>
      </w:r>
    </w:p>
    <w:p>
      <w:pPr>
        <w:autoSpaceDE w:val="0"/>
        <w:autoSpaceDN w:val="0"/>
        <w:adjustRightInd w:val="0"/>
        <w:spacing w:line="560" w:lineRule="exact"/>
        <w:ind w:firstLine="1721" w:firstLineChars="538"/>
        <w:jc w:val="left"/>
        <w:rPr>
          <w:rFonts w:ascii="宋体" w:hAnsi="宋体" w:cs="宋体"/>
          <w:color w:val="000000" w:themeColor="text1"/>
          <w:kern w:val="0"/>
          <w:sz w:val="32"/>
          <w:szCs w:val="32"/>
          <w:lang w:val="zh-CN"/>
          <w14:textFill>
            <w14:solidFill>
              <w14:schemeClr w14:val="tx1"/>
            </w14:solidFill>
          </w14:textFill>
        </w:rPr>
      </w:pPr>
      <w:r>
        <w:rPr>
          <w:rFonts w:hint="eastAsia" w:ascii="宋体" w:hAnsi="宋体" w:cs="宋体"/>
          <w:color w:val="000000" w:themeColor="text1"/>
          <w:kern w:val="0"/>
          <w:sz w:val="32"/>
          <w:szCs w:val="32"/>
          <w:lang w:val="zh-CN"/>
          <w14:textFill>
            <w14:solidFill>
              <w14:schemeClr w14:val="tx1"/>
            </w14:solidFill>
          </w14:textFill>
        </w:rPr>
        <w:t>大写：</w:t>
      </w:r>
    </w:p>
    <w:p>
      <w:pPr>
        <w:autoSpaceDE w:val="0"/>
        <w:autoSpaceDN w:val="0"/>
        <w:adjustRightInd w:val="0"/>
        <w:spacing w:line="560" w:lineRule="exact"/>
        <w:ind w:firstLine="640" w:firstLineChars="200"/>
        <w:jc w:val="lef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以上价格为甲方指定地点统一交货价并不得再有其他费用。</w:t>
      </w:r>
    </w:p>
    <w:p>
      <w:pPr>
        <w:autoSpaceDE w:val="0"/>
        <w:autoSpaceDN w:val="0"/>
        <w:adjustRightInd w:val="0"/>
        <w:spacing w:line="560" w:lineRule="exact"/>
        <w:ind w:firstLine="640" w:firstLineChars="200"/>
        <w:jc w:val="lef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三、甲乙双方的权利和义务</w:t>
      </w:r>
    </w:p>
    <w:p>
      <w:pPr>
        <w:autoSpaceDE w:val="0"/>
        <w:autoSpaceDN w:val="0"/>
        <w:adjustRightInd w:val="0"/>
        <w:spacing w:line="560" w:lineRule="exact"/>
        <w:ind w:firstLine="640" w:firstLineChars="200"/>
        <w:jc w:val="left"/>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（一）甲方的权利和义务</w:t>
      </w:r>
    </w:p>
    <w:p>
      <w:pPr>
        <w:autoSpaceDE w:val="0"/>
        <w:autoSpaceDN w:val="0"/>
        <w:adjustRightInd w:val="0"/>
        <w:spacing w:line="560" w:lineRule="exact"/>
        <w:ind w:firstLine="640" w:firstLineChars="200"/>
        <w:jc w:val="lef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1．负责合同签订后项目实施的工作（如与乙方的具体联系和衔接，货物现场安装调试或项目建设施工时配备人员进行监管控制）；</w:t>
      </w:r>
    </w:p>
    <w:p>
      <w:pPr>
        <w:autoSpaceDE w:val="0"/>
        <w:autoSpaceDN w:val="0"/>
        <w:adjustRightInd w:val="0"/>
        <w:spacing w:line="560" w:lineRule="exact"/>
        <w:ind w:firstLine="640" w:firstLineChars="200"/>
        <w:jc w:val="lef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2．负责提供货物和安装调试或项目建设施工所必须的场地和环境；</w:t>
      </w:r>
    </w:p>
    <w:p>
      <w:pPr>
        <w:autoSpaceDE w:val="0"/>
        <w:autoSpaceDN w:val="0"/>
        <w:adjustRightInd w:val="0"/>
        <w:spacing w:line="560" w:lineRule="exact"/>
        <w:ind w:firstLine="640" w:firstLineChars="200"/>
        <w:jc w:val="lef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3．负责组织成立验收组对货物或项目进行验收并签署验收报告；</w:t>
      </w:r>
    </w:p>
    <w:p>
      <w:pPr>
        <w:autoSpaceDE w:val="0"/>
        <w:autoSpaceDN w:val="0"/>
        <w:adjustRightInd w:val="0"/>
        <w:spacing w:line="560" w:lineRule="exact"/>
        <w:ind w:firstLine="640" w:firstLineChars="200"/>
        <w:jc w:val="lef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4．按合同规定享有乙方提供的货物或项目服务；</w:t>
      </w:r>
    </w:p>
    <w:p>
      <w:pPr>
        <w:autoSpaceDE w:val="0"/>
        <w:autoSpaceDN w:val="0"/>
        <w:adjustRightInd w:val="0"/>
        <w:spacing w:line="560" w:lineRule="exact"/>
        <w:ind w:firstLine="640" w:firstLineChars="200"/>
        <w:jc w:val="lef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5．按政府采购规范落实采购资金并办理</w:t>
      </w:r>
      <w:r>
        <w:rPr>
          <w:rFonts w:hint="eastAsia" w:ascii="宋体" w:hAnsi="宋体" w:cs="宋体"/>
          <w:color w:val="000000" w:themeColor="text1"/>
          <w:kern w:val="0"/>
          <w:sz w:val="32"/>
          <w:szCs w:val="32"/>
          <w14:textFill>
            <w14:solidFill>
              <w14:schemeClr w14:val="tx1"/>
            </w14:solidFill>
          </w14:textFill>
        </w:rPr>
        <w:t>采购资金划拨手续。</w:t>
      </w:r>
    </w:p>
    <w:p>
      <w:pPr>
        <w:autoSpaceDE w:val="0"/>
        <w:autoSpaceDN w:val="0"/>
        <w:adjustRightInd w:val="0"/>
        <w:spacing w:line="560" w:lineRule="exact"/>
        <w:ind w:firstLine="640" w:firstLineChars="200"/>
        <w:jc w:val="left"/>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（二）乙方的权利和义务</w:t>
      </w:r>
    </w:p>
    <w:p>
      <w:pPr>
        <w:autoSpaceDE w:val="0"/>
        <w:autoSpaceDN w:val="0"/>
        <w:adjustRightInd w:val="0"/>
        <w:spacing w:line="560" w:lineRule="exact"/>
        <w:ind w:firstLine="640" w:firstLineChars="200"/>
        <w:jc w:val="lef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1、乙方保证按合同规定条款完成甲方项目，提供原装全新（包括零部件）并符合合同规定的货物；</w:t>
      </w:r>
    </w:p>
    <w:p>
      <w:pPr>
        <w:autoSpaceDE w:val="0"/>
        <w:autoSpaceDN w:val="0"/>
        <w:adjustRightInd w:val="0"/>
        <w:spacing w:line="560" w:lineRule="exact"/>
        <w:ind w:firstLine="640" w:firstLineChars="200"/>
        <w:jc w:val="lef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2．保证甲方在合同货物或项目在使用期间不受第三方提出侵犯其版权、商标权和工业设计权的起诉；</w:t>
      </w:r>
    </w:p>
    <w:p>
      <w:pPr>
        <w:autoSpaceDE w:val="0"/>
        <w:autoSpaceDN w:val="0"/>
        <w:adjustRightInd w:val="0"/>
        <w:spacing w:line="560" w:lineRule="exact"/>
        <w:ind w:firstLine="640" w:firstLineChars="200"/>
        <w:jc w:val="lef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3．严格遵守投标、技术澄清、商务谈判、中标所承诺的一切规定和条款；</w:t>
      </w:r>
    </w:p>
    <w:p>
      <w:pPr>
        <w:autoSpaceDE w:val="0"/>
        <w:autoSpaceDN w:val="0"/>
        <w:adjustRightInd w:val="0"/>
        <w:spacing w:line="560" w:lineRule="exact"/>
        <w:ind w:firstLine="640" w:firstLineChars="200"/>
        <w:jc w:val="lef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4．参与甲方共同进行货物和项目的验收；</w:t>
      </w:r>
    </w:p>
    <w:p>
      <w:pPr>
        <w:autoSpaceDE w:val="0"/>
        <w:autoSpaceDN w:val="0"/>
        <w:adjustRightInd w:val="0"/>
        <w:spacing w:line="560" w:lineRule="exact"/>
        <w:ind w:firstLine="640" w:firstLineChars="200"/>
        <w:jc w:val="lef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5．按合同规定收取合同款项。</w:t>
      </w:r>
    </w:p>
    <w:p>
      <w:pPr>
        <w:autoSpaceDE w:val="0"/>
        <w:autoSpaceDN w:val="0"/>
        <w:adjustRightInd w:val="0"/>
        <w:spacing w:line="560" w:lineRule="exact"/>
        <w:ind w:firstLine="640" w:firstLineChars="200"/>
        <w:jc w:val="left"/>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售后服务标准及要求：</w:t>
      </w:r>
    </w:p>
    <w:p>
      <w:pPr>
        <w:autoSpaceDE w:val="0"/>
        <w:autoSpaceDN w:val="0"/>
        <w:adjustRightInd w:val="0"/>
        <w:spacing w:line="560" w:lineRule="exact"/>
        <w:ind w:firstLine="640" w:firstLineChars="200"/>
        <w:jc w:val="lef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本合同范围内的货物质保期为</w:t>
      </w:r>
      <w:r>
        <w:rPr>
          <w:rFonts w:hint="eastAsia" w:ascii="宋体" w:hAnsi="宋体" w:cs="宋体"/>
          <w:color w:val="000000" w:themeColor="text1"/>
          <w:sz w:val="32"/>
          <w:szCs w:val="32"/>
          <w:u w:val="single"/>
          <w14:textFill>
            <w14:solidFill>
              <w14:schemeClr w14:val="tx1"/>
            </w14:solidFill>
          </w14:textFill>
        </w:rPr>
        <w:t>　　　</w:t>
      </w:r>
      <w:r>
        <w:rPr>
          <w:rFonts w:hint="eastAsia" w:ascii="宋体" w:hAnsi="宋体" w:cs="宋体"/>
          <w:color w:val="000000" w:themeColor="text1"/>
          <w:sz w:val="32"/>
          <w:szCs w:val="32"/>
          <w14:textFill>
            <w14:solidFill>
              <w14:schemeClr w14:val="tx1"/>
            </w14:solidFill>
          </w14:textFill>
        </w:rPr>
        <w:t>年，质保期内，乙方对货物提供全免费上门保修、维护或免费更换。</w:t>
      </w:r>
    </w:p>
    <w:p>
      <w:pPr>
        <w:autoSpaceDE w:val="0"/>
        <w:autoSpaceDN w:val="0"/>
        <w:adjustRightInd w:val="0"/>
        <w:spacing w:line="560" w:lineRule="exact"/>
        <w:ind w:firstLine="640" w:firstLineChars="200"/>
        <w:jc w:val="lef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甲方在货物使用过程中发生技术质量问题，乙方应提供及时有效的技术支持及服务。</w:t>
      </w:r>
    </w:p>
    <w:p>
      <w:pPr>
        <w:autoSpaceDE w:val="0"/>
        <w:autoSpaceDN w:val="0"/>
        <w:adjustRightInd w:val="0"/>
        <w:spacing w:line="560" w:lineRule="exact"/>
        <w:ind w:firstLine="640" w:firstLineChars="200"/>
        <w:jc w:val="lef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乙方技术支持电话：</w:t>
      </w:r>
    </w:p>
    <w:p>
      <w:pPr>
        <w:autoSpaceDE w:val="0"/>
        <w:autoSpaceDN w:val="0"/>
        <w:adjustRightInd w:val="0"/>
        <w:spacing w:line="560" w:lineRule="exact"/>
        <w:ind w:firstLine="2240" w:firstLineChars="700"/>
        <w:jc w:val="lef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联系人：</w:t>
      </w:r>
    </w:p>
    <w:p>
      <w:pPr>
        <w:autoSpaceDE w:val="0"/>
        <w:autoSpaceDN w:val="0"/>
        <w:adjustRightInd w:val="0"/>
        <w:spacing w:line="560" w:lineRule="exact"/>
        <w:ind w:firstLine="640" w:firstLineChars="200"/>
        <w:jc w:val="lef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乙方应向甲方提供在省内的维修服务中心、特约维修服务站等售后服务网点的名单、联系地址、联系电话（内容不够填写时可另作附件）。</w:t>
      </w:r>
    </w:p>
    <w:p>
      <w:pPr>
        <w:autoSpaceDE w:val="0"/>
        <w:autoSpaceDN w:val="0"/>
        <w:adjustRightInd w:val="0"/>
        <w:spacing w:line="560" w:lineRule="exact"/>
        <w:ind w:firstLine="640" w:firstLineChars="200"/>
        <w:jc w:val="lef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售后服务网点地址：</w:t>
      </w:r>
    </w:p>
    <w:p>
      <w:pPr>
        <w:autoSpaceDE w:val="0"/>
        <w:autoSpaceDN w:val="0"/>
        <w:adjustRightInd w:val="0"/>
        <w:spacing w:line="560" w:lineRule="exact"/>
        <w:ind w:firstLine="1600" w:firstLineChars="500"/>
        <w:jc w:val="lef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 xml:space="preserve">负责人姓名：         </w:t>
      </w:r>
    </w:p>
    <w:p>
      <w:pPr>
        <w:autoSpaceDE w:val="0"/>
        <w:autoSpaceDN w:val="0"/>
        <w:adjustRightInd w:val="0"/>
        <w:spacing w:line="560" w:lineRule="exact"/>
        <w:ind w:firstLine="1920" w:firstLineChars="600"/>
        <w:jc w:val="lef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联系电话：</w:t>
      </w:r>
    </w:p>
    <w:p>
      <w:pPr>
        <w:autoSpaceDE w:val="0"/>
        <w:autoSpaceDN w:val="0"/>
        <w:adjustRightInd w:val="0"/>
        <w:spacing w:line="560" w:lineRule="exact"/>
        <w:ind w:firstLine="640" w:firstLineChars="200"/>
        <w:jc w:val="left"/>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甲、乙双方约定的其他售后服务内容：</w:t>
      </w:r>
    </w:p>
    <w:p>
      <w:pPr>
        <w:autoSpaceDE w:val="0"/>
        <w:autoSpaceDN w:val="0"/>
        <w:adjustRightInd w:val="0"/>
        <w:spacing w:line="560" w:lineRule="exact"/>
        <w:ind w:firstLine="640" w:firstLineChars="200"/>
        <w:jc w:val="left"/>
        <w:rPr>
          <w:rFonts w:ascii="宋体" w:hAnsi="宋体" w:cs="宋体"/>
          <w:color w:val="000000" w:themeColor="text1"/>
          <w:sz w:val="32"/>
          <w:szCs w:val="32"/>
          <w14:textFill>
            <w14:solidFill>
              <w14:schemeClr w14:val="tx1"/>
            </w14:solidFill>
          </w14:textFill>
        </w:rPr>
      </w:pPr>
    </w:p>
    <w:p>
      <w:pPr>
        <w:autoSpaceDE w:val="0"/>
        <w:autoSpaceDN w:val="0"/>
        <w:adjustRightInd w:val="0"/>
        <w:spacing w:line="560" w:lineRule="exact"/>
        <w:ind w:firstLine="640" w:firstLineChars="200"/>
        <w:jc w:val="left"/>
        <w:rPr>
          <w:rFonts w:ascii="宋体" w:hAnsi="宋体" w:cs="宋体"/>
          <w:color w:val="000000" w:themeColor="text1"/>
          <w:sz w:val="32"/>
          <w:szCs w:val="32"/>
          <w14:textFill>
            <w14:solidFill>
              <w14:schemeClr w14:val="tx1"/>
            </w14:solidFill>
          </w14:textFill>
        </w:rPr>
      </w:pPr>
    </w:p>
    <w:p>
      <w:pPr>
        <w:autoSpaceDE w:val="0"/>
        <w:autoSpaceDN w:val="0"/>
        <w:adjustRightInd w:val="0"/>
        <w:spacing w:line="560" w:lineRule="exact"/>
        <w:ind w:firstLine="640" w:firstLineChars="200"/>
        <w:jc w:val="left"/>
        <w:rPr>
          <w:rFonts w:ascii="宋体" w:hAnsi="宋体" w:cs="宋体"/>
          <w:color w:val="000000" w:themeColor="text1"/>
          <w:sz w:val="32"/>
          <w:szCs w:val="32"/>
          <w14:textFill>
            <w14:solidFill>
              <w14:schemeClr w14:val="tx1"/>
            </w14:solidFill>
          </w14:textFill>
        </w:rPr>
      </w:pPr>
    </w:p>
    <w:p>
      <w:pPr>
        <w:autoSpaceDE w:val="0"/>
        <w:autoSpaceDN w:val="0"/>
        <w:adjustRightInd w:val="0"/>
        <w:spacing w:line="560" w:lineRule="exact"/>
        <w:ind w:firstLine="640" w:firstLineChars="200"/>
        <w:jc w:val="left"/>
        <w:rPr>
          <w:rFonts w:ascii="宋体" w:hAnsi="宋体" w:cs="宋体"/>
          <w:color w:val="000000" w:themeColor="text1"/>
          <w:sz w:val="32"/>
          <w:szCs w:val="32"/>
          <w14:textFill>
            <w14:solidFill>
              <w14:schemeClr w14:val="tx1"/>
            </w14:solidFill>
          </w14:textFill>
        </w:rPr>
      </w:pPr>
    </w:p>
    <w:p>
      <w:pPr>
        <w:autoSpaceDE w:val="0"/>
        <w:autoSpaceDN w:val="0"/>
        <w:adjustRightInd w:val="0"/>
        <w:spacing w:line="560" w:lineRule="exact"/>
        <w:ind w:firstLine="640" w:firstLineChars="200"/>
        <w:jc w:val="lef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（内容不够填写时可另作附件）</w:t>
      </w:r>
    </w:p>
    <w:p>
      <w:pPr>
        <w:autoSpaceDE w:val="0"/>
        <w:autoSpaceDN w:val="0"/>
        <w:adjustRightInd w:val="0"/>
        <w:spacing w:line="560" w:lineRule="exact"/>
        <w:ind w:firstLine="640" w:firstLineChars="200"/>
        <w:jc w:val="left"/>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本项目培训方案：</w:t>
      </w:r>
    </w:p>
    <w:p>
      <w:pPr>
        <w:autoSpaceDE w:val="0"/>
        <w:autoSpaceDN w:val="0"/>
        <w:adjustRightInd w:val="0"/>
        <w:spacing w:line="560" w:lineRule="exact"/>
        <w:ind w:firstLine="640" w:firstLineChars="200"/>
        <w:jc w:val="left"/>
        <w:rPr>
          <w:rFonts w:ascii="宋体" w:hAnsi="宋体" w:cs="宋体"/>
          <w:b/>
          <w:color w:val="000000" w:themeColor="text1"/>
          <w:sz w:val="32"/>
          <w:szCs w:val="32"/>
          <w14:textFill>
            <w14:solidFill>
              <w14:schemeClr w14:val="tx1"/>
            </w14:solidFill>
          </w14:textFill>
        </w:rPr>
      </w:pPr>
    </w:p>
    <w:p>
      <w:pPr>
        <w:autoSpaceDE w:val="0"/>
        <w:autoSpaceDN w:val="0"/>
        <w:adjustRightInd w:val="0"/>
        <w:spacing w:line="560" w:lineRule="exact"/>
        <w:ind w:firstLine="640" w:firstLineChars="200"/>
        <w:jc w:val="left"/>
        <w:rPr>
          <w:rFonts w:ascii="宋体" w:hAnsi="宋体" w:cs="宋体"/>
          <w:b/>
          <w:color w:val="000000" w:themeColor="text1"/>
          <w:sz w:val="32"/>
          <w:szCs w:val="32"/>
          <w14:textFill>
            <w14:solidFill>
              <w14:schemeClr w14:val="tx1"/>
            </w14:solidFill>
          </w14:textFill>
        </w:rPr>
      </w:pPr>
    </w:p>
    <w:p>
      <w:pPr>
        <w:autoSpaceDE w:val="0"/>
        <w:autoSpaceDN w:val="0"/>
        <w:adjustRightInd w:val="0"/>
        <w:spacing w:line="560" w:lineRule="exact"/>
        <w:ind w:firstLine="640" w:firstLineChars="200"/>
        <w:jc w:val="left"/>
        <w:rPr>
          <w:rFonts w:ascii="宋体" w:hAnsi="宋体" w:cs="宋体"/>
          <w:b/>
          <w:color w:val="000000" w:themeColor="text1"/>
          <w:sz w:val="32"/>
          <w:szCs w:val="32"/>
          <w14:textFill>
            <w14:solidFill>
              <w14:schemeClr w14:val="tx1"/>
            </w14:solidFill>
          </w14:textFill>
        </w:rPr>
      </w:pPr>
    </w:p>
    <w:p>
      <w:pPr>
        <w:autoSpaceDE w:val="0"/>
        <w:autoSpaceDN w:val="0"/>
        <w:adjustRightInd w:val="0"/>
        <w:spacing w:line="560" w:lineRule="exact"/>
        <w:ind w:firstLine="640" w:firstLineChars="200"/>
        <w:jc w:val="left"/>
        <w:rPr>
          <w:rFonts w:ascii="宋体" w:hAnsi="宋体" w:cs="宋体"/>
          <w:b/>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（内容不够填写时可另作附件）</w:t>
      </w:r>
    </w:p>
    <w:p>
      <w:pPr>
        <w:autoSpaceDE w:val="0"/>
        <w:autoSpaceDN w:val="0"/>
        <w:adjustRightInd w:val="0"/>
        <w:spacing w:line="560" w:lineRule="exact"/>
        <w:ind w:firstLine="640" w:firstLineChars="200"/>
        <w:jc w:val="lef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四、以上内容与政府采购监督管理部门审核以及甲方确认采购和乙方中标承诺情况一致并不得改变或放弃。</w:t>
      </w:r>
    </w:p>
    <w:p>
      <w:pPr>
        <w:autoSpaceDE w:val="0"/>
        <w:autoSpaceDN w:val="0"/>
        <w:adjustRightInd w:val="0"/>
        <w:spacing w:line="560" w:lineRule="exact"/>
        <w:ind w:firstLine="640" w:firstLineChars="200"/>
        <w:jc w:val="lef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五、整体项目完成时间或货物送达甲方指定地点并按规范安装调试完毕时间为合同签订生效后日内。</w:t>
      </w:r>
    </w:p>
    <w:p>
      <w:pPr>
        <w:autoSpaceDE w:val="0"/>
        <w:autoSpaceDN w:val="0"/>
        <w:adjustRightInd w:val="0"/>
        <w:spacing w:line="560" w:lineRule="exact"/>
        <w:ind w:firstLine="640" w:firstLineChars="200"/>
        <w:jc w:val="lef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六、验收及验收标准</w:t>
      </w:r>
    </w:p>
    <w:p>
      <w:pPr>
        <w:autoSpaceDE w:val="0"/>
        <w:autoSpaceDN w:val="0"/>
        <w:adjustRightInd w:val="0"/>
        <w:spacing w:line="600" w:lineRule="exact"/>
        <w:ind w:firstLine="640" w:firstLineChars="200"/>
        <w:jc w:val="lef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项目验收：货物到达甲方指定地点安装调试完毕后，由乙方提出申请，甲、乙双方应共同进行验收是否符合合同的要求及标准，并应填写验收单。一般性项目由采购人代表两人以上（应有相关技术人员）组成验收组负责项目验收；大型或复杂的政府采购项目，应当邀请国家认可的有关部门参加验收工作。验收方成员应当在验收书上签字。</w:t>
      </w:r>
    </w:p>
    <w:p>
      <w:pPr>
        <w:autoSpaceDE w:val="0"/>
        <w:autoSpaceDN w:val="0"/>
        <w:adjustRightInd w:val="0"/>
        <w:spacing w:line="560" w:lineRule="exact"/>
        <w:ind w:firstLine="640" w:firstLineChars="200"/>
        <w:jc w:val="lef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具体的验收程序、标准和要求如下：</w:t>
      </w:r>
    </w:p>
    <w:p>
      <w:pPr>
        <w:autoSpaceDE w:val="0"/>
        <w:autoSpaceDN w:val="0"/>
        <w:adjustRightInd w:val="0"/>
        <w:spacing w:line="560" w:lineRule="exact"/>
        <w:ind w:firstLine="640" w:firstLineChars="200"/>
        <w:jc w:val="left"/>
        <w:rPr>
          <w:rFonts w:ascii="宋体" w:hAnsi="宋体" w:cs="宋体"/>
          <w:color w:val="000000" w:themeColor="text1"/>
          <w:sz w:val="32"/>
          <w:szCs w:val="32"/>
          <w14:textFill>
            <w14:solidFill>
              <w14:schemeClr w14:val="tx1"/>
            </w14:solidFill>
          </w14:textFill>
        </w:rPr>
      </w:pPr>
    </w:p>
    <w:p>
      <w:pPr>
        <w:autoSpaceDE w:val="0"/>
        <w:autoSpaceDN w:val="0"/>
        <w:adjustRightInd w:val="0"/>
        <w:spacing w:line="560" w:lineRule="exact"/>
        <w:ind w:firstLine="640" w:firstLineChars="200"/>
        <w:jc w:val="left"/>
        <w:rPr>
          <w:rFonts w:ascii="宋体" w:hAnsi="宋体" w:cs="宋体"/>
          <w:color w:val="000000" w:themeColor="text1"/>
          <w:sz w:val="32"/>
          <w:szCs w:val="32"/>
          <w14:textFill>
            <w14:solidFill>
              <w14:schemeClr w14:val="tx1"/>
            </w14:solidFill>
          </w14:textFill>
        </w:rPr>
      </w:pPr>
    </w:p>
    <w:p>
      <w:pPr>
        <w:autoSpaceDE w:val="0"/>
        <w:autoSpaceDN w:val="0"/>
        <w:adjustRightInd w:val="0"/>
        <w:spacing w:line="560" w:lineRule="exact"/>
        <w:ind w:firstLine="640" w:firstLineChars="200"/>
        <w:jc w:val="left"/>
        <w:rPr>
          <w:rFonts w:ascii="宋体" w:hAnsi="宋体" w:cs="宋体"/>
          <w:color w:val="000000" w:themeColor="text1"/>
          <w:sz w:val="32"/>
          <w:szCs w:val="32"/>
          <w14:textFill>
            <w14:solidFill>
              <w14:schemeClr w14:val="tx1"/>
            </w14:solidFill>
          </w14:textFill>
        </w:rPr>
      </w:pPr>
    </w:p>
    <w:p>
      <w:pPr>
        <w:autoSpaceDE w:val="0"/>
        <w:autoSpaceDN w:val="0"/>
        <w:adjustRightInd w:val="0"/>
        <w:spacing w:line="560" w:lineRule="exact"/>
        <w:ind w:firstLine="640" w:firstLineChars="200"/>
        <w:jc w:val="left"/>
        <w:rPr>
          <w:rFonts w:ascii="宋体" w:hAnsi="宋体" w:cs="宋体"/>
          <w:color w:val="000000" w:themeColor="text1"/>
          <w:sz w:val="32"/>
          <w:szCs w:val="32"/>
          <w14:textFill>
            <w14:solidFill>
              <w14:schemeClr w14:val="tx1"/>
            </w14:solidFill>
          </w14:textFill>
        </w:rPr>
      </w:pPr>
    </w:p>
    <w:p>
      <w:pPr>
        <w:autoSpaceDE w:val="0"/>
        <w:autoSpaceDN w:val="0"/>
        <w:adjustRightInd w:val="0"/>
        <w:spacing w:line="560" w:lineRule="exact"/>
        <w:ind w:firstLine="640" w:firstLineChars="200"/>
        <w:jc w:val="left"/>
        <w:rPr>
          <w:rFonts w:ascii="宋体" w:hAnsi="宋体" w:cs="宋体"/>
          <w:color w:val="000000" w:themeColor="text1"/>
          <w:sz w:val="32"/>
          <w:szCs w:val="32"/>
          <w14:textFill>
            <w14:solidFill>
              <w14:schemeClr w14:val="tx1"/>
            </w14:solidFill>
          </w14:textFill>
        </w:rPr>
      </w:pPr>
    </w:p>
    <w:p>
      <w:pPr>
        <w:autoSpaceDE w:val="0"/>
        <w:autoSpaceDN w:val="0"/>
        <w:adjustRightInd w:val="0"/>
        <w:spacing w:line="560" w:lineRule="exact"/>
        <w:ind w:firstLine="640" w:firstLineChars="200"/>
        <w:jc w:val="left"/>
        <w:rPr>
          <w:rFonts w:ascii="宋体" w:hAnsi="宋体" w:cs="宋体"/>
          <w:color w:val="000000" w:themeColor="text1"/>
          <w:sz w:val="32"/>
          <w:szCs w:val="32"/>
          <w14:textFill>
            <w14:solidFill>
              <w14:schemeClr w14:val="tx1"/>
            </w14:solidFill>
          </w14:textFill>
        </w:rPr>
      </w:pPr>
    </w:p>
    <w:p>
      <w:pPr>
        <w:autoSpaceDE w:val="0"/>
        <w:autoSpaceDN w:val="0"/>
        <w:adjustRightInd w:val="0"/>
        <w:spacing w:line="560" w:lineRule="exact"/>
        <w:ind w:firstLine="640" w:firstLineChars="200"/>
        <w:jc w:val="left"/>
        <w:rPr>
          <w:rFonts w:ascii="宋体" w:hAnsi="宋体" w:cs="宋体"/>
          <w:color w:val="000000" w:themeColor="text1"/>
          <w:sz w:val="32"/>
          <w:szCs w:val="32"/>
          <w14:textFill>
            <w14:solidFill>
              <w14:schemeClr w14:val="tx1"/>
            </w14:solidFill>
          </w14:textFill>
        </w:rPr>
      </w:pPr>
    </w:p>
    <w:p>
      <w:pPr>
        <w:autoSpaceDE w:val="0"/>
        <w:autoSpaceDN w:val="0"/>
        <w:adjustRightInd w:val="0"/>
        <w:spacing w:line="560" w:lineRule="exact"/>
        <w:ind w:firstLine="640" w:firstLineChars="200"/>
        <w:jc w:val="lef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七、合同价款结算</w:t>
      </w:r>
    </w:p>
    <w:p>
      <w:pPr>
        <w:autoSpaceDE w:val="0"/>
        <w:autoSpaceDN w:val="0"/>
        <w:adjustRightInd w:val="0"/>
        <w:spacing w:line="560" w:lineRule="exact"/>
        <w:ind w:firstLine="640" w:firstLineChars="200"/>
        <w:jc w:val="left"/>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本合同价款的支付办法</w:t>
      </w:r>
    </w:p>
    <w:p>
      <w:pPr>
        <w:autoSpaceDE w:val="0"/>
        <w:autoSpaceDN w:val="0"/>
        <w:adjustRightInd w:val="0"/>
        <w:spacing w:line="560" w:lineRule="exact"/>
        <w:ind w:firstLine="640" w:firstLineChars="200"/>
        <w:jc w:val="lef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根据招标文件及中标投标人的投标文件承诺，本合同按以下方式支付合同款：</w:t>
      </w:r>
    </w:p>
    <w:p>
      <w:pPr>
        <w:autoSpaceDE w:val="0"/>
        <w:autoSpaceDN w:val="0"/>
        <w:adjustRightInd w:val="0"/>
        <w:spacing w:line="560" w:lineRule="exact"/>
        <w:ind w:firstLine="640" w:firstLineChars="200"/>
        <w:jc w:val="lef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设备安装验收合格后，乙方凭验收清单、发票复印件及付款通知书与中心进行结算，（1）货到安装验收合格付款     %；（2）设备正常使用      月后付清余款：</w:t>
      </w:r>
    </w:p>
    <w:p>
      <w:pPr>
        <w:autoSpaceDE w:val="0"/>
        <w:autoSpaceDN w:val="0"/>
        <w:adjustRightInd w:val="0"/>
        <w:spacing w:line="560" w:lineRule="exact"/>
        <w:ind w:firstLine="640" w:firstLineChars="200"/>
        <w:jc w:val="left"/>
        <w:rPr>
          <w:rFonts w:ascii="宋体" w:hAnsi="宋体" w:cs="宋体"/>
          <w:color w:val="000000" w:themeColor="text1"/>
          <w:sz w:val="32"/>
          <w:szCs w:val="32"/>
          <w14:textFill>
            <w14:solidFill>
              <w14:schemeClr w14:val="tx1"/>
            </w14:solidFill>
          </w14:textFill>
        </w:rPr>
      </w:pPr>
    </w:p>
    <w:p>
      <w:pPr>
        <w:autoSpaceDE w:val="0"/>
        <w:autoSpaceDN w:val="0"/>
        <w:adjustRightInd w:val="0"/>
        <w:spacing w:line="560" w:lineRule="exact"/>
        <w:jc w:val="left"/>
        <w:rPr>
          <w:rFonts w:ascii="宋体" w:hAnsi="宋体" w:cs="宋体"/>
          <w:b/>
          <w:color w:val="000000" w:themeColor="text1"/>
          <w:kern w:val="0"/>
          <w:sz w:val="32"/>
          <w:szCs w:val="32"/>
          <w14:textFill>
            <w14:solidFill>
              <w14:schemeClr w14:val="tx1"/>
            </w14:solidFill>
          </w14:textFill>
        </w:rPr>
      </w:pPr>
    </w:p>
    <w:p>
      <w:pPr>
        <w:autoSpaceDE w:val="0"/>
        <w:autoSpaceDN w:val="0"/>
        <w:adjustRightInd w:val="0"/>
        <w:spacing w:line="560" w:lineRule="exact"/>
        <w:ind w:firstLine="640" w:firstLineChars="200"/>
        <w:jc w:val="lef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八、违约责任</w:t>
      </w:r>
    </w:p>
    <w:p>
      <w:pPr>
        <w:autoSpaceDE w:val="0"/>
        <w:autoSpaceDN w:val="0"/>
        <w:adjustRightInd w:val="0"/>
        <w:spacing w:line="560" w:lineRule="exact"/>
        <w:ind w:firstLine="640" w:firstLineChars="200"/>
        <w:jc w:val="lef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乙方所交货物和安装服务等与合同标准不相符合的，甲方有权拒收货物或拒绝验收，乙方无权请求返还履约保证金；逾期交货将向甲方每日偿付合同总额仟分之一的违约金。因乙方不能按期交付货物和完成安装服务及所交货物和安装服务与合同标准不符使甲方造成经济损失的应依法赔偿。</w:t>
      </w:r>
    </w:p>
    <w:p>
      <w:pPr>
        <w:autoSpaceDE w:val="0"/>
        <w:autoSpaceDN w:val="0"/>
        <w:adjustRightInd w:val="0"/>
        <w:spacing w:line="560" w:lineRule="exact"/>
        <w:ind w:firstLine="640" w:firstLineChars="200"/>
        <w:jc w:val="lef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甲方无正当理由拒收货物或拒绝验收的，甲方向乙方偿付合同款总价百分之五的违约金；由于甲方原因逾期支付合同款将向乙方每日偿付欠款总额仟分之一的违约金。</w:t>
      </w:r>
    </w:p>
    <w:p>
      <w:pPr>
        <w:autoSpaceDE w:val="0"/>
        <w:autoSpaceDN w:val="0"/>
        <w:adjustRightInd w:val="0"/>
        <w:spacing w:line="560" w:lineRule="exact"/>
        <w:ind w:firstLine="640" w:firstLineChars="200"/>
        <w:jc w:val="lef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九、甲方有权拒付合同价以外的任何费用；乙方有权拒绝合同整体范围以外的条件。</w:t>
      </w:r>
    </w:p>
    <w:p>
      <w:pPr>
        <w:autoSpaceDE w:val="0"/>
        <w:autoSpaceDN w:val="0"/>
        <w:adjustRightInd w:val="0"/>
        <w:spacing w:line="560" w:lineRule="exact"/>
        <w:ind w:firstLine="640" w:firstLineChars="200"/>
        <w:jc w:val="lef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十、甲乙双方在履行合同过程中发生纠纷，应及时向</w:t>
      </w:r>
      <w:r>
        <w:rPr>
          <w:rFonts w:hint="eastAsia" w:ascii="宋体" w:hAnsi="宋体" w:cs="宋体"/>
          <w:color w:val="000000" w:themeColor="text1"/>
          <w:sz w:val="32"/>
          <w:szCs w:val="32"/>
          <w:lang w:eastAsia="zh-CN"/>
          <w14:textFill>
            <w14:solidFill>
              <w14:schemeClr w14:val="tx1"/>
            </w14:solidFill>
          </w14:textFill>
        </w:rPr>
        <w:t>马关县第一中学校</w:t>
      </w:r>
      <w:r>
        <w:rPr>
          <w:rFonts w:hint="eastAsia" w:ascii="宋体" w:hAnsi="宋体" w:cs="宋体"/>
          <w:color w:val="000000" w:themeColor="text1"/>
          <w:sz w:val="32"/>
          <w:szCs w:val="32"/>
          <w14:textFill>
            <w14:solidFill>
              <w14:schemeClr w14:val="tx1"/>
            </w14:solidFill>
          </w14:textFill>
        </w:rPr>
        <w:t>反映或向有关监督管理部门投诉，以便相关部门进行协调或处理；或按以下方式处理：</w:t>
      </w:r>
      <w:r>
        <w:rPr>
          <w:rFonts w:hint="eastAsia" w:ascii="宋体" w:hAnsi="宋体" w:cs="宋体"/>
          <w:bCs/>
          <w:color w:val="000000" w:themeColor="text1"/>
          <w:sz w:val="32"/>
          <w:szCs w:val="32"/>
          <w14:textFill>
            <w14:solidFill>
              <w14:schemeClr w14:val="tx1"/>
            </w14:solidFill>
          </w14:textFill>
        </w:rPr>
        <w:t>（请在</w:t>
      </w:r>
      <w:r>
        <w:rPr>
          <w:rFonts w:hint="eastAsia" w:ascii="宋体" w:hAnsi="宋体" w:cs="宋体"/>
          <w:color w:val="000000" w:themeColor="text1"/>
          <w:sz w:val="32"/>
          <w:szCs w:val="32"/>
          <w14:textFill>
            <w14:solidFill>
              <w14:schemeClr w14:val="tx1"/>
            </w14:solidFill>
          </w14:textFill>
        </w:rPr>
        <w:t>□内打√，其余打×）</w:t>
      </w:r>
    </w:p>
    <w:p>
      <w:pPr>
        <w:autoSpaceDE w:val="0"/>
        <w:autoSpaceDN w:val="0"/>
        <w:adjustRightInd w:val="0"/>
        <w:spacing w:line="560" w:lineRule="exact"/>
        <w:ind w:firstLine="640" w:firstLineChars="200"/>
        <w:jc w:val="lef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□向合同签订地仲裁部门申请仲裁；</w:t>
      </w:r>
    </w:p>
    <w:p>
      <w:pPr>
        <w:autoSpaceDE w:val="0"/>
        <w:autoSpaceDN w:val="0"/>
        <w:adjustRightInd w:val="0"/>
        <w:spacing w:line="560" w:lineRule="exact"/>
        <w:ind w:firstLine="640" w:firstLineChars="200"/>
        <w:jc w:val="lef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□向合同签订地人民法院管辖提起诉讼。</w:t>
      </w:r>
    </w:p>
    <w:p>
      <w:pPr>
        <w:autoSpaceDE w:val="0"/>
        <w:autoSpaceDN w:val="0"/>
        <w:adjustRightInd w:val="0"/>
        <w:spacing w:line="560" w:lineRule="exact"/>
        <w:ind w:firstLine="640" w:firstLineChars="200"/>
        <w:jc w:val="lef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十一、本合同其他未尽事宜，按国家《合同法》有关规定处理。</w:t>
      </w:r>
    </w:p>
    <w:p>
      <w:pPr>
        <w:autoSpaceDE w:val="0"/>
        <w:autoSpaceDN w:val="0"/>
        <w:adjustRightInd w:val="0"/>
        <w:spacing w:line="560" w:lineRule="exact"/>
        <w:ind w:firstLine="640" w:firstLineChars="200"/>
        <w:jc w:val="lef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十二、本合同一式四份。</w:t>
      </w:r>
    </w:p>
    <w:p>
      <w:pPr>
        <w:autoSpaceDE w:val="0"/>
        <w:autoSpaceDN w:val="0"/>
        <w:adjustRightInd w:val="0"/>
        <w:spacing w:line="560" w:lineRule="exact"/>
        <w:ind w:firstLine="640" w:firstLineChars="200"/>
        <w:jc w:val="lef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十三、本合同自三方共同签订之日起生效。</w:t>
      </w:r>
    </w:p>
    <w:p>
      <w:pPr>
        <w:autoSpaceDE w:val="0"/>
        <w:autoSpaceDN w:val="0"/>
        <w:adjustRightInd w:val="0"/>
        <w:spacing w:line="560" w:lineRule="exact"/>
        <w:ind w:firstLine="640" w:firstLineChars="200"/>
        <w:jc w:val="lef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十四、本合同不可分割之部分及解释顺序</w:t>
      </w:r>
    </w:p>
    <w:p>
      <w:pPr>
        <w:autoSpaceDE w:val="0"/>
        <w:autoSpaceDN w:val="0"/>
        <w:adjustRightInd w:val="0"/>
        <w:spacing w:line="560" w:lineRule="exact"/>
        <w:ind w:firstLine="640" w:firstLineChars="200"/>
        <w:jc w:val="lef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1. 合同书及附件；</w:t>
      </w:r>
    </w:p>
    <w:p>
      <w:pPr>
        <w:autoSpaceDE w:val="0"/>
        <w:autoSpaceDN w:val="0"/>
        <w:adjustRightInd w:val="0"/>
        <w:spacing w:line="560" w:lineRule="exact"/>
        <w:ind w:firstLine="640" w:firstLineChars="200"/>
        <w:jc w:val="lef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2. 中标通知书；</w:t>
      </w:r>
    </w:p>
    <w:p>
      <w:pPr>
        <w:autoSpaceDE w:val="0"/>
        <w:autoSpaceDN w:val="0"/>
        <w:adjustRightInd w:val="0"/>
        <w:spacing w:line="560" w:lineRule="exact"/>
        <w:ind w:firstLine="640" w:firstLineChars="200"/>
        <w:jc w:val="lef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3. 中标投标人投标文件及澄清或谈判文件；</w:t>
      </w:r>
    </w:p>
    <w:p>
      <w:pPr>
        <w:autoSpaceDE w:val="0"/>
        <w:autoSpaceDN w:val="0"/>
        <w:adjustRightInd w:val="0"/>
        <w:spacing w:line="560" w:lineRule="exact"/>
        <w:ind w:firstLine="640" w:firstLineChars="200"/>
        <w:jc w:val="lef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4. 招标文件。</w:t>
      </w:r>
    </w:p>
    <w:p>
      <w:pPr>
        <w:autoSpaceDE w:val="0"/>
        <w:autoSpaceDN w:val="0"/>
        <w:adjustRightInd w:val="0"/>
        <w:spacing w:line="560" w:lineRule="exact"/>
        <w:ind w:firstLine="640" w:firstLineChars="200"/>
        <w:jc w:val="lef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十五、附件名称（如有请在□内打√，其余打×）</w:t>
      </w:r>
    </w:p>
    <w:p>
      <w:pPr>
        <w:autoSpaceDE w:val="0"/>
        <w:autoSpaceDN w:val="0"/>
        <w:adjustRightInd w:val="0"/>
        <w:spacing w:line="560" w:lineRule="exact"/>
        <w:ind w:firstLine="640" w:firstLineChars="200"/>
        <w:jc w:val="lef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1.合同货物技术参数和详细配置明细表         □</w:t>
      </w:r>
    </w:p>
    <w:p>
      <w:pPr>
        <w:autoSpaceDE w:val="0"/>
        <w:autoSpaceDN w:val="0"/>
        <w:adjustRightInd w:val="0"/>
        <w:spacing w:line="560" w:lineRule="exact"/>
        <w:ind w:firstLine="640" w:firstLineChars="200"/>
        <w:jc w:val="lef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2.合同货物售后服务细则                     □</w:t>
      </w:r>
    </w:p>
    <w:p>
      <w:pPr>
        <w:autoSpaceDE w:val="0"/>
        <w:autoSpaceDN w:val="0"/>
        <w:adjustRightInd w:val="0"/>
        <w:spacing w:line="560" w:lineRule="exact"/>
        <w:ind w:firstLine="640" w:firstLineChars="200"/>
        <w:jc w:val="lef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3.合同货物使用详细培训方案或计划           □</w:t>
      </w:r>
    </w:p>
    <w:p>
      <w:pPr>
        <w:autoSpaceDE w:val="0"/>
        <w:autoSpaceDN w:val="0"/>
        <w:adjustRightInd w:val="0"/>
        <w:spacing w:line="560" w:lineRule="exact"/>
        <w:ind w:firstLine="640" w:firstLineChars="200"/>
        <w:jc w:val="lef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4.合同货物技术资料清单                     □</w:t>
      </w:r>
    </w:p>
    <w:p>
      <w:pPr>
        <w:autoSpaceDE w:val="0"/>
        <w:autoSpaceDN w:val="0"/>
        <w:adjustRightInd w:val="0"/>
        <w:spacing w:line="560" w:lineRule="exact"/>
        <w:ind w:firstLine="640" w:firstLineChars="200"/>
        <w:jc w:val="left"/>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5.其他                                     □</w:t>
      </w:r>
    </w:p>
    <w:p>
      <w:pPr>
        <w:tabs>
          <w:tab w:val="left" w:pos="540"/>
        </w:tabs>
        <w:ind w:firstLine="600"/>
        <w:rPr>
          <w:rFonts w:ascii="宋体" w:hAnsi="宋体" w:cs="宋体"/>
          <w:b/>
          <w:color w:val="000000" w:themeColor="text1"/>
          <w:sz w:val="32"/>
          <w:szCs w:val="32"/>
          <w14:textFill>
            <w14:solidFill>
              <w14:schemeClr w14:val="tx1"/>
            </w14:solidFill>
          </w14:textFill>
        </w:rPr>
      </w:pPr>
      <w:r>
        <w:rPr>
          <w:rFonts w:hint="eastAsia" w:ascii="宋体" w:hAnsi="宋体" w:cs="宋体"/>
          <w:color w:val="000000" w:themeColor="text1"/>
          <w:kern w:val="0"/>
          <w14:textFill>
            <w14:solidFill>
              <w14:schemeClr w14:val="tx1"/>
            </w14:solidFill>
          </w14:textFill>
        </w:rPr>
        <w:br w:type="page"/>
      </w:r>
      <w:r>
        <w:rPr>
          <w:rFonts w:hint="eastAsia" w:ascii="宋体" w:hAnsi="宋体" w:cs="宋体"/>
          <w:b/>
          <w:color w:val="000000" w:themeColor="text1"/>
          <w:sz w:val="32"/>
          <w:szCs w:val="32"/>
          <w14:textFill>
            <w14:solidFill>
              <w14:schemeClr w14:val="tx1"/>
            </w14:solidFill>
          </w14:textFill>
        </w:rPr>
        <w:t>甲    方：                    乙    方：</w:t>
      </w:r>
    </w:p>
    <w:p>
      <w:pPr>
        <w:ind w:firstLine="600"/>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地    址：                    地    址：</w:t>
      </w:r>
    </w:p>
    <w:p>
      <w:pPr>
        <w:ind w:firstLine="600"/>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邮政编码：                    邮政编码：</w:t>
      </w:r>
    </w:p>
    <w:p>
      <w:pPr>
        <w:ind w:firstLine="600"/>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法定代表人：                  法定代表人：</w:t>
      </w:r>
    </w:p>
    <w:p>
      <w:pPr>
        <w:ind w:firstLine="600"/>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委托代理人：                  委托代理人：</w:t>
      </w:r>
    </w:p>
    <w:p>
      <w:pPr>
        <w:ind w:firstLine="600"/>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电     话：                   电    话：</w:t>
      </w:r>
    </w:p>
    <w:p>
      <w:pPr>
        <w:ind w:firstLine="600"/>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开户银行：                    开户银行：</w:t>
      </w:r>
    </w:p>
    <w:p>
      <w:pPr>
        <w:tabs>
          <w:tab w:val="left" w:pos="5040"/>
        </w:tabs>
        <w:ind w:firstLine="600"/>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帐    号：                    帐    号：</w:t>
      </w:r>
    </w:p>
    <w:p>
      <w:pPr>
        <w:tabs>
          <w:tab w:val="left" w:pos="5040"/>
        </w:tabs>
        <w:ind w:firstLine="600"/>
        <w:rPr>
          <w:rFonts w:ascii="宋体" w:hAnsi="宋体" w:cs="宋体"/>
          <w:b/>
          <w:color w:val="000000" w:themeColor="text1"/>
          <w:sz w:val="32"/>
          <w:szCs w:val="32"/>
          <w14:textFill>
            <w14:solidFill>
              <w14:schemeClr w14:val="tx1"/>
            </w14:solidFill>
          </w14:textFill>
        </w:rPr>
      </w:pPr>
    </w:p>
    <w:p>
      <w:pPr>
        <w:tabs>
          <w:tab w:val="left" w:pos="5040"/>
        </w:tabs>
        <w:ind w:firstLine="600"/>
        <w:jc w:val="center"/>
        <w:rPr>
          <w:rFonts w:ascii="宋体" w:hAnsi="宋体" w:cs="宋体"/>
          <w:b/>
          <w:color w:val="000000" w:themeColor="text1"/>
          <w:sz w:val="32"/>
          <w:szCs w:val="32"/>
          <w14:textFill>
            <w14:solidFill>
              <w14:schemeClr w14:val="tx1"/>
            </w14:solidFill>
          </w14:textFill>
        </w:rPr>
      </w:pPr>
    </w:p>
    <w:p>
      <w:pPr>
        <w:tabs>
          <w:tab w:val="left" w:pos="5040"/>
        </w:tabs>
        <w:ind w:firstLine="755" w:firstLineChars="236"/>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 xml:space="preserve">丙方（见证方）名称： </w:t>
      </w:r>
    </w:p>
    <w:p>
      <w:pPr>
        <w:tabs>
          <w:tab w:val="left" w:pos="5040"/>
        </w:tabs>
        <w:ind w:firstLine="2400" w:firstLineChars="750"/>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地    址：</w:t>
      </w:r>
    </w:p>
    <w:p>
      <w:pPr>
        <w:tabs>
          <w:tab w:val="left" w:pos="5040"/>
        </w:tabs>
        <w:ind w:firstLine="2400" w:firstLineChars="750"/>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邮政编码： 663000</w:t>
      </w:r>
    </w:p>
    <w:p>
      <w:pPr>
        <w:tabs>
          <w:tab w:val="left" w:pos="5040"/>
        </w:tabs>
        <w:ind w:firstLine="2400" w:firstLineChars="750"/>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负 责 人：</w:t>
      </w:r>
    </w:p>
    <w:p>
      <w:pPr>
        <w:tabs>
          <w:tab w:val="left" w:pos="5040"/>
        </w:tabs>
        <w:ind w:firstLine="2400" w:firstLineChars="750"/>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 xml:space="preserve">电    话： </w:t>
      </w:r>
    </w:p>
    <w:p>
      <w:pPr>
        <w:rPr>
          <w:rFonts w:ascii="宋体" w:hAnsi="宋体" w:cs="宋体"/>
          <w:color w:val="000000" w:themeColor="text1"/>
          <w14:textFill>
            <w14:solidFill>
              <w14:schemeClr w14:val="tx1"/>
            </w14:solidFill>
          </w14:textFill>
        </w:rPr>
      </w:pPr>
    </w:p>
    <w:p>
      <w:pPr>
        <w:autoSpaceDE w:val="0"/>
        <w:autoSpaceDN w:val="0"/>
        <w:adjustRightInd w:val="0"/>
        <w:spacing w:line="480" w:lineRule="exact"/>
        <w:rPr>
          <w:rFonts w:ascii="宋体" w:hAnsi="宋体" w:cs="宋体"/>
          <w:color w:val="000000" w:themeColor="text1"/>
          <w:kern w:val="0"/>
          <w14:textFill>
            <w14:solidFill>
              <w14:schemeClr w14:val="tx1"/>
            </w14:solidFill>
          </w14:textFill>
        </w:rPr>
      </w:pPr>
    </w:p>
    <w:p>
      <w:pPr>
        <w:tabs>
          <w:tab w:val="left" w:pos="5040"/>
        </w:tabs>
        <w:ind w:firstLine="2400"/>
        <w:rPr>
          <w:rFonts w:ascii="宋体" w:hAnsi="宋体" w:cs="宋体"/>
          <w:b/>
          <w:color w:val="000000" w:themeColor="text1"/>
          <w:sz w:val="32"/>
          <w:szCs w:val="32"/>
          <w14:textFill>
            <w14:solidFill>
              <w14:schemeClr w14:val="tx1"/>
            </w14:solidFill>
          </w14:textFill>
        </w:rPr>
      </w:pPr>
    </w:p>
    <w:p>
      <w:pPr>
        <w:pStyle w:val="3"/>
        <w:ind w:left="0" w:firstLine="0"/>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b w:val="0"/>
          <w:color w:val="000000" w:themeColor="text1"/>
          <w:sz w:val="36"/>
          <w14:textFill>
            <w14:solidFill>
              <w14:schemeClr w14:val="tx1"/>
            </w14:solidFill>
          </w14:textFill>
        </w:rPr>
        <w:br w:type="page"/>
      </w:r>
      <w:bookmarkStart w:id="227" w:name="_Toc381887563"/>
      <w:bookmarkStart w:id="228" w:name="_Toc20137"/>
      <w:bookmarkStart w:id="229" w:name="_Toc481656330"/>
      <w:r>
        <w:rPr>
          <w:rFonts w:hint="eastAsia" w:ascii="宋体" w:hAnsi="宋体" w:eastAsia="宋体" w:cs="宋体"/>
          <w:color w:val="000000" w:themeColor="text1"/>
          <w:sz w:val="44"/>
          <w:szCs w:val="44"/>
          <w14:textFill>
            <w14:solidFill>
              <w14:schemeClr w14:val="tx1"/>
            </w14:solidFill>
          </w14:textFill>
        </w:rPr>
        <w:t>第四章  投标文件格式</w:t>
      </w:r>
      <w:bookmarkEnd w:id="227"/>
      <w:bookmarkEnd w:id="228"/>
      <w:bookmarkEnd w:id="229"/>
    </w:p>
    <w:p>
      <w:pPr>
        <w:spacing w:line="360" w:lineRule="auto"/>
        <w:jc w:val="left"/>
        <w:rPr>
          <w:rFonts w:ascii="宋体" w:hAnsi="宋体" w:cs="宋体"/>
          <w:color w:val="000000" w:themeColor="text1"/>
          <w:sz w:val="24"/>
          <w14:textFill>
            <w14:solidFill>
              <w14:schemeClr w14:val="tx1"/>
            </w14:solidFill>
          </w14:textFill>
        </w:rPr>
      </w:pPr>
    </w:p>
    <w:p>
      <w:pPr>
        <w:spacing w:line="360" w:lineRule="auto"/>
        <w:jc w:val="left"/>
        <w:rPr>
          <w:rFonts w:ascii="宋体" w:hAnsi="宋体" w:cs="宋体"/>
          <w:color w:val="000000" w:themeColor="text1"/>
          <w:sz w:val="24"/>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u w:val="single"/>
          <w14:textFill>
            <w14:solidFill>
              <w14:schemeClr w14:val="tx1"/>
            </w14:solidFill>
          </w14:textFill>
        </w:rPr>
        <w:t xml:space="preserve">     （项目名称）     </w:t>
      </w:r>
    </w:p>
    <w:p>
      <w:pPr>
        <w:spacing w:line="360" w:lineRule="auto"/>
        <w:jc w:val="center"/>
        <w:rPr>
          <w:rFonts w:ascii="宋体" w:hAnsi="宋体" w:cs="宋体"/>
          <w:color w:val="000000" w:themeColor="text1"/>
          <w:sz w:val="24"/>
          <w14:textFill>
            <w14:solidFill>
              <w14:schemeClr w14:val="tx1"/>
            </w14:solidFill>
          </w14:textFill>
        </w:rPr>
      </w:pPr>
    </w:p>
    <w:p>
      <w:pPr>
        <w:pStyle w:val="32"/>
        <w:spacing w:line="360" w:lineRule="auto"/>
        <w:jc w:val="center"/>
        <w:rPr>
          <w:rFonts w:hAnsi="宋体" w:cs="宋体"/>
          <w:b/>
          <w:color w:val="000000" w:themeColor="text1"/>
          <w:sz w:val="84"/>
          <w:szCs w:val="84"/>
          <w14:textFill>
            <w14:solidFill>
              <w14:schemeClr w14:val="tx1"/>
            </w14:solidFill>
          </w14:textFill>
        </w:rPr>
      </w:pPr>
    </w:p>
    <w:p>
      <w:pPr>
        <w:pStyle w:val="32"/>
        <w:spacing w:line="360" w:lineRule="auto"/>
        <w:jc w:val="center"/>
        <w:rPr>
          <w:rFonts w:hAnsi="宋体" w:cs="宋体"/>
          <w:b/>
          <w:color w:val="000000" w:themeColor="text1"/>
          <w:sz w:val="84"/>
          <w:szCs w:val="84"/>
          <w14:textFill>
            <w14:solidFill>
              <w14:schemeClr w14:val="tx1"/>
            </w14:solidFill>
          </w14:textFill>
        </w:rPr>
      </w:pPr>
      <w:r>
        <w:rPr>
          <w:rFonts w:hint="eastAsia" w:hAnsi="宋体" w:cs="宋体"/>
          <w:b/>
          <w:color w:val="000000" w:themeColor="text1"/>
          <w:sz w:val="84"/>
          <w:szCs w:val="84"/>
          <w14:textFill>
            <w14:solidFill>
              <w14:schemeClr w14:val="tx1"/>
            </w14:solidFill>
          </w14:textFill>
        </w:rPr>
        <w:t>投 标 文 件</w:t>
      </w:r>
    </w:p>
    <w:p>
      <w:pPr>
        <w:spacing w:line="360" w:lineRule="auto"/>
        <w:jc w:val="center"/>
        <w:rPr>
          <w:rFonts w:ascii="宋体" w:hAnsi="宋体" w:cs="宋体"/>
          <w:color w:val="000000" w:themeColor="text1"/>
          <w:sz w:val="24"/>
          <w14:textFill>
            <w14:solidFill>
              <w14:schemeClr w14:val="tx1"/>
            </w14:solidFill>
          </w14:textFill>
        </w:rPr>
      </w:pPr>
    </w:p>
    <w:p>
      <w:pPr>
        <w:spacing w:line="360" w:lineRule="auto"/>
        <w:jc w:val="center"/>
        <w:rPr>
          <w:rFonts w:ascii="宋体" w:hAnsi="宋体" w:cs="宋体"/>
          <w:color w:val="000000" w:themeColor="text1"/>
          <w:sz w:val="24"/>
          <w14:textFill>
            <w14:solidFill>
              <w14:schemeClr w14:val="tx1"/>
            </w14:solidFill>
          </w14:textFill>
        </w:rPr>
      </w:pPr>
    </w:p>
    <w:p>
      <w:pPr>
        <w:pStyle w:val="32"/>
        <w:spacing w:line="360" w:lineRule="auto"/>
        <w:ind w:firstLine="3046"/>
        <w:rPr>
          <w:rFonts w:hAnsi="宋体" w:cs="宋体"/>
          <w:b/>
          <w:color w:val="000000" w:themeColor="text1"/>
          <w:sz w:val="28"/>
          <w:szCs w:val="28"/>
          <w:u w:val="single"/>
          <w14:textFill>
            <w14:solidFill>
              <w14:schemeClr w14:val="tx1"/>
            </w14:solidFill>
          </w14:textFill>
        </w:rPr>
      </w:pPr>
      <w:r>
        <w:rPr>
          <w:rFonts w:hint="eastAsia" w:hAnsi="宋体" w:cs="宋体"/>
          <w:b/>
          <w:color w:val="000000" w:themeColor="text1"/>
          <w:sz w:val="28"/>
          <w:szCs w:val="28"/>
          <w14:textFill>
            <w14:solidFill>
              <w14:schemeClr w14:val="tx1"/>
            </w14:solidFill>
          </w14:textFill>
        </w:rPr>
        <w:t>招标编号：</w:t>
      </w:r>
    </w:p>
    <w:p>
      <w:pPr>
        <w:spacing w:line="360" w:lineRule="auto"/>
        <w:jc w:val="center"/>
        <w:rPr>
          <w:rFonts w:ascii="宋体" w:hAnsi="宋体" w:cs="宋体"/>
          <w:color w:val="000000" w:themeColor="text1"/>
          <w:sz w:val="24"/>
          <w14:textFill>
            <w14:solidFill>
              <w14:schemeClr w14:val="tx1"/>
            </w14:solidFill>
          </w14:textFill>
        </w:rPr>
      </w:pPr>
    </w:p>
    <w:p>
      <w:pPr>
        <w:spacing w:line="360" w:lineRule="auto"/>
        <w:jc w:val="center"/>
        <w:rPr>
          <w:rFonts w:ascii="宋体" w:hAnsi="宋体" w:cs="宋体"/>
          <w:b/>
          <w:color w:val="000000" w:themeColor="text1"/>
          <w:sz w:val="28"/>
          <w:szCs w:val="28"/>
          <w14:textFill>
            <w14:solidFill>
              <w14:schemeClr w14:val="tx1"/>
            </w14:solidFill>
          </w14:textFill>
        </w:rPr>
      </w:pPr>
    </w:p>
    <w:p>
      <w:pPr>
        <w:spacing w:line="360" w:lineRule="auto"/>
        <w:jc w:val="center"/>
        <w:rPr>
          <w:rFonts w:ascii="宋体" w:hAnsi="宋体" w:cs="宋体"/>
          <w:b/>
          <w:color w:val="000000" w:themeColor="text1"/>
          <w:sz w:val="28"/>
          <w:szCs w:val="28"/>
          <w14:textFill>
            <w14:solidFill>
              <w14:schemeClr w14:val="tx1"/>
            </w14:solidFill>
          </w14:textFill>
        </w:rPr>
      </w:pPr>
    </w:p>
    <w:p>
      <w:pPr>
        <w:spacing w:line="360" w:lineRule="auto"/>
        <w:ind w:firstLine="1980"/>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投标人：（盖单位公章）</w:t>
      </w:r>
    </w:p>
    <w:p>
      <w:pPr>
        <w:spacing w:line="360" w:lineRule="auto"/>
        <w:ind w:firstLine="1980"/>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法定代表人或委托代理人：（签章）</w:t>
      </w:r>
    </w:p>
    <w:p>
      <w:pPr>
        <w:spacing w:line="360" w:lineRule="auto"/>
        <w:ind w:firstLine="1980"/>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年月日</w:t>
      </w:r>
    </w:p>
    <w:p>
      <w:pPr>
        <w:pStyle w:val="4"/>
        <w:tabs>
          <w:tab w:val="clear" w:pos="1021"/>
        </w:tabs>
        <w:ind w:left="425" w:firstLine="0"/>
        <w:jc w:val="center"/>
        <w:rPr>
          <w:rFonts w:ascii="宋体" w:hAnsi="宋体" w:eastAsia="宋体" w:cs="宋体"/>
          <w:bCs/>
          <w:color w:val="000000" w:themeColor="text1"/>
          <w:sz w:val="32"/>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br w:type="page"/>
      </w:r>
      <w:bookmarkStart w:id="230" w:name="_Toc381887572"/>
      <w:bookmarkStart w:id="231" w:name="_Toc419901075"/>
    </w:p>
    <w:p>
      <w:pPr>
        <w:spacing w:line="360" w:lineRule="auto"/>
        <w:jc w:val="center"/>
        <w:rPr>
          <w:rFonts w:ascii="宋体" w:hAnsi="宋体" w:cs="宋体"/>
          <w:b/>
          <w:color w:val="000000" w:themeColor="text1"/>
          <w:sz w:val="32"/>
          <w14:textFill>
            <w14:solidFill>
              <w14:schemeClr w14:val="tx1"/>
            </w14:solidFill>
          </w14:textFill>
        </w:rPr>
      </w:pPr>
      <w:bookmarkStart w:id="232" w:name="_Toc424283033"/>
      <w:bookmarkStart w:id="233" w:name="_Toc481656332"/>
      <w:r>
        <w:rPr>
          <w:rFonts w:hint="eastAsia" w:ascii="宋体" w:hAnsi="宋体" w:cs="宋体"/>
          <w:b/>
          <w:color w:val="000000" w:themeColor="text1"/>
          <w:sz w:val="32"/>
          <w14:textFill>
            <w14:solidFill>
              <w14:schemeClr w14:val="tx1"/>
            </w14:solidFill>
          </w14:textFill>
        </w:rPr>
        <w:t>一、开标一览表</w:t>
      </w:r>
      <w:bookmarkEnd w:id="232"/>
      <w:bookmarkEnd w:id="233"/>
    </w:p>
    <w:p>
      <w:pPr>
        <w:spacing w:line="420" w:lineRule="exact"/>
        <w:ind w:left="1260" w:hanging="1260" w:hangingChars="450"/>
        <w:rPr>
          <w:rFonts w:ascii="宋体" w:hAnsi="宋体" w:cs="宋体"/>
          <w:bCs/>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项目名称：</w:t>
      </w:r>
    </w:p>
    <w:p>
      <w:pPr>
        <w:spacing w:after="156" w:afterLines="50" w:line="420" w:lineRule="exact"/>
        <w:rPr>
          <w:rFonts w:ascii="宋体" w:hAnsi="宋体" w:cs="宋体"/>
          <w:bCs/>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招标编号：</w:t>
      </w:r>
    </w:p>
    <w:tbl>
      <w:tblPr>
        <w:tblStyle w:val="58"/>
        <w:tblW w:w="9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2"/>
        <w:gridCol w:w="2552"/>
        <w:gridCol w:w="2136"/>
        <w:gridCol w:w="1083"/>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7" w:hRule="atLeast"/>
        </w:trPr>
        <w:tc>
          <w:tcPr>
            <w:tcW w:w="4072" w:type="dxa"/>
            <w:vAlign w:val="center"/>
          </w:tcPr>
          <w:p>
            <w:pPr>
              <w:adjustRightInd w:val="0"/>
              <w:snapToGrid w:val="0"/>
              <w:spacing w:line="320" w:lineRule="exact"/>
              <w:ind w:left="11" w:leftChars="-36" w:right="-10" w:rightChars="-5" w:hanging="86" w:hangingChars="31"/>
              <w:jc w:val="center"/>
              <w:rPr>
                <w:rFonts w:ascii="宋体" w:hAnsi="宋体" w:cs="宋体"/>
                <w:b/>
                <w:bCs/>
                <w:color w:val="000000" w:themeColor="text1"/>
                <w:sz w:val="28"/>
                <w:szCs w:val="28"/>
                <w14:textFill>
                  <w14:solidFill>
                    <w14:schemeClr w14:val="tx1"/>
                  </w14:solidFill>
                </w14:textFill>
              </w:rPr>
            </w:pPr>
          </w:p>
          <w:p>
            <w:pPr>
              <w:adjustRightInd w:val="0"/>
              <w:snapToGrid w:val="0"/>
              <w:spacing w:line="320" w:lineRule="exact"/>
              <w:ind w:left="11" w:leftChars="-36" w:right="-10" w:rightChars="-5" w:hanging="86" w:hangingChars="31"/>
              <w:jc w:val="center"/>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总报价（万元）</w:t>
            </w:r>
          </w:p>
        </w:tc>
        <w:tc>
          <w:tcPr>
            <w:tcW w:w="2552" w:type="dxa"/>
            <w:vAlign w:val="center"/>
          </w:tcPr>
          <w:p>
            <w:pPr>
              <w:adjustRightInd w:val="0"/>
              <w:snapToGrid w:val="0"/>
              <w:spacing w:line="320" w:lineRule="exact"/>
              <w:ind w:left="11" w:leftChars="-36" w:right="-10" w:rightChars="-5" w:hanging="86" w:hangingChars="31"/>
              <w:jc w:val="center"/>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交货时间</w:t>
            </w:r>
          </w:p>
        </w:tc>
        <w:tc>
          <w:tcPr>
            <w:tcW w:w="2136" w:type="dxa"/>
            <w:vAlign w:val="center"/>
          </w:tcPr>
          <w:p>
            <w:pPr>
              <w:adjustRightInd w:val="0"/>
              <w:snapToGrid w:val="0"/>
              <w:spacing w:line="320" w:lineRule="exact"/>
              <w:ind w:left="11" w:leftChars="-36" w:right="-10" w:rightChars="-5" w:hanging="86" w:hangingChars="31"/>
              <w:jc w:val="center"/>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交货地点</w:t>
            </w:r>
          </w:p>
        </w:tc>
        <w:tc>
          <w:tcPr>
            <w:tcW w:w="1098" w:type="dxa"/>
            <w:gridSpan w:val="2"/>
            <w:vAlign w:val="center"/>
          </w:tcPr>
          <w:p>
            <w:pPr>
              <w:adjustRightInd w:val="0"/>
              <w:snapToGrid w:val="0"/>
              <w:spacing w:line="320" w:lineRule="exact"/>
              <w:ind w:left="11" w:leftChars="-36" w:right="-10" w:rightChars="-5" w:hanging="86" w:hangingChars="31"/>
              <w:jc w:val="center"/>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1" w:hRule="atLeast"/>
        </w:trPr>
        <w:tc>
          <w:tcPr>
            <w:tcW w:w="4072" w:type="dxa"/>
            <w:vAlign w:val="center"/>
          </w:tcPr>
          <w:p>
            <w:pPr>
              <w:adjustRightInd w:val="0"/>
              <w:snapToGrid w:val="0"/>
              <w:spacing w:line="320" w:lineRule="exact"/>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（小写）：</w:t>
            </w:r>
          </w:p>
          <w:p>
            <w:pPr>
              <w:adjustRightInd w:val="0"/>
              <w:snapToGrid w:val="0"/>
              <w:spacing w:line="320" w:lineRule="exact"/>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（大写）：</w:t>
            </w:r>
          </w:p>
        </w:tc>
        <w:tc>
          <w:tcPr>
            <w:tcW w:w="2552" w:type="dxa"/>
            <w:vAlign w:val="center"/>
          </w:tcPr>
          <w:p>
            <w:pPr>
              <w:adjustRightInd w:val="0"/>
              <w:snapToGrid w:val="0"/>
              <w:spacing w:line="320" w:lineRule="exact"/>
              <w:jc w:val="center"/>
              <w:rPr>
                <w:rFonts w:ascii="宋体" w:hAnsi="宋体" w:cs="宋体"/>
                <w:bCs/>
                <w:color w:val="000000" w:themeColor="text1"/>
                <w:sz w:val="28"/>
                <w:szCs w:val="28"/>
                <w14:textFill>
                  <w14:solidFill>
                    <w14:schemeClr w14:val="tx1"/>
                  </w14:solidFill>
                </w14:textFill>
              </w:rPr>
            </w:pPr>
          </w:p>
        </w:tc>
        <w:tc>
          <w:tcPr>
            <w:tcW w:w="2136" w:type="dxa"/>
            <w:vAlign w:val="center"/>
          </w:tcPr>
          <w:p>
            <w:pPr>
              <w:adjustRightInd w:val="0"/>
              <w:snapToGrid w:val="0"/>
              <w:spacing w:line="320" w:lineRule="exact"/>
              <w:jc w:val="center"/>
              <w:rPr>
                <w:rFonts w:ascii="宋体" w:hAnsi="宋体" w:cs="宋体"/>
                <w:bCs/>
                <w:color w:val="000000" w:themeColor="text1"/>
                <w:sz w:val="28"/>
                <w:szCs w:val="28"/>
                <w14:textFill>
                  <w14:solidFill>
                    <w14:schemeClr w14:val="tx1"/>
                  </w14:solidFill>
                </w14:textFill>
              </w:rPr>
            </w:pPr>
          </w:p>
        </w:tc>
        <w:tc>
          <w:tcPr>
            <w:tcW w:w="1098" w:type="dxa"/>
            <w:gridSpan w:val="2"/>
            <w:vAlign w:val="center"/>
          </w:tcPr>
          <w:p>
            <w:pPr>
              <w:adjustRightInd w:val="0"/>
              <w:snapToGrid w:val="0"/>
              <w:spacing w:line="320" w:lineRule="exact"/>
              <w:jc w:val="center"/>
              <w:rPr>
                <w:rFonts w:ascii="宋体" w:hAnsi="宋体" w:cs="宋体"/>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648" w:hRule="atLeast"/>
        </w:trPr>
        <w:tc>
          <w:tcPr>
            <w:tcW w:w="9843" w:type="dxa"/>
            <w:gridSpan w:val="4"/>
            <w:vAlign w:val="center"/>
          </w:tcPr>
          <w:p>
            <w:pPr>
              <w:adjustRightInd w:val="0"/>
              <w:snapToGrid w:val="0"/>
              <w:spacing w:line="320" w:lineRule="exac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投标人名称（加盖公章）：</w:t>
            </w:r>
          </w:p>
          <w:p>
            <w:pPr>
              <w:adjustRightInd w:val="0"/>
              <w:snapToGrid w:val="0"/>
              <w:spacing w:line="320" w:lineRule="exact"/>
              <w:rPr>
                <w:rFonts w:ascii="宋体" w:hAnsi="宋体" w:cs="宋体"/>
                <w:color w:val="000000" w:themeColor="text1"/>
                <w:sz w:val="28"/>
                <w:szCs w:val="28"/>
                <w14:textFill>
                  <w14:solidFill>
                    <w14:schemeClr w14:val="tx1"/>
                  </w14:solidFill>
                </w14:textFill>
              </w:rPr>
            </w:pPr>
          </w:p>
          <w:p>
            <w:pPr>
              <w:adjustRightInd w:val="0"/>
              <w:snapToGrid w:val="0"/>
              <w:spacing w:line="320" w:lineRule="exact"/>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法定代表人或委托代理人</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 xml:space="preserve">（签字）：                    </w:t>
            </w:r>
          </w:p>
          <w:p>
            <w:pPr>
              <w:adjustRightInd w:val="0"/>
              <w:snapToGrid w:val="0"/>
              <w:spacing w:line="320" w:lineRule="exact"/>
              <w:jc w:val="left"/>
              <w:rPr>
                <w:rFonts w:ascii="宋体" w:hAnsi="宋体" w:cs="宋体"/>
                <w:color w:val="000000" w:themeColor="text1"/>
                <w:sz w:val="28"/>
                <w:szCs w:val="28"/>
                <w14:textFill>
                  <w14:solidFill>
                    <w14:schemeClr w14:val="tx1"/>
                  </w14:solidFill>
                </w14:textFill>
              </w:rPr>
            </w:pPr>
          </w:p>
          <w:p>
            <w:pPr>
              <w:adjustRightInd w:val="0"/>
              <w:snapToGrid w:val="0"/>
              <w:spacing w:line="320" w:lineRule="exact"/>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联系电话：</w:t>
            </w:r>
          </w:p>
          <w:p>
            <w:pPr>
              <w:adjustRightInd w:val="0"/>
              <w:snapToGrid w:val="0"/>
              <w:spacing w:line="320" w:lineRule="exact"/>
              <w:jc w:val="left"/>
              <w:rPr>
                <w:rFonts w:ascii="宋体" w:hAnsi="宋体" w:cs="宋体"/>
                <w:color w:val="000000" w:themeColor="text1"/>
                <w:sz w:val="28"/>
                <w:szCs w:val="28"/>
                <w14:textFill>
                  <w14:solidFill>
                    <w14:schemeClr w14:val="tx1"/>
                  </w14:solidFill>
                </w14:textFill>
              </w:rPr>
            </w:pPr>
          </w:p>
          <w:p>
            <w:pPr>
              <w:adjustRightInd w:val="0"/>
              <w:snapToGrid w:val="0"/>
              <w:spacing w:line="320" w:lineRule="exac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日期：年月日</w:t>
            </w:r>
          </w:p>
        </w:tc>
      </w:tr>
    </w:tbl>
    <w:p>
      <w:pPr>
        <w:widowControl/>
        <w:spacing w:line="400" w:lineRule="exact"/>
        <w:rPr>
          <w:rFonts w:ascii="宋体" w:hAnsi="宋体" w:cs="宋体"/>
          <w:color w:val="000000" w:themeColor="text1"/>
          <w:sz w:val="28"/>
          <w:szCs w:val="28"/>
          <w14:textFill>
            <w14:solidFill>
              <w14:schemeClr w14:val="tx1"/>
            </w14:solidFill>
          </w14:textFill>
        </w:rPr>
      </w:pPr>
    </w:p>
    <w:p>
      <w:pPr>
        <w:widowControl/>
        <w:spacing w:line="400" w:lineRule="exac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注：1. 表中“总报价”应与分 项 报 价 表中“合计”一致。</w:t>
      </w:r>
    </w:p>
    <w:p>
      <w:pPr>
        <w:widowControl/>
        <w:spacing w:line="40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2.此表必须放在投标文件封面后第一页，以方便查找；未按投标报价表格式进行投标而产生的后果由投标人自行承担。</w:t>
      </w:r>
    </w:p>
    <w:p>
      <w:pPr>
        <w:spacing w:line="360" w:lineRule="auto"/>
        <w:jc w:val="center"/>
        <w:rPr>
          <w:rFonts w:ascii="宋体" w:hAnsi="宋体" w:cs="宋体"/>
          <w:b/>
          <w:bCs/>
          <w:color w:val="000000" w:themeColor="text1"/>
          <w:sz w:val="32"/>
          <w:szCs w:val="32"/>
          <w14:textFill>
            <w14:solidFill>
              <w14:schemeClr w14:val="tx1"/>
            </w14:solidFill>
          </w14:textFill>
        </w:rPr>
      </w:pPr>
    </w:p>
    <w:p>
      <w:pPr>
        <w:spacing w:line="360" w:lineRule="auto"/>
        <w:jc w:val="center"/>
        <w:rPr>
          <w:rFonts w:ascii="宋体" w:hAnsi="宋体" w:cs="宋体"/>
          <w:b/>
          <w:bCs/>
          <w:color w:val="000000" w:themeColor="text1"/>
          <w:sz w:val="32"/>
          <w:szCs w:val="32"/>
          <w14:textFill>
            <w14:solidFill>
              <w14:schemeClr w14:val="tx1"/>
            </w14:solidFill>
          </w14:textFill>
        </w:rPr>
      </w:pPr>
    </w:p>
    <w:p>
      <w:pPr>
        <w:spacing w:line="360" w:lineRule="auto"/>
        <w:jc w:val="center"/>
        <w:rPr>
          <w:rFonts w:ascii="宋体" w:hAnsi="宋体" w:cs="宋体"/>
          <w:b/>
          <w:bCs/>
          <w:color w:val="000000" w:themeColor="text1"/>
          <w:sz w:val="32"/>
          <w:szCs w:val="32"/>
          <w14:textFill>
            <w14:solidFill>
              <w14:schemeClr w14:val="tx1"/>
            </w14:solidFill>
          </w14:textFill>
        </w:rPr>
      </w:pPr>
    </w:p>
    <w:p>
      <w:pPr>
        <w:spacing w:line="360" w:lineRule="auto"/>
        <w:jc w:val="center"/>
        <w:rPr>
          <w:rFonts w:ascii="宋体" w:hAnsi="宋体" w:cs="宋体"/>
          <w:b/>
          <w:bCs/>
          <w:color w:val="000000" w:themeColor="text1"/>
          <w:sz w:val="32"/>
          <w:szCs w:val="32"/>
          <w14:textFill>
            <w14:solidFill>
              <w14:schemeClr w14:val="tx1"/>
            </w14:solidFill>
          </w14:textFill>
        </w:rPr>
      </w:pPr>
    </w:p>
    <w:p>
      <w:pPr>
        <w:spacing w:line="360" w:lineRule="auto"/>
        <w:jc w:val="center"/>
        <w:rPr>
          <w:rFonts w:ascii="宋体" w:hAnsi="宋体" w:cs="宋体"/>
          <w:b/>
          <w:bCs/>
          <w:color w:val="000000" w:themeColor="text1"/>
          <w:sz w:val="32"/>
          <w:szCs w:val="32"/>
          <w14:textFill>
            <w14:solidFill>
              <w14:schemeClr w14:val="tx1"/>
            </w14:solidFill>
          </w14:textFill>
        </w:rPr>
      </w:pPr>
    </w:p>
    <w:p>
      <w:pPr>
        <w:spacing w:line="360" w:lineRule="auto"/>
        <w:jc w:val="center"/>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二、投 标 函</w:t>
      </w:r>
    </w:p>
    <w:p>
      <w:pPr>
        <w:spacing w:line="360" w:lineRule="auto"/>
        <w:jc w:val="left"/>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致：</w:t>
      </w:r>
      <w:r>
        <w:rPr>
          <w:rFonts w:hint="eastAsia" w:ascii="宋体" w:hAnsi="宋体" w:cs="宋体"/>
          <w:color w:val="000000" w:themeColor="text1"/>
          <w:sz w:val="28"/>
          <w:szCs w:val="28"/>
          <w:u w:val="single"/>
          <w:lang w:eastAsia="zh-CN"/>
          <w14:textFill>
            <w14:solidFill>
              <w14:schemeClr w14:val="tx1"/>
            </w14:solidFill>
          </w14:textFill>
        </w:rPr>
        <w:t>马关县第一中学校</w:t>
      </w:r>
    </w:p>
    <w:p>
      <w:pPr>
        <w:spacing w:line="360" w:lineRule="auto"/>
        <w:ind w:firstLine="42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根据贵方为</w:t>
      </w:r>
      <w:r>
        <w:rPr>
          <w:rFonts w:hint="eastAsia" w:ascii="宋体" w:hAnsi="宋体" w:cs="宋体"/>
          <w:color w:val="000000" w:themeColor="text1"/>
          <w:sz w:val="28"/>
          <w:szCs w:val="28"/>
          <w:u w:val="single"/>
          <w14:textFill>
            <w14:solidFill>
              <w14:schemeClr w14:val="tx1"/>
            </w14:solidFill>
          </w14:textFill>
        </w:rPr>
        <w:t xml:space="preserve">      （采购项目名称）       </w:t>
      </w:r>
      <w:r>
        <w:rPr>
          <w:rFonts w:hint="eastAsia" w:ascii="宋体" w:hAnsi="宋体" w:cs="宋体"/>
          <w:color w:val="000000" w:themeColor="text1"/>
          <w:sz w:val="28"/>
          <w:szCs w:val="28"/>
          <w14:textFill>
            <w14:solidFill>
              <w14:schemeClr w14:val="tx1"/>
            </w14:solidFill>
          </w14:textFill>
        </w:rPr>
        <w:t>（招标编号：）项目招标采购货物及服务的投标邀请，正式授权下述签字人</w:t>
      </w:r>
      <w:r>
        <w:rPr>
          <w:rFonts w:hint="eastAsia" w:ascii="宋体" w:hAnsi="宋体" w:cs="宋体"/>
          <w:color w:val="000000" w:themeColor="text1"/>
          <w:sz w:val="28"/>
          <w:szCs w:val="28"/>
          <w:u w:val="single"/>
          <w14:textFill>
            <w14:solidFill>
              <w14:schemeClr w14:val="tx1"/>
            </w14:solidFill>
          </w14:textFill>
        </w:rPr>
        <w:t xml:space="preserve">   （姓名和职务）     </w:t>
      </w:r>
      <w:r>
        <w:rPr>
          <w:rFonts w:hint="eastAsia" w:ascii="宋体" w:hAnsi="宋体" w:cs="宋体"/>
          <w:color w:val="000000" w:themeColor="text1"/>
          <w:sz w:val="28"/>
          <w:szCs w:val="28"/>
          <w14:textFill>
            <w14:solidFill>
              <w14:schemeClr w14:val="tx1"/>
            </w14:solidFill>
          </w14:textFill>
        </w:rPr>
        <w:t>全权代表投标人</w:t>
      </w:r>
      <w:r>
        <w:rPr>
          <w:rFonts w:hint="eastAsia" w:ascii="宋体" w:hAnsi="宋体" w:cs="宋体"/>
          <w:color w:val="000000" w:themeColor="text1"/>
          <w:sz w:val="28"/>
          <w:szCs w:val="28"/>
          <w:u w:val="single"/>
          <w14:textFill>
            <w14:solidFill>
              <w14:schemeClr w14:val="tx1"/>
            </w14:solidFill>
          </w14:textFill>
        </w:rPr>
        <w:t xml:space="preserve">  （投标人全称）   </w:t>
      </w:r>
      <w:r>
        <w:rPr>
          <w:rFonts w:hint="eastAsia" w:ascii="宋体" w:hAnsi="宋体" w:cs="宋体"/>
          <w:color w:val="000000" w:themeColor="text1"/>
          <w:sz w:val="28"/>
          <w:szCs w:val="28"/>
          <w14:textFill>
            <w14:solidFill>
              <w14:schemeClr w14:val="tx1"/>
            </w14:solidFill>
          </w14:textFill>
        </w:rPr>
        <w:t>参加投标，并上传电子投标文件。</w:t>
      </w:r>
    </w:p>
    <w:p>
      <w:pPr>
        <w:spacing w:line="360" w:lineRule="auto"/>
        <w:ind w:firstLine="42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据此函，签字人兹宣布同意如下：</w:t>
      </w:r>
    </w:p>
    <w:p>
      <w:pPr>
        <w:spacing w:line="360" w:lineRule="auto"/>
        <w:ind w:firstLine="42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1.我方同意在投标人须知规定的开标日期起遵循本投标文件，并在投标有效期满之前均具有约束力。如果我方投标被接受，则至合同履行完毕、质保期满为止，本投标函保持有效。</w:t>
      </w:r>
    </w:p>
    <w:p>
      <w:pPr>
        <w:spacing w:line="360" w:lineRule="auto"/>
        <w:ind w:firstLine="42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 我方承诺已经具备《中华人民共和国政府采购法》中规定的参加政府采购活动的投标人应当具备的条件。</w:t>
      </w:r>
    </w:p>
    <w:p>
      <w:pPr>
        <w:wordWrap w:val="0"/>
        <w:spacing w:line="360" w:lineRule="auto"/>
        <w:ind w:firstLine="42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 我方承诺严格遵守招标文件中的各项要求及合同条款，在合同生效后（</w:t>
      </w:r>
      <w:r>
        <w:rPr>
          <w:rFonts w:hint="eastAsia" w:ascii="宋体" w:hAnsi="宋体" w:cs="宋体"/>
          <w:color w:val="000000" w:themeColor="text1"/>
          <w:sz w:val="28"/>
          <w:szCs w:val="28"/>
          <w:u w:val="single"/>
          <w14:textFill>
            <w14:solidFill>
              <w14:schemeClr w14:val="tx1"/>
            </w14:solidFill>
          </w14:textFill>
        </w:rPr>
        <w:t xml:space="preserve">  </w:t>
      </w:r>
      <w:r>
        <w:rPr>
          <w:rFonts w:hint="eastAsia" w:ascii="宋体" w:hAnsi="宋体" w:cs="宋体"/>
          <w:color w:val="000000" w:themeColor="text1"/>
          <w:sz w:val="28"/>
          <w:szCs w:val="28"/>
          <w14:textFill>
            <w14:solidFill>
              <w14:schemeClr w14:val="tx1"/>
            </w14:solidFill>
          </w14:textFill>
        </w:rPr>
        <w:t>）日内完成交货（或完工），并承担合同规定的责任义务。</w:t>
      </w:r>
    </w:p>
    <w:p>
      <w:pPr>
        <w:spacing w:line="360" w:lineRule="auto"/>
        <w:ind w:firstLine="42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4. 我方已详细审核招标文件，我方对招标文件各项条款和评标办法无异议，知道必须放弃提出含糊不清或误解问题的权利。</w:t>
      </w:r>
    </w:p>
    <w:p>
      <w:pPr>
        <w:spacing w:line="360" w:lineRule="auto"/>
        <w:ind w:firstLine="42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5. 如果在投标文件有效期内撤回投标或者有其他违约行为，我方的投标保证金可被贵方全部或部分没收。</w:t>
      </w:r>
    </w:p>
    <w:p>
      <w:pPr>
        <w:spacing w:line="360" w:lineRule="auto"/>
        <w:ind w:firstLine="42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6. 同意应贵方要求提供与本投标有关的任何数据和资料，并保证数据和资料的完整性和真实性，若有违反，我方愿意承担一切后果。</w:t>
      </w:r>
    </w:p>
    <w:p>
      <w:pPr>
        <w:spacing w:line="360" w:lineRule="auto"/>
        <w:ind w:firstLine="42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7. 我方完全理解贵方不一定要接受最低报价的投标人为中标人的行为。</w:t>
      </w:r>
    </w:p>
    <w:p>
      <w:pPr>
        <w:spacing w:line="360" w:lineRule="auto"/>
        <w:ind w:firstLine="42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8. 若贵方需要，我方愿意提供我方作出的一切承诺的证明材料。</w:t>
      </w:r>
    </w:p>
    <w:p>
      <w:pPr>
        <w:spacing w:line="360" w:lineRule="auto"/>
        <w:ind w:firstLine="42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地    址：           邮政编码：</w:t>
      </w:r>
    </w:p>
    <w:p>
      <w:pPr>
        <w:spacing w:line="360" w:lineRule="auto"/>
        <w:ind w:firstLine="42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电    话：</w:t>
      </w:r>
      <w:r>
        <w:rPr>
          <w:rFonts w:hint="eastAsia" w:ascii="宋体" w:hAnsi="宋体" w:cs="宋体"/>
          <w:color w:val="000000" w:themeColor="text1"/>
          <w:sz w:val="28"/>
          <w:szCs w:val="28"/>
          <w:u w:val="single"/>
          <w14:textFill>
            <w14:solidFill>
              <w14:schemeClr w14:val="tx1"/>
            </w14:solidFill>
          </w14:textFill>
        </w:rPr>
        <w:t xml:space="preserve">              </w:t>
      </w:r>
      <w:r>
        <w:rPr>
          <w:rFonts w:hint="eastAsia" w:ascii="宋体" w:hAnsi="宋体" w:cs="宋体"/>
          <w:color w:val="000000" w:themeColor="text1"/>
          <w:sz w:val="28"/>
          <w:szCs w:val="28"/>
          <w14:textFill>
            <w14:solidFill>
              <w14:schemeClr w14:val="tx1"/>
            </w14:solidFill>
          </w14:textFill>
        </w:rPr>
        <w:t>传    真：</w:t>
      </w:r>
      <w:r>
        <w:rPr>
          <w:rFonts w:hint="eastAsia" w:ascii="宋体" w:hAnsi="宋体" w:cs="宋体"/>
          <w:color w:val="000000" w:themeColor="text1"/>
          <w:sz w:val="28"/>
          <w:szCs w:val="28"/>
          <w:u w:val="single"/>
          <w14:textFill>
            <w14:solidFill>
              <w14:schemeClr w14:val="tx1"/>
            </w14:solidFill>
          </w14:textFill>
        </w:rPr>
        <w:t>　　　　　　　</w:t>
      </w:r>
    </w:p>
    <w:p>
      <w:pPr>
        <w:spacing w:line="360" w:lineRule="auto"/>
        <w:ind w:firstLine="42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 标 人：（盖单位公章）</w:t>
      </w:r>
    </w:p>
    <w:p>
      <w:pPr>
        <w:spacing w:line="360" w:lineRule="auto"/>
        <w:ind w:firstLine="42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法定代表人或委托代理人：（签字或盖章）</w:t>
      </w:r>
    </w:p>
    <w:p>
      <w:pPr>
        <w:spacing w:line="360" w:lineRule="auto"/>
        <w:ind w:firstLine="420"/>
        <w:jc w:val="left"/>
        <w:rPr>
          <w:rFonts w:ascii="宋体" w:hAnsi="宋体" w:cs="宋体"/>
          <w:color w:val="000000" w:themeColor="text1"/>
          <w:sz w:val="28"/>
          <w:szCs w:val="28"/>
          <w:u w:val="single"/>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投标日期：年月日</w:t>
      </w:r>
    </w:p>
    <w:p>
      <w:pPr>
        <w:rPr>
          <w:rFonts w:ascii="宋体" w:hAnsi="宋体" w:cs="宋体"/>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注：未按照本投标函的格式要求填写投标函的，将造成非实质响应投标，从而导致该投标人投标无效。</w:t>
      </w:r>
    </w:p>
    <w:p>
      <w:pPr>
        <w:spacing w:line="360" w:lineRule="auto"/>
        <w:ind w:left="762" w:firstLine="495" w:firstLineChars="236"/>
        <w:rPr>
          <w:rFonts w:ascii="宋体" w:hAnsi="宋体" w:cs="宋体"/>
          <w:b/>
          <w:color w:val="000000" w:themeColor="text1"/>
          <w:szCs w:val="21"/>
          <w14:textFill>
            <w14:solidFill>
              <w14:schemeClr w14:val="tx1"/>
            </w14:solidFill>
          </w14:textFill>
        </w:rPr>
      </w:pP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br w:type="page"/>
      </w:r>
    </w:p>
    <w:p>
      <w:pPr>
        <w:pStyle w:val="4"/>
        <w:tabs>
          <w:tab w:val="clear" w:pos="1021"/>
        </w:tabs>
        <w:ind w:left="425" w:firstLine="0"/>
        <w:jc w:val="center"/>
        <w:rPr>
          <w:rFonts w:ascii="宋体" w:hAnsi="宋体" w:eastAsia="宋体" w:cs="宋体"/>
          <w:bCs/>
          <w:color w:val="000000" w:themeColor="text1"/>
          <w:sz w:val="32"/>
          <w14:textFill>
            <w14:solidFill>
              <w14:schemeClr w14:val="tx1"/>
            </w14:solidFill>
          </w14:textFill>
        </w:rPr>
      </w:pPr>
      <w:bookmarkStart w:id="234" w:name="_Toc424283035"/>
      <w:bookmarkStart w:id="235" w:name="_Toc481656333"/>
      <w:bookmarkStart w:id="236" w:name="_Toc7103"/>
      <w:bookmarkStart w:id="237" w:name="_Toc20326"/>
      <w:bookmarkStart w:id="238" w:name="_Toc417995139"/>
      <w:bookmarkStart w:id="239" w:name="_Toc337822253"/>
      <w:r>
        <w:rPr>
          <w:rFonts w:hint="eastAsia" w:ascii="宋体" w:hAnsi="宋体" w:eastAsia="宋体" w:cs="宋体"/>
          <w:bCs/>
          <w:color w:val="000000" w:themeColor="text1"/>
          <w:sz w:val="32"/>
          <w14:textFill>
            <w14:solidFill>
              <w14:schemeClr w14:val="tx1"/>
            </w14:solidFill>
          </w14:textFill>
        </w:rPr>
        <w:t>三、分 项 报 价 表</w:t>
      </w:r>
      <w:bookmarkEnd w:id="234"/>
      <w:bookmarkEnd w:id="235"/>
      <w:bookmarkEnd w:id="236"/>
      <w:bookmarkEnd w:id="237"/>
      <w:bookmarkEnd w:id="238"/>
      <w:bookmarkEnd w:id="239"/>
    </w:p>
    <w:p>
      <w:pPr>
        <w:spacing w:line="360" w:lineRule="auto"/>
        <w:ind w:firstLine="2" w:firstLineChars="1"/>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项目名称：     </w:t>
      </w:r>
    </w:p>
    <w:p>
      <w:pPr>
        <w:spacing w:line="360" w:lineRule="auto"/>
        <w:ind w:firstLine="2" w:firstLineChars="1"/>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招标编号：                                               </w:t>
      </w:r>
    </w:p>
    <w:tbl>
      <w:tblPr>
        <w:tblStyle w:val="58"/>
        <w:tblW w:w="10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1640"/>
        <w:gridCol w:w="1110"/>
        <w:gridCol w:w="1449"/>
        <w:gridCol w:w="1470"/>
        <w:gridCol w:w="1064"/>
        <w:gridCol w:w="1064"/>
        <w:gridCol w:w="1064"/>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1" w:hRule="atLeast"/>
          <w:jc w:val="center"/>
        </w:trPr>
        <w:tc>
          <w:tcPr>
            <w:tcW w:w="697" w:type="dxa"/>
            <w:vAlign w:val="center"/>
          </w:tcPr>
          <w:p>
            <w:pPr>
              <w:pStyle w:val="32"/>
              <w:jc w:val="center"/>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序号</w:t>
            </w:r>
          </w:p>
        </w:tc>
        <w:tc>
          <w:tcPr>
            <w:tcW w:w="1640" w:type="dxa"/>
            <w:vAlign w:val="center"/>
          </w:tcPr>
          <w:p>
            <w:pPr>
              <w:pStyle w:val="32"/>
              <w:jc w:val="center"/>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货物名称</w:t>
            </w:r>
          </w:p>
        </w:tc>
        <w:tc>
          <w:tcPr>
            <w:tcW w:w="1110" w:type="dxa"/>
            <w:vAlign w:val="center"/>
          </w:tcPr>
          <w:p>
            <w:pPr>
              <w:pStyle w:val="32"/>
              <w:jc w:val="center"/>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生产厂家（如有）</w:t>
            </w:r>
          </w:p>
        </w:tc>
        <w:tc>
          <w:tcPr>
            <w:tcW w:w="1449" w:type="dxa"/>
            <w:vAlign w:val="center"/>
          </w:tcPr>
          <w:p>
            <w:pPr>
              <w:pStyle w:val="32"/>
              <w:jc w:val="center"/>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品牌、规格型号（如有）</w:t>
            </w:r>
          </w:p>
        </w:tc>
        <w:tc>
          <w:tcPr>
            <w:tcW w:w="1470" w:type="dxa"/>
            <w:vAlign w:val="center"/>
          </w:tcPr>
          <w:p>
            <w:pPr>
              <w:pStyle w:val="32"/>
              <w:jc w:val="center"/>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数量</w:t>
            </w:r>
          </w:p>
        </w:tc>
        <w:tc>
          <w:tcPr>
            <w:tcW w:w="1064" w:type="dxa"/>
            <w:vAlign w:val="center"/>
          </w:tcPr>
          <w:p>
            <w:pPr>
              <w:pStyle w:val="32"/>
              <w:jc w:val="center"/>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单位</w:t>
            </w:r>
          </w:p>
        </w:tc>
        <w:tc>
          <w:tcPr>
            <w:tcW w:w="1064" w:type="dxa"/>
            <w:vAlign w:val="center"/>
          </w:tcPr>
          <w:p>
            <w:pPr>
              <w:pStyle w:val="32"/>
              <w:jc w:val="center"/>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单价</w:t>
            </w:r>
          </w:p>
          <w:p>
            <w:pPr>
              <w:pStyle w:val="32"/>
              <w:jc w:val="center"/>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（元）</w:t>
            </w:r>
          </w:p>
        </w:tc>
        <w:tc>
          <w:tcPr>
            <w:tcW w:w="1064" w:type="dxa"/>
            <w:vAlign w:val="center"/>
          </w:tcPr>
          <w:p>
            <w:pPr>
              <w:pStyle w:val="32"/>
              <w:jc w:val="center"/>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总价</w:t>
            </w:r>
          </w:p>
          <w:p>
            <w:pPr>
              <w:pStyle w:val="32"/>
              <w:jc w:val="center"/>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（元）</w:t>
            </w:r>
          </w:p>
        </w:tc>
        <w:tc>
          <w:tcPr>
            <w:tcW w:w="958" w:type="dxa"/>
            <w:vAlign w:val="center"/>
          </w:tcPr>
          <w:p>
            <w:pPr>
              <w:pStyle w:val="32"/>
              <w:ind w:left="72"/>
              <w:jc w:val="center"/>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697" w:type="dxa"/>
            <w:vAlign w:val="center"/>
          </w:tcPr>
          <w:p>
            <w:pPr>
              <w:pStyle w:val="32"/>
              <w:jc w:val="center"/>
              <w:rPr>
                <w:rFonts w:hAnsi="宋体" w:cs="宋体"/>
                <w:color w:val="000000" w:themeColor="text1"/>
                <w:sz w:val="28"/>
                <w:szCs w:val="28"/>
                <w14:textFill>
                  <w14:solidFill>
                    <w14:schemeClr w14:val="tx1"/>
                  </w14:solidFill>
                </w14:textFill>
              </w:rPr>
            </w:pPr>
          </w:p>
        </w:tc>
        <w:tc>
          <w:tcPr>
            <w:tcW w:w="1640" w:type="dxa"/>
            <w:vAlign w:val="center"/>
          </w:tcPr>
          <w:p>
            <w:pPr>
              <w:pStyle w:val="32"/>
              <w:rPr>
                <w:rFonts w:hAnsi="宋体" w:cs="宋体"/>
                <w:color w:val="000000" w:themeColor="text1"/>
                <w:sz w:val="28"/>
                <w:szCs w:val="28"/>
                <w14:textFill>
                  <w14:solidFill>
                    <w14:schemeClr w14:val="tx1"/>
                  </w14:solidFill>
                </w14:textFill>
              </w:rPr>
            </w:pPr>
          </w:p>
        </w:tc>
        <w:tc>
          <w:tcPr>
            <w:tcW w:w="1110" w:type="dxa"/>
            <w:vAlign w:val="center"/>
          </w:tcPr>
          <w:p>
            <w:pPr>
              <w:pStyle w:val="32"/>
              <w:rPr>
                <w:rFonts w:hAnsi="宋体" w:cs="宋体"/>
                <w:color w:val="000000" w:themeColor="text1"/>
                <w:sz w:val="28"/>
                <w:szCs w:val="28"/>
                <w14:textFill>
                  <w14:solidFill>
                    <w14:schemeClr w14:val="tx1"/>
                  </w14:solidFill>
                </w14:textFill>
              </w:rPr>
            </w:pPr>
          </w:p>
        </w:tc>
        <w:tc>
          <w:tcPr>
            <w:tcW w:w="1449" w:type="dxa"/>
            <w:vAlign w:val="center"/>
          </w:tcPr>
          <w:p>
            <w:pPr>
              <w:pStyle w:val="32"/>
              <w:rPr>
                <w:rFonts w:hAnsi="宋体" w:cs="宋体"/>
                <w:color w:val="000000" w:themeColor="text1"/>
                <w:sz w:val="28"/>
                <w:szCs w:val="28"/>
                <w14:textFill>
                  <w14:solidFill>
                    <w14:schemeClr w14:val="tx1"/>
                  </w14:solidFill>
                </w14:textFill>
              </w:rPr>
            </w:pPr>
          </w:p>
        </w:tc>
        <w:tc>
          <w:tcPr>
            <w:tcW w:w="1470" w:type="dxa"/>
            <w:vAlign w:val="center"/>
          </w:tcPr>
          <w:p>
            <w:pPr>
              <w:pStyle w:val="32"/>
              <w:rPr>
                <w:rFonts w:hAnsi="宋体" w:cs="宋体"/>
                <w:color w:val="000000" w:themeColor="text1"/>
                <w:sz w:val="28"/>
                <w:szCs w:val="28"/>
                <w14:textFill>
                  <w14:solidFill>
                    <w14:schemeClr w14:val="tx1"/>
                  </w14:solidFill>
                </w14:textFill>
              </w:rPr>
            </w:pPr>
          </w:p>
        </w:tc>
        <w:tc>
          <w:tcPr>
            <w:tcW w:w="1064" w:type="dxa"/>
            <w:vAlign w:val="center"/>
          </w:tcPr>
          <w:p>
            <w:pPr>
              <w:pStyle w:val="32"/>
              <w:rPr>
                <w:rFonts w:hAnsi="宋体" w:cs="宋体"/>
                <w:color w:val="000000" w:themeColor="text1"/>
                <w:sz w:val="28"/>
                <w:szCs w:val="28"/>
                <w14:textFill>
                  <w14:solidFill>
                    <w14:schemeClr w14:val="tx1"/>
                  </w14:solidFill>
                </w14:textFill>
              </w:rPr>
            </w:pPr>
          </w:p>
        </w:tc>
        <w:tc>
          <w:tcPr>
            <w:tcW w:w="1064" w:type="dxa"/>
            <w:vAlign w:val="center"/>
          </w:tcPr>
          <w:p>
            <w:pPr>
              <w:pStyle w:val="32"/>
              <w:rPr>
                <w:rFonts w:hAnsi="宋体" w:cs="宋体"/>
                <w:color w:val="000000" w:themeColor="text1"/>
                <w:sz w:val="28"/>
                <w:szCs w:val="28"/>
                <w14:textFill>
                  <w14:solidFill>
                    <w14:schemeClr w14:val="tx1"/>
                  </w14:solidFill>
                </w14:textFill>
              </w:rPr>
            </w:pPr>
          </w:p>
        </w:tc>
        <w:tc>
          <w:tcPr>
            <w:tcW w:w="1064" w:type="dxa"/>
            <w:vAlign w:val="center"/>
          </w:tcPr>
          <w:p>
            <w:pPr>
              <w:pStyle w:val="32"/>
              <w:rPr>
                <w:rFonts w:hAnsi="宋体" w:cs="宋体"/>
                <w:color w:val="000000" w:themeColor="text1"/>
                <w:sz w:val="28"/>
                <w:szCs w:val="28"/>
                <w14:textFill>
                  <w14:solidFill>
                    <w14:schemeClr w14:val="tx1"/>
                  </w14:solidFill>
                </w14:textFill>
              </w:rPr>
            </w:pPr>
          </w:p>
        </w:tc>
        <w:tc>
          <w:tcPr>
            <w:tcW w:w="958" w:type="dxa"/>
            <w:vAlign w:val="center"/>
          </w:tcPr>
          <w:p>
            <w:pPr>
              <w:pStyle w:val="32"/>
              <w:rPr>
                <w:rFonts w:hAnsi="宋体" w:cs="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697" w:type="dxa"/>
            <w:vAlign w:val="center"/>
          </w:tcPr>
          <w:p>
            <w:pPr>
              <w:pStyle w:val="32"/>
              <w:jc w:val="center"/>
              <w:rPr>
                <w:rFonts w:hAnsi="宋体" w:cs="宋体"/>
                <w:color w:val="000000" w:themeColor="text1"/>
                <w:sz w:val="28"/>
                <w:szCs w:val="28"/>
                <w14:textFill>
                  <w14:solidFill>
                    <w14:schemeClr w14:val="tx1"/>
                  </w14:solidFill>
                </w14:textFill>
              </w:rPr>
            </w:pPr>
          </w:p>
        </w:tc>
        <w:tc>
          <w:tcPr>
            <w:tcW w:w="1640" w:type="dxa"/>
            <w:vAlign w:val="center"/>
          </w:tcPr>
          <w:p>
            <w:pPr>
              <w:pStyle w:val="32"/>
              <w:rPr>
                <w:rFonts w:hAnsi="宋体" w:cs="宋体"/>
                <w:color w:val="000000" w:themeColor="text1"/>
                <w:sz w:val="28"/>
                <w:szCs w:val="28"/>
                <w14:textFill>
                  <w14:solidFill>
                    <w14:schemeClr w14:val="tx1"/>
                  </w14:solidFill>
                </w14:textFill>
              </w:rPr>
            </w:pPr>
          </w:p>
        </w:tc>
        <w:tc>
          <w:tcPr>
            <w:tcW w:w="1110" w:type="dxa"/>
            <w:vAlign w:val="center"/>
          </w:tcPr>
          <w:p>
            <w:pPr>
              <w:pStyle w:val="32"/>
              <w:rPr>
                <w:rFonts w:hAnsi="宋体" w:cs="宋体"/>
                <w:color w:val="000000" w:themeColor="text1"/>
                <w:sz w:val="28"/>
                <w:szCs w:val="28"/>
                <w14:textFill>
                  <w14:solidFill>
                    <w14:schemeClr w14:val="tx1"/>
                  </w14:solidFill>
                </w14:textFill>
              </w:rPr>
            </w:pPr>
          </w:p>
        </w:tc>
        <w:tc>
          <w:tcPr>
            <w:tcW w:w="1449" w:type="dxa"/>
            <w:vAlign w:val="center"/>
          </w:tcPr>
          <w:p>
            <w:pPr>
              <w:pStyle w:val="32"/>
              <w:rPr>
                <w:rFonts w:hAnsi="宋体" w:cs="宋体"/>
                <w:color w:val="000000" w:themeColor="text1"/>
                <w:sz w:val="28"/>
                <w:szCs w:val="28"/>
                <w14:textFill>
                  <w14:solidFill>
                    <w14:schemeClr w14:val="tx1"/>
                  </w14:solidFill>
                </w14:textFill>
              </w:rPr>
            </w:pPr>
          </w:p>
        </w:tc>
        <w:tc>
          <w:tcPr>
            <w:tcW w:w="1470" w:type="dxa"/>
            <w:vAlign w:val="center"/>
          </w:tcPr>
          <w:p>
            <w:pPr>
              <w:pStyle w:val="32"/>
              <w:rPr>
                <w:rFonts w:hAnsi="宋体" w:cs="宋体"/>
                <w:color w:val="000000" w:themeColor="text1"/>
                <w:sz w:val="28"/>
                <w:szCs w:val="28"/>
                <w14:textFill>
                  <w14:solidFill>
                    <w14:schemeClr w14:val="tx1"/>
                  </w14:solidFill>
                </w14:textFill>
              </w:rPr>
            </w:pPr>
          </w:p>
        </w:tc>
        <w:tc>
          <w:tcPr>
            <w:tcW w:w="1064" w:type="dxa"/>
            <w:vAlign w:val="center"/>
          </w:tcPr>
          <w:p>
            <w:pPr>
              <w:pStyle w:val="32"/>
              <w:rPr>
                <w:rFonts w:hAnsi="宋体" w:cs="宋体"/>
                <w:color w:val="000000" w:themeColor="text1"/>
                <w:sz w:val="28"/>
                <w:szCs w:val="28"/>
                <w14:textFill>
                  <w14:solidFill>
                    <w14:schemeClr w14:val="tx1"/>
                  </w14:solidFill>
                </w14:textFill>
              </w:rPr>
            </w:pPr>
          </w:p>
        </w:tc>
        <w:tc>
          <w:tcPr>
            <w:tcW w:w="1064" w:type="dxa"/>
            <w:vAlign w:val="center"/>
          </w:tcPr>
          <w:p>
            <w:pPr>
              <w:pStyle w:val="32"/>
              <w:rPr>
                <w:rFonts w:hAnsi="宋体" w:cs="宋体"/>
                <w:color w:val="000000" w:themeColor="text1"/>
                <w:sz w:val="28"/>
                <w:szCs w:val="28"/>
                <w14:textFill>
                  <w14:solidFill>
                    <w14:schemeClr w14:val="tx1"/>
                  </w14:solidFill>
                </w14:textFill>
              </w:rPr>
            </w:pPr>
          </w:p>
        </w:tc>
        <w:tc>
          <w:tcPr>
            <w:tcW w:w="1064" w:type="dxa"/>
            <w:vAlign w:val="center"/>
          </w:tcPr>
          <w:p>
            <w:pPr>
              <w:pStyle w:val="32"/>
              <w:rPr>
                <w:rFonts w:hAnsi="宋体" w:cs="宋体"/>
                <w:color w:val="000000" w:themeColor="text1"/>
                <w:sz w:val="28"/>
                <w:szCs w:val="28"/>
                <w14:textFill>
                  <w14:solidFill>
                    <w14:schemeClr w14:val="tx1"/>
                  </w14:solidFill>
                </w14:textFill>
              </w:rPr>
            </w:pPr>
          </w:p>
        </w:tc>
        <w:tc>
          <w:tcPr>
            <w:tcW w:w="958" w:type="dxa"/>
            <w:vAlign w:val="center"/>
          </w:tcPr>
          <w:p>
            <w:pPr>
              <w:pStyle w:val="32"/>
              <w:rPr>
                <w:rFonts w:hAnsi="宋体" w:cs="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7430" w:type="dxa"/>
            <w:gridSpan w:val="6"/>
            <w:vAlign w:val="center"/>
          </w:tcPr>
          <w:p>
            <w:pPr>
              <w:pStyle w:val="32"/>
              <w:jc w:val="center"/>
              <w:rPr>
                <w:rFonts w:hAnsi="宋体" w:cs="宋体"/>
                <w:b/>
                <w:color w:val="000000" w:themeColor="text1"/>
                <w:sz w:val="28"/>
                <w:szCs w:val="28"/>
                <w14:textFill>
                  <w14:solidFill>
                    <w14:schemeClr w14:val="tx1"/>
                  </w14:solidFill>
                </w14:textFill>
              </w:rPr>
            </w:pPr>
            <w:r>
              <w:rPr>
                <w:rFonts w:hint="eastAsia" w:hAnsi="宋体" w:cs="宋体"/>
                <w:b/>
                <w:color w:val="000000" w:themeColor="text1"/>
                <w:sz w:val="28"/>
                <w:szCs w:val="28"/>
                <w14:textFill>
                  <w14:solidFill>
                    <w14:schemeClr w14:val="tx1"/>
                  </w14:solidFill>
                </w14:textFill>
              </w:rPr>
              <w:t>合    计</w:t>
            </w:r>
          </w:p>
        </w:tc>
        <w:tc>
          <w:tcPr>
            <w:tcW w:w="3086" w:type="dxa"/>
            <w:gridSpan w:val="3"/>
            <w:vAlign w:val="center"/>
          </w:tcPr>
          <w:p>
            <w:pPr>
              <w:pStyle w:val="32"/>
              <w:rPr>
                <w:rFonts w:hAnsi="宋体" w:cs="宋体"/>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7430" w:type="dxa"/>
            <w:gridSpan w:val="6"/>
            <w:vAlign w:val="center"/>
          </w:tcPr>
          <w:p>
            <w:pPr>
              <w:pStyle w:val="32"/>
              <w:jc w:val="center"/>
              <w:rPr>
                <w:rFonts w:hAnsi="宋体" w:cs="宋体"/>
                <w:b/>
                <w:color w:val="000000" w:themeColor="text1"/>
                <w:sz w:val="28"/>
                <w:szCs w:val="28"/>
                <w14:textFill>
                  <w14:solidFill>
                    <w14:schemeClr w14:val="tx1"/>
                  </w14:solidFill>
                </w14:textFill>
              </w:rPr>
            </w:pPr>
            <w:r>
              <w:rPr>
                <w:rFonts w:hint="eastAsia" w:hAnsi="宋体" w:cs="宋体"/>
                <w:b/>
                <w:color w:val="000000" w:themeColor="text1"/>
                <w:sz w:val="28"/>
                <w:szCs w:val="28"/>
                <w14:textFill>
                  <w14:solidFill>
                    <w14:schemeClr w14:val="tx1"/>
                  </w14:solidFill>
                </w14:textFill>
              </w:rPr>
              <w:t>交 货 时间</w:t>
            </w:r>
          </w:p>
        </w:tc>
        <w:tc>
          <w:tcPr>
            <w:tcW w:w="3086" w:type="dxa"/>
            <w:gridSpan w:val="3"/>
            <w:vAlign w:val="center"/>
          </w:tcPr>
          <w:p>
            <w:pPr>
              <w:pStyle w:val="32"/>
              <w:rPr>
                <w:rFonts w:hAnsi="宋体" w:cs="宋体"/>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atLeast"/>
          <w:jc w:val="center"/>
        </w:trPr>
        <w:tc>
          <w:tcPr>
            <w:tcW w:w="7430" w:type="dxa"/>
            <w:gridSpan w:val="6"/>
            <w:vAlign w:val="center"/>
          </w:tcPr>
          <w:p>
            <w:pPr>
              <w:pStyle w:val="32"/>
              <w:jc w:val="center"/>
              <w:rPr>
                <w:rFonts w:hAnsi="宋体" w:cs="宋体"/>
                <w:b/>
                <w:color w:val="000000" w:themeColor="text1"/>
                <w:sz w:val="28"/>
                <w:szCs w:val="28"/>
                <w14:textFill>
                  <w14:solidFill>
                    <w14:schemeClr w14:val="tx1"/>
                  </w14:solidFill>
                </w14:textFill>
              </w:rPr>
            </w:pPr>
            <w:r>
              <w:rPr>
                <w:rFonts w:hint="eastAsia" w:hAnsi="宋体" w:cs="宋体"/>
                <w:b/>
                <w:color w:val="000000" w:themeColor="text1"/>
                <w:sz w:val="28"/>
                <w:szCs w:val="28"/>
                <w14:textFill>
                  <w14:solidFill>
                    <w14:schemeClr w14:val="tx1"/>
                  </w14:solidFill>
                </w14:textFill>
              </w:rPr>
              <w:t>交货地点</w:t>
            </w:r>
          </w:p>
        </w:tc>
        <w:tc>
          <w:tcPr>
            <w:tcW w:w="3086" w:type="dxa"/>
            <w:gridSpan w:val="3"/>
            <w:vAlign w:val="center"/>
          </w:tcPr>
          <w:p>
            <w:pPr>
              <w:pStyle w:val="32"/>
              <w:rPr>
                <w:rFonts w:hAnsi="宋体" w:cs="宋体"/>
                <w:b/>
                <w:color w:val="000000" w:themeColor="text1"/>
                <w:sz w:val="28"/>
                <w:szCs w:val="28"/>
                <w14:textFill>
                  <w14:solidFill>
                    <w14:schemeClr w14:val="tx1"/>
                  </w14:solidFill>
                </w14:textFill>
              </w:rPr>
            </w:pPr>
          </w:p>
        </w:tc>
      </w:tr>
    </w:tbl>
    <w:p>
      <w:pPr>
        <w:spacing w:line="360" w:lineRule="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投标人：（盖单位公章）</w:t>
      </w:r>
    </w:p>
    <w:p>
      <w:pPr>
        <w:spacing w:line="360" w:lineRule="auto"/>
        <w:ind w:firstLine="2" w:firstLineChars="1"/>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法人代表：（签字或盖章）</w:t>
      </w:r>
    </w:p>
    <w:p>
      <w:pPr>
        <w:spacing w:line="360" w:lineRule="auto"/>
        <w:ind w:firstLine="2" w:firstLineChars="1"/>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年月日</w:t>
      </w:r>
    </w:p>
    <w:p>
      <w:pPr>
        <w:spacing w:line="360" w:lineRule="auto"/>
        <w:ind w:firstLine="441"/>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1. </w:t>
      </w:r>
      <w:r>
        <w:rPr>
          <w:rFonts w:hint="eastAsia" w:ascii="宋体" w:hAnsi="宋体" w:cs="宋体"/>
          <w:b/>
          <w:color w:val="000000" w:themeColor="text1"/>
          <w:sz w:val="28"/>
          <w:szCs w:val="28"/>
          <w14:textFill>
            <w14:solidFill>
              <w14:schemeClr w14:val="tx1"/>
            </w14:solidFill>
          </w14:textFill>
        </w:rPr>
        <w:t>上表中各项单价及总价均应包含人员培训、技术服务费用，安装、调试、试运行、配合验收费用，运费、保险费用及其</w:t>
      </w:r>
      <w:r>
        <w:rPr>
          <w:rFonts w:hint="eastAsia" w:ascii="宋体" w:hAnsi="宋体" w:cs="宋体"/>
          <w:b/>
          <w:color w:val="000000" w:themeColor="text1"/>
          <w:sz w:val="28"/>
          <w:szCs w:val="28"/>
          <w:lang w:val="en-US" w:eastAsia="zh-CN"/>
          <w14:textFill>
            <w14:solidFill>
              <w14:schemeClr w14:val="tx1"/>
            </w14:solidFill>
          </w14:textFill>
        </w:rPr>
        <w:t>他</w:t>
      </w:r>
      <w:r>
        <w:rPr>
          <w:rFonts w:hint="eastAsia" w:ascii="宋体" w:hAnsi="宋体" w:cs="宋体"/>
          <w:b/>
          <w:color w:val="000000" w:themeColor="text1"/>
          <w:sz w:val="28"/>
          <w:szCs w:val="28"/>
          <w14:textFill>
            <w14:solidFill>
              <w14:schemeClr w14:val="tx1"/>
            </w14:solidFill>
          </w14:textFill>
        </w:rPr>
        <w:t>一切费用。</w:t>
      </w:r>
    </w:p>
    <w:p>
      <w:pPr>
        <w:spacing w:line="360" w:lineRule="auto"/>
        <w:ind w:firstLine="42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 表格长度可根据需要自行调整，表中所列内容为必须填写项目，投标人可根据自身情况增加内容。</w:t>
      </w:r>
    </w:p>
    <w:p>
      <w:pPr>
        <w:rPr>
          <w:rFonts w:ascii="宋体" w:hAnsi="宋体" w:cs="宋体"/>
          <w:color w:val="000000" w:themeColor="text1"/>
          <w:sz w:val="28"/>
          <w:szCs w:val="28"/>
          <w14:textFill>
            <w14:solidFill>
              <w14:schemeClr w14:val="tx1"/>
            </w14:solidFill>
          </w14:textFill>
        </w:rPr>
        <w:sectPr>
          <w:footerReference r:id="rId7" w:type="first"/>
          <w:footerReference r:id="rId6" w:type="default"/>
          <w:pgSz w:w="11906" w:h="16838"/>
          <w:pgMar w:top="1191" w:right="1417" w:bottom="1191" w:left="1417" w:header="510" w:footer="510" w:gutter="0"/>
          <w:pgNumType w:start="1"/>
          <w:cols w:space="720" w:num="1"/>
          <w:titlePg/>
          <w:docGrid w:type="linesAndChars" w:linePitch="312" w:charSpace="0"/>
        </w:sectPr>
      </w:pPr>
    </w:p>
    <w:p>
      <w:pPr>
        <w:pStyle w:val="4"/>
        <w:tabs>
          <w:tab w:val="clear" w:pos="1021"/>
        </w:tabs>
        <w:ind w:left="425" w:firstLine="0"/>
        <w:jc w:val="center"/>
        <w:rPr>
          <w:rFonts w:ascii="宋体" w:hAnsi="宋体" w:eastAsia="宋体" w:cs="宋体"/>
          <w:bCs/>
          <w:color w:val="000000" w:themeColor="text1"/>
          <w:sz w:val="32"/>
          <w14:textFill>
            <w14:solidFill>
              <w14:schemeClr w14:val="tx1"/>
            </w14:solidFill>
          </w14:textFill>
        </w:rPr>
      </w:pPr>
      <w:bookmarkStart w:id="240" w:name="_Toc30912"/>
      <w:bookmarkStart w:id="241" w:name="_Toc29937"/>
      <w:bookmarkStart w:id="242" w:name="_Toc481656334"/>
      <w:bookmarkStart w:id="243" w:name="_Toc337822254"/>
      <w:bookmarkStart w:id="244" w:name="_Toc424283036"/>
      <w:r>
        <w:rPr>
          <w:rFonts w:hint="eastAsia" w:ascii="宋体" w:hAnsi="宋体" w:eastAsia="宋体" w:cs="宋体"/>
          <w:bCs/>
          <w:color w:val="000000" w:themeColor="text1"/>
          <w:sz w:val="32"/>
          <w14:textFill>
            <w14:solidFill>
              <w14:schemeClr w14:val="tx1"/>
            </w14:solidFill>
          </w14:textFill>
        </w:rPr>
        <w:t>四、技术规格偏离表</w:t>
      </w:r>
      <w:bookmarkEnd w:id="240"/>
      <w:bookmarkEnd w:id="241"/>
      <w:bookmarkEnd w:id="242"/>
      <w:bookmarkEnd w:id="243"/>
      <w:bookmarkEnd w:id="244"/>
    </w:p>
    <w:p>
      <w:pPr>
        <w:spacing w:line="50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投标人应按所投产品的实际技术参数，逐条对应招标文件的第五章“</w:t>
      </w:r>
      <w:r>
        <w:rPr>
          <w:rFonts w:hint="eastAsia" w:ascii="宋体" w:hAnsi="宋体" w:cs="宋体"/>
          <w:b/>
          <w:color w:val="000000" w:themeColor="text1"/>
          <w:sz w:val="28"/>
          <w:szCs w:val="28"/>
          <w14:textFill>
            <w14:solidFill>
              <w14:schemeClr w14:val="tx1"/>
            </w14:solidFill>
          </w14:textFill>
        </w:rPr>
        <w:t>货物需求</w:t>
      </w:r>
      <w:r>
        <w:rPr>
          <w:rFonts w:hint="eastAsia" w:ascii="宋体" w:hAnsi="宋体" w:cs="宋体"/>
          <w:color w:val="000000" w:themeColor="text1"/>
          <w:sz w:val="28"/>
          <w:szCs w:val="28"/>
          <w14:textFill>
            <w14:solidFill>
              <w14:schemeClr w14:val="tx1"/>
            </w14:solidFill>
          </w14:textFill>
        </w:rPr>
        <w:t>”中要求的技术规范如实、完整、准确的填写该表。</w:t>
      </w:r>
    </w:p>
    <w:p>
      <w:pPr>
        <w:spacing w:line="500" w:lineRule="exact"/>
        <w:ind w:firstLine="700" w:firstLineChars="250"/>
        <w:rPr>
          <w:rFonts w:ascii="宋体" w:hAnsi="宋体" w:cs="宋体"/>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本表格将作为评标委员会对投标人技术部分的评审依据，未按填写要求填写本表格的投标人将不能通过初步评审。</w:t>
      </w:r>
    </w:p>
    <w:p>
      <w:pPr>
        <w:spacing w:line="500" w:lineRule="exac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项目名称：           </w:t>
      </w:r>
    </w:p>
    <w:p>
      <w:pPr>
        <w:spacing w:line="500" w:lineRule="exac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招标编号：</w:t>
      </w:r>
    </w:p>
    <w:tbl>
      <w:tblPr>
        <w:tblStyle w:val="58"/>
        <w:tblW w:w="100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
        <w:gridCol w:w="1260"/>
        <w:gridCol w:w="2962"/>
        <w:gridCol w:w="3424"/>
        <w:gridCol w:w="1144"/>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9" w:hRule="atLeast"/>
          <w:jc w:val="center"/>
        </w:trPr>
        <w:tc>
          <w:tcPr>
            <w:tcW w:w="446"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序号</w:t>
            </w:r>
          </w:p>
        </w:tc>
        <w:tc>
          <w:tcPr>
            <w:tcW w:w="126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货物名称</w:t>
            </w:r>
          </w:p>
        </w:tc>
        <w:tc>
          <w:tcPr>
            <w:tcW w:w="2962"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招标文件技术规范、要求</w:t>
            </w:r>
          </w:p>
        </w:tc>
        <w:tc>
          <w:tcPr>
            <w:tcW w:w="3424"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投标品牌、型号、技术参数及配置</w:t>
            </w:r>
          </w:p>
        </w:tc>
        <w:tc>
          <w:tcPr>
            <w:tcW w:w="1144"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偏离</w:t>
            </w:r>
          </w:p>
        </w:tc>
        <w:tc>
          <w:tcPr>
            <w:tcW w:w="787"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46" w:type="dxa"/>
            <w:vAlign w:val="center"/>
          </w:tcPr>
          <w:p>
            <w:pPr>
              <w:jc w:val="center"/>
              <w:rPr>
                <w:rFonts w:ascii="宋体" w:hAnsi="宋体" w:cs="宋体"/>
                <w:color w:val="000000" w:themeColor="text1"/>
                <w:sz w:val="24"/>
                <w:szCs w:val="24"/>
                <w14:textFill>
                  <w14:solidFill>
                    <w14:schemeClr w14:val="tx1"/>
                  </w14:solidFill>
                </w14:textFill>
              </w:rPr>
            </w:pPr>
          </w:p>
        </w:tc>
        <w:tc>
          <w:tcPr>
            <w:tcW w:w="1260" w:type="dxa"/>
            <w:vAlign w:val="center"/>
          </w:tcPr>
          <w:p>
            <w:pPr>
              <w:jc w:val="center"/>
              <w:rPr>
                <w:rFonts w:ascii="宋体" w:hAnsi="宋体" w:cs="宋体"/>
                <w:color w:val="000000" w:themeColor="text1"/>
                <w:sz w:val="24"/>
                <w:szCs w:val="24"/>
                <w14:textFill>
                  <w14:solidFill>
                    <w14:schemeClr w14:val="tx1"/>
                  </w14:solidFill>
                </w14:textFill>
              </w:rPr>
            </w:pPr>
          </w:p>
        </w:tc>
        <w:tc>
          <w:tcPr>
            <w:tcW w:w="2962" w:type="dxa"/>
            <w:vAlign w:val="center"/>
          </w:tcPr>
          <w:p>
            <w:pPr>
              <w:jc w:val="center"/>
              <w:rPr>
                <w:rFonts w:ascii="宋体" w:hAnsi="宋体" w:cs="宋体"/>
                <w:color w:val="000000" w:themeColor="text1"/>
                <w:sz w:val="24"/>
                <w:szCs w:val="24"/>
                <w14:textFill>
                  <w14:solidFill>
                    <w14:schemeClr w14:val="tx1"/>
                  </w14:solidFill>
                </w14:textFill>
              </w:rPr>
            </w:pPr>
          </w:p>
        </w:tc>
        <w:tc>
          <w:tcPr>
            <w:tcW w:w="3424" w:type="dxa"/>
            <w:vAlign w:val="center"/>
          </w:tcPr>
          <w:p>
            <w:pPr>
              <w:jc w:val="center"/>
              <w:rPr>
                <w:rFonts w:ascii="宋体" w:hAnsi="宋体" w:cs="宋体"/>
                <w:color w:val="000000" w:themeColor="text1"/>
                <w:sz w:val="24"/>
                <w:szCs w:val="24"/>
                <w14:textFill>
                  <w14:solidFill>
                    <w14:schemeClr w14:val="tx1"/>
                  </w14:solidFill>
                </w14:textFill>
              </w:rPr>
            </w:pPr>
          </w:p>
        </w:tc>
        <w:tc>
          <w:tcPr>
            <w:tcW w:w="1144" w:type="dxa"/>
            <w:vAlign w:val="center"/>
          </w:tcPr>
          <w:p>
            <w:pPr>
              <w:jc w:val="center"/>
              <w:rPr>
                <w:rFonts w:ascii="宋体" w:hAnsi="宋体" w:cs="宋体"/>
                <w:color w:val="000000" w:themeColor="text1"/>
                <w:sz w:val="24"/>
                <w:szCs w:val="24"/>
                <w14:textFill>
                  <w14:solidFill>
                    <w14:schemeClr w14:val="tx1"/>
                  </w14:solidFill>
                </w14:textFill>
              </w:rPr>
            </w:pPr>
          </w:p>
        </w:tc>
        <w:tc>
          <w:tcPr>
            <w:tcW w:w="787" w:type="dxa"/>
            <w:vAlign w:val="center"/>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46" w:type="dxa"/>
            <w:vAlign w:val="center"/>
          </w:tcPr>
          <w:p>
            <w:pPr>
              <w:jc w:val="center"/>
              <w:rPr>
                <w:rFonts w:ascii="宋体" w:hAnsi="宋体" w:cs="宋体"/>
                <w:color w:val="000000" w:themeColor="text1"/>
                <w:sz w:val="24"/>
                <w:szCs w:val="24"/>
                <w14:textFill>
                  <w14:solidFill>
                    <w14:schemeClr w14:val="tx1"/>
                  </w14:solidFill>
                </w14:textFill>
              </w:rPr>
            </w:pPr>
          </w:p>
        </w:tc>
        <w:tc>
          <w:tcPr>
            <w:tcW w:w="1260" w:type="dxa"/>
            <w:vAlign w:val="center"/>
          </w:tcPr>
          <w:p>
            <w:pPr>
              <w:jc w:val="center"/>
              <w:rPr>
                <w:rFonts w:ascii="宋体" w:hAnsi="宋体" w:cs="宋体"/>
                <w:color w:val="000000" w:themeColor="text1"/>
                <w:sz w:val="24"/>
                <w:szCs w:val="24"/>
                <w14:textFill>
                  <w14:solidFill>
                    <w14:schemeClr w14:val="tx1"/>
                  </w14:solidFill>
                </w14:textFill>
              </w:rPr>
            </w:pPr>
          </w:p>
        </w:tc>
        <w:tc>
          <w:tcPr>
            <w:tcW w:w="2962" w:type="dxa"/>
            <w:vAlign w:val="center"/>
          </w:tcPr>
          <w:p>
            <w:pPr>
              <w:jc w:val="center"/>
              <w:rPr>
                <w:rFonts w:ascii="宋体" w:hAnsi="宋体" w:cs="宋体"/>
                <w:color w:val="000000" w:themeColor="text1"/>
                <w:sz w:val="24"/>
                <w:szCs w:val="24"/>
                <w14:textFill>
                  <w14:solidFill>
                    <w14:schemeClr w14:val="tx1"/>
                  </w14:solidFill>
                </w14:textFill>
              </w:rPr>
            </w:pPr>
          </w:p>
        </w:tc>
        <w:tc>
          <w:tcPr>
            <w:tcW w:w="3424" w:type="dxa"/>
            <w:vAlign w:val="center"/>
          </w:tcPr>
          <w:p>
            <w:pPr>
              <w:jc w:val="center"/>
              <w:rPr>
                <w:rFonts w:ascii="宋体" w:hAnsi="宋体" w:cs="宋体"/>
                <w:color w:val="000000" w:themeColor="text1"/>
                <w:sz w:val="24"/>
                <w:szCs w:val="24"/>
                <w14:textFill>
                  <w14:solidFill>
                    <w14:schemeClr w14:val="tx1"/>
                  </w14:solidFill>
                </w14:textFill>
              </w:rPr>
            </w:pPr>
          </w:p>
        </w:tc>
        <w:tc>
          <w:tcPr>
            <w:tcW w:w="1144" w:type="dxa"/>
            <w:vAlign w:val="center"/>
          </w:tcPr>
          <w:p>
            <w:pPr>
              <w:jc w:val="center"/>
              <w:rPr>
                <w:rFonts w:ascii="宋体" w:hAnsi="宋体" w:cs="宋体"/>
                <w:color w:val="000000" w:themeColor="text1"/>
                <w:sz w:val="24"/>
                <w:szCs w:val="24"/>
                <w14:textFill>
                  <w14:solidFill>
                    <w14:schemeClr w14:val="tx1"/>
                  </w14:solidFill>
                </w14:textFill>
              </w:rPr>
            </w:pPr>
          </w:p>
        </w:tc>
        <w:tc>
          <w:tcPr>
            <w:tcW w:w="787" w:type="dxa"/>
            <w:vAlign w:val="center"/>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46" w:type="dxa"/>
            <w:vAlign w:val="center"/>
          </w:tcPr>
          <w:p>
            <w:pPr>
              <w:jc w:val="center"/>
              <w:rPr>
                <w:rFonts w:ascii="宋体" w:hAnsi="宋体" w:cs="宋体"/>
                <w:color w:val="000000" w:themeColor="text1"/>
                <w:sz w:val="24"/>
                <w:szCs w:val="24"/>
                <w14:textFill>
                  <w14:solidFill>
                    <w14:schemeClr w14:val="tx1"/>
                  </w14:solidFill>
                </w14:textFill>
              </w:rPr>
            </w:pPr>
          </w:p>
        </w:tc>
        <w:tc>
          <w:tcPr>
            <w:tcW w:w="1260" w:type="dxa"/>
            <w:vAlign w:val="center"/>
          </w:tcPr>
          <w:p>
            <w:pPr>
              <w:jc w:val="center"/>
              <w:rPr>
                <w:rFonts w:ascii="宋体" w:hAnsi="宋体" w:cs="宋体"/>
                <w:color w:val="000000" w:themeColor="text1"/>
                <w:sz w:val="24"/>
                <w:szCs w:val="24"/>
                <w14:textFill>
                  <w14:solidFill>
                    <w14:schemeClr w14:val="tx1"/>
                  </w14:solidFill>
                </w14:textFill>
              </w:rPr>
            </w:pPr>
          </w:p>
        </w:tc>
        <w:tc>
          <w:tcPr>
            <w:tcW w:w="2962" w:type="dxa"/>
            <w:vAlign w:val="center"/>
          </w:tcPr>
          <w:p>
            <w:pPr>
              <w:jc w:val="center"/>
              <w:rPr>
                <w:rFonts w:ascii="宋体" w:hAnsi="宋体" w:cs="宋体"/>
                <w:color w:val="000000" w:themeColor="text1"/>
                <w:sz w:val="24"/>
                <w:szCs w:val="24"/>
                <w14:textFill>
                  <w14:solidFill>
                    <w14:schemeClr w14:val="tx1"/>
                  </w14:solidFill>
                </w14:textFill>
              </w:rPr>
            </w:pPr>
          </w:p>
        </w:tc>
        <w:tc>
          <w:tcPr>
            <w:tcW w:w="3424" w:type="dxa"/>
            <w:vAlign w:val="center"/>
          </w:tcPr>
          <w:p>
            <w:pPr>
              <w:jc w:val="center"/>
              <w:rPr>
                <w:rFonts w:ascii="宋体" w:hAnsi="宋体" w:cs="宋体"/>
                <w:color w:val="000000" w:themeColor="text1"/>
                <w:sz w:val="24"/>
                <w:szCs w:val="24"/>
                <w14:textFill>
                  <w14:solidFill>
                    <w14:schemeClr w14:val="tx1"/>
                  </w14:solidFill>
                </w14:textFill>
              </w:rPr>
            </w:pPr>
          </w:p>
        </w:tc>
        <w:tc>
          <w:tcPr>
            <w:tcW w:w="1144" w:type="dxa"/>
            <w:vAlign w:val="center"/>
          </w:tcPr>
          <w:p>
            <w:pPr>
              <w:jc w:val="center"/>
              <w:rPr>
                <w:rFonts w:ascii="宋体" w:hAnsi="宋体" w:cs="宋体"/>
                <w:color w:val="000000" w:themeColor="text1"/>
                <w:sz w:val="24"/>
                <w:szCs w:val="24"/>
                <w14:textFill>
                  <w14:solidFill>
                    <w14:schemeClr w14:val="tx1"/>
                  </w14:solidFill>
                </w14:textFill>
              </w:rPr>
            </w:pPr>
          </w:p>
        </w:tc>
        <w:tc>
          <w:tcPr>
            <w:tcW w:w="787" w:type="dxa"/>
            <w:vAlign w:val="center"/>
          </w:tcPr>
          <w:p>
            <w:pPr>
              <w:jc w:val="center"/>
              <w:rPr>
                <w:rFonts w:ascii="宋体" w:hAnsi="宋体" w:cs="宋体"/>
                <w:color w:val="000000" w:themeColor="text1"/>
                <w:sz w:val="24"/>
                <w:szCs w:val="24"/>
                <w14:textFill>
                  <w14:solidFill>
                    <w14:schemeClr w14:val="tx1"/>
                  </w14:solidFill>
                </w14:textFill>
              </w:rPr>
            </w:pPr>
          </w:p>
        </w:tc>
      </w:tr>
    </w:tbl>
    <w:p>
      <w:pPr>
        <w:spacing w:line="360" w:lineRule="auto"/>
        <w:ind w:firstLine="2" w:firstLineChars="1"/>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投标人：（盖单位公章）</w:t>
      </w:r>
    </w:p>
    <w:p>
      <w:pPr>
        <w:spacing w:line="360" w:lineRule="auto"/>
        <w:ind w:firstLine="2" w:firstLineChars="1"/>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法定代表人或委托代理人：（签字或盖章）</w:t>
      </w:r>
    </w:p>
    <w:p>
      <w:pPr>
        <w:spacing w:line="360" w:lineRule="auto"/>
        <w:ind w:firstLine="2" w:firstLineChars="1"/>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年月日</w:t>
      </w:r>
    </w:p>
    <w:p>
      <w:pPr>
        <w:pStyle w:val="32"/>
        <w:spacing w:line="500" w:lineRule="exact"/>
        <w:rPr>
          <w:rFonts w:hAnsi="宋体" w:cs="宋体"/>
          <w:b/>
          <w:color w:val="000000" w:themeColor="text1"/>
          <w:sz w:val="28"/>
          <w:szCs w:val="28"/>
          <w14:textFill>
            <w14:solidFill>
              <w14:schemeClr w14:val="tx1"/>
            </w14:solidFill>
          </w14:textFill>
        </w:rPr>
      </w:pPr>
      <w:r>
        <w:rPr>
          <w:rFonts w:hint="eastAsia" w:hAnsi="宋体" w:cs="宋体"/>
          <w:b/>
          <w:color w:val="000000" w:themeColor="text1"/>
          <w:sz w:val="28"/>
          <w:szCs w:val="28"/>
          <w14:textFill>
            <w14:solidFill>
              <w14:schemeClr w14:val="tx1"/>
            </w14:solidFill>
          </w14:textFill>
        </w:rPr>
        <w:t>表格填写说明：</w:t>
      </w:r>
    </w:p>
    <w:p>
      <w:pPr>
        <w:pStyle w:val="32"/>
        <w:spacing w:line="500" w:lineRule="exact"/>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1、表格中“货物名称”及“招标文件技术规范、要求”可按“货物需求一览表”内容复制。</w:t>
      </w:r>
    </w:p>
    <w:p>
      <w:pPr>
        <w:pStyle w:val="32"/>
        <w:spacing w:line="500" w:lineRule="exact"/>
        <w:rPr>
          <w:rFonts w:hAnsi="宋体" w:cs="宋体"/>
          <w:b/>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2、表格中投标品牌、型号、技术参数及配置请投标人根据实际投标情况如实、完整、准确地填写。</w:t>
      </w:r>
      <w:r>
        <w:rPr>
          <w:rFonts w:hint="eastAsia" w:hAnsi="宋体" w:cs="宋体"/>
          <w:b/>
          <w:color w:val="000000" w:themeColor="text1"/>
          <w:sz w:val="28"/>
          <w:szCs w:val="28"/>
          <w14:textFill>
            <w14:solidFill>
              <w14:schemeClr w14:val="tx1"/>
            </w14:solidFill>
          </w14:textFill>
        </w:rPr>
        <w:t>若由于投标人的疏忽大意或未能完整、如实填写，导致的一切后果由投标人自行承担。</w:t>
      </w:r>
    </w:p>
    <w:p>
      <w:pPr>
        <w:pStyle w:val="32"/>
        <w:spacing w:line="500" w:lineRule="exact"/>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3、表格中“偏离”部分，投标人只能如实填写“有偏离”或“无偏离”。凡投标内容与招标文件要求有区别的均按“有偏离“填写，并在说明栏中写明技术指标。</w:t>
      </w:r>
    </w:p>
    <w:p>
      <w:pPr>
        <w:pStyle w:val="32"/>
        <w:spacing w:line="500" w:lineRule="exact"/>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4、表格中“说明”部分，若有偏离，则填写偏离指标。若无偏离，则不填写内容。</w:t>
      </w:r>
    </w:p>
    <w:p>
      <w:pPr>
        <w:pStyle w:val="32"/>
        <w:spacing w:line="500" w:lineRule="exact"/>
        <w:rPr>
          <w:rFonts w:hAnsi="宋体" w:cs="宋体"/>
          <w:b/>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5、</w:t>
      </w:r>
      <w:r>
        <w:rPr>
          <w:rFonts w:hint="eastAsia" w:hAnsi="宋体" w:cs="宋体"/>
          <w:b/>
          <w:color w:val="000000" w:themeColor="text1"/>
          <w:sz w:val="28"/>
          <w:szCs w:val="28"/>
          <w14:textFill>
            <w14:solidFill>
              <w14:schemeClr w14:val="tx1"/>
            </w14:solidFill>
          </w14:textFill>
        </w:rPr>
        <w:t>本表格中内容与投标文件其余部分不一致的，以本表格为准。</w:t>
      </w:r>
    </w:p>
    <w:p>
      <w:pPr>
        <w:rPr>
          <w:rFonts w:ascii="宋体" w:hAnsi="宋体" w:cs="宋体"/>
          <w:b/>
          <w:color w:val="000000" w:themeColor="text1"/>
          <w:szCs w:val="21"/>
          <w14:textFill>
            <w14:solidFill>
              <w14:schemeClr w14:val="tx1"/>
            </w14:solidFill>
          </w14:textFill>
        </w:rPr>
      </w:pPr>
    </w:p>
    <w:p>
      <w:pPr>
        <w:rPr>
          <w:rFonts w:ascii="宋体" w:hAnsi="宋体" w:cs="宋体"/>
          <w:b/>
          <w:color w:val="000000" w:themeColor="text1"/>
          <w:szCs w:val="21"/>
          <w14:textFill>
            <w14:solidFill>
              <w14:schemeClr w14:val="tx1"/>
            </w14:solidFill>
          </w14:textFill>
        </w:rPr>
      </w:pPr>
    </w:p>
    <w:p>
      <w:pP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br w:type="page"/>
      </w:r>
    </w:p>
    <w:p>
      <w:pPr>
        <w:pStyle w:val="4"/>
        <w:tabs>
          <w:tab w:val="clear" w:pos="1021"/>
        </w:tabs>
        <w:ind w:left="0" w:firstLine="0"/>
        <w:jc w:val="center"/>
        <w:rPr>
          <w:rFonts w:ascii="宋体" w:hAnsi="宋体" w:eastAsia="宋体" w:cs="宋体"/>
          <w:bCs/>
          <w:color w:val="000000" w:themeColor="text1"/>
          <w:sz w:val="32"/>
          <w14:textFill>
            <w14:solidFill>
              <w14:schemeClr w14:val="tx1"/>
            </w14:solidFill>
          </w14:textFill>
        </w:rPr>
      </w:pPr>
      <w:bookmarkStart w:id="245" w:name="_Toc27655"/>
      <w:bookmarkStart w:id="246" w:name="_Toc424283037"/>
      <w:bookmarkStart w:id="247" w:name="_Toc337822256"/>
      <w:bookmarkStart w:id="248" w:name="_Toc20713"/>
      <w:bookmarkStart w:id="249" w:name="_Toc481656335"/>
      <w:r>
        <w:rPr>
          <w:rFonts w:hint="eastAsia" w:ascii="宋体" w:hAnsi="宋体" w:eastAsia="宋体" w:cs="宋体"/>
          <w:bCs/>
          <w:color w:val="000000" w:themeColor="text1"/>
          <w:sz w:val="32"/>
          <w14:textFill>
            <w14:solidFill>
              <w14:schemeClr w14:val="tx1"/>
            </w14:solidFill>
          </w14:textFill>
        </w:rPr>
        <w:t>五、质量保证书</w:t>
      </w:r>
      <w:bookmarkEnd w:id="245"/>
      <w:bookmarkEnd w:id="246"/>
      <w:bookmarkEnd w:id="247"/>
      <w:bookmarkEnd w:id="248"/>
      <w:bookmarkEnd w:id="249"/>
    </w:p>
    <w:p>
      <w:pPr>
        <w:spacing w:line="360" w:lineRule="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致：</w:t>
      </w:r>
      <w:r>
        <w:rPr>
          <w:rFonts w:hint="eastAsia" w:ascii="宋体" w:hAnsi="宋体" w:cs="宋体"/>
          <w:color w:val="000000" w:themeColor="text1"/>
          <w:sz w:val="28"/>
          <w:szCs w:val="28"/>
          <w:u w:val="single"/>
          <w14:textFill>
            <w14:solidFill>
              <w14:schemeClr w14:val="tx1"/>
            </w14:solidFill>
          </w14:textFill>
        </w:rPr>
        <w:t>（采购人）</w:t>
      </w:r>
    </w:p>
    <w:p>
      <w:pPr>
        <w:spacing w:line="360" w:lineRule="auto"/>
        <w:ind w:firstLine="42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本保证书作为</w:t>
      </w:r>
      <w:r>
        <w:rPr>
          <w:rFonts w:hint="eastAsia" w:ascii="宋体" w:hAnsi="宋体" w:cs="宋体"/>
          <w:color w:val="000000" w:themeColor="text1"/>
          <w:sz w:val="28"/>
          <w:szCs w:val="28"/>
          <w:u w:val="single"/>
          <w14:textFill>
            <w14:solidFill>
              <w14:schemeClr w14:val="tx1"/>
            </w14:solidFill>
          </w14:textFill>
        </w:rPr>
        <w:t xml:space="preserve">   （投标人名称）   </w:t>
      </w:r>
      <w:r>
        <w:rPr>
          <w:rFonts w:hint="eastAsia" w:ascii="宋体" w:hAnsi="宋体" w:cs="宋体"/>
          <w:color w:val="000000" w:themeColor="text1"/>
          <w:sz w:val="28"/>
          <w:szCs w:val="28"/>
          <w14:textFill>
            <w14:solidFill>
              <w14:schemeClr w14:val="tx1"/>
            </w14:solidFill>
          </w14:textFill>
        </w:rPr>
        <w:t>对_______________项目（招标编号：__________）公开招标提供的质量和服务的保证。</w:t>
      </w:r>
    </w:p>
    <w:p>
      <w:pPr>
        <w:spacing w:line="360" w:lineRule="auto"/>
        <w:ind w:firstLine="42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我方承诺提供以下质量保证并承担相应的法律责任：</w:t>
      </w:r>
    </w:p>
    <w:p>
      <w:pPr>
        <w:spacing w:line="360" w:lineRule="auto"/>
        <w:ind w:firstLine="42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 提供的货物是全新的、符合国家质量标准、国家有关部门手续完备、具有生产厂家质量保证书（或合格证明）的设备；</w:t>
      </w:r>
    </w:p>
    <w:p>
      <w:pPr>
        <w:spacing w:line="360" w:lineRule="auto"/>
        <w:ind w:firstLine="42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 提供的货物符合投标文件承诺和所签合同规定的技术要求；</w:t>
      </w:r>
    </w:p>
    <w:p>
      <w:pPr>
        <w:spacing w:line="360" w:lineRule="auto"/>
        <w:ind w:firstLine="42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 保证“售后服务承诺”全部内容的满足；</w:t>
      </w:r>
    </w:p>
    <w:p>
      <w:pPr>
        <w:spacing w:line="360" w:lineRule="auto"/>
        <w:ind w:firstLine="420"/>
        <w:rPr>
          <w:rFonts w:ascii="宋体" w:hAnsi="宋体" w:cs="宋体"/>
          <w:color w:val="000000" w:themeColor="text1"/>
          <w:sz w:val="28"/>
          <w:szCs w:val="28"/>
          <w14:textFill>
            <w14:solidFill>
              <w14:schemeClr w14:val="tx1"/>
            </w14:solidFill>
          </w14:textFill>
        </w:rPr>
      </w:pPr>
    </w:p>
    <w:p>
      <w:pPr>
        <w:spacing w:line="360" w:lineRule="auto"/>
        <w:ind w:left="2158" w:firstLine="2"/>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投标人：（盖单位公章）</w:t>
      </w:r>
    </w:p>
    <w:p>
      <w:pPr>
        <w:spacing w:line="360" w:lineRule="auto"/>
        <w:ind w:left="2158" w:firstLine="2"/>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法定代表人或委托代理人：（签字或盖章）</w:t>
      </w:r>
    </w:p>
    <w:p>
      <w:pPr>
        <w:spacing w:line="360" w:lineRule="auto"/>
        <w:ind w:left="2158" w:firstLine="2"/>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年月日</w:t>
      </w:r>
    </w:p>
    <w:p>
      <w:pPr>
        <w:spacing w:line="360" w:lineRule="auto"/>
        <w:ind w:firstLine="480" w:firstLineChars="200"/>
        <w:rPr>
          <w:rFonts w:ascii="宋体" w:hAnsi="宋体" w:cs="宋体"/>
          <w:color w:val="000000" w:themeColor="text1"/>
          <w:sz w:val="24"/>
          <w14:textFill>
            <w14:solidFill>
              <w14:schemeClr w14:val="tx1"/>
            </w14:solidFill>
          </w14:textFill>
        </w:rPr>
      </w:pPr>
    </w:p>
    <w:p>
      <w:pPr>
        <w:pStyle w:val="4"/>
        <w:tabs>
          <w:tab w:val="clear" w:pos="1021"/>
        </w:tabs>
        <w:ind w:left="425" w:firstLine="0"/>
        <w:jc w:val="center"/>
        <w:rPr>
          <w:rFonts w:ascii="宋体" w:hAnsi="宋体" w:eastAsia="宋体" w:cs="宋体"/>
          <w:bCs/>
          <w:color w:val="000000" w:themeColor="text1"/>
          <w:sz w:val="32"/>
          <w14:textFill>
            <w14:solidFill>
              <w14:schemeClr w14:val="tx1"/>
            </w14:solidFill>
          </w14:textFill>
        </w:rPr>
      </w:pPr>
      <w:r>
        <w:rPr>
          <w:rFonts w:hint="eastAsia" w:ascii="宋体" w:hAnsi="宋体" w:eastAsia="宋体" w:cs="宋体"/>
          <w:color w:val="000000" w:themeColor="text1"/>
          <w:sz w:val="32"/>
          <w14:textFill>
            <w14:solidFill>
              <w14:schemeClr w14:val="tx1"/>
            </w14:solidFill>
          </w14:textFill>
        </w:rPr>
        <w:br w:type="page"/>
      </w:r>
      <w:bookmarkStart w:id="250" w:name="_Toc15903"/>
      <w:bookmarkStart w:id="251" w:name="_Toc481656336"/>
      <w:bookmarkStart w:id="252" w:name="_Toc19332"/>
      <w:bookmarkStart w:id="253" w:name="_Toc424283038"/>
      <w:r>
        <w:rPr>
          <w:rFonts w:hint="eastAsia" w:ascii="宋体" w:hAnsi="宋体" w:eastAsia="宋体" w:cs="宋体"/>
          <w:color w:val="000000" w:themeColor="text1"/>
          <w:sz w:val="32"/>
          <w14:textFill>
            <w14:solidFill>
              <w14:schemeClr w14:val="tx1"/>
            </w14:solidFill>
          </w14:textFill>
        </w:rPr>
        <w:t>六、</w:t>
      </w:r>
      <w:r>
        <w:rPr>
          <w:rFonts w:hint="eastAsia" w:ascii="宋体" w:hAnsi="宋体" w:eastAsia="宋体" w:cs="宋体"/>
          <w:bCs/>
          <w:color w:val="000000" w:themeColor="text1"/>
          <w:sz w:val="32"/>
          <w14:textFill>
            <w14:solidFill>
              <w14:schemeClr w14:val="tx1"/>
            </w14:solidFill>
          </w14:textFill>
        </w:rPr>
        <w:t>售后服务承诺书</w:t>
      </w:r>
      <w:bookmarkEnd w:id="250"/>
      <w:bookmarkEnd w:id="251"/>
      <w:bookmarkEnd w:id="252"/>
      <w:bookmarkEnd w:id="253"/>
    </w:p>
    <w:p>
      <w:pPr>
        <w:spacing w:line="360" w:lineRule="auto"/>
        <w:rPr>
          <w:rFonts w:ascii="宋体" w:hAnsi="宋体" w:cs="宋体"/>
          <w:color w:val="000000" w:themeColor="text1"/>
          <w14:textFill>
            <w14:solidFill>
              <w14:schemeClr w14:val="tx1"/>
            </w14:solidFill>
          </w14:textFill>
        </w:rPr>
      </w:pPr>
    </w:p>
    <w:p>
      <w:pPr>
        <w:spacing w:line="360" w:lineRule="auto"/>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（由投标人按第五章“</w:t>
      </w:r>
      <w:r>
        <w:rPr>
          <w:rFonts w:hint="eastAsia" w:ascii="宋体" w:hAnsi="宋体" w:cs="宋体"/>
          <w:b/>
          <w:bCs/>
          <w:color w:val="000000" w:themeColor="text1"/>
          <w:sz w:val="28"/>
          <w:szCs w:val="28"/>
          <w14:textFill>
            <w14:solidFill>
              <w14:schemeClr w14:val="tx1"/>
            </w14:solidFill>
          </w14:textFill>
        </w:rPr>
        <w:t>货物需求</w:t>
      </w:r>
      <w:r>
        <w:rPr>
          <w:rFonts w:hint="eastAsia" w:ascii="宋体" w:hAnsi="宋体" w:cs="宋体"/>
          <w:color w:val="000000" w:themeColor="text1"/>
          <w:sz w:val="28"/>
          <w:szCs w:val="28"/>
          <w14:textFill>
            <w14:solidFill>
              <w14:schemeClr w14:val="tx1"/>
            </w14:solidFill>
          </w14:textFill>
        </w:rPr>
        <w:t>”中售后服务及要求自行编写）</w:t>
      </w:r>
    </w:p>
    <w:p>
      <w:pPr>
        <w:pStyle w:val="32"/>
        <w:spacing w:line="360" w:lineRule="auto"/>
        <w:rPr>
          <w:rFonts w:hAnsi="宋体" w:cs="宋体"/>
          <w:color w:val="000000" w:themeColor="text1"/>
          <w:sz w:val="28"/>
          <w:szCs w:val="28"/>
          <w14:textFill>
            <w14:solidFill>
              <w14:schemeClr w14:val="tx1"/>
            </w14:solidFill>
          </w14:textFill>
        </w:rPr>
      </w:pPr>
    </w:p>
    <w:p>
      <w:pPr>
        <w:pStyle w:val="32"/>
        <w:spacing w:line="360" w:lineRule="auto"/>
        <w:rPr>
          <w:rFonts w:hAnsi="宋体" w:cs="宋体"/>
          <w:color w:val="000000" w:themeColor="text1"/>
          <w:sz w:val="28"/>
          <w:szCs w:val="28"/>
          <w14:textFill>
            <w14:solidFill>
              <w14:schemeClr w14:val="tx1"/>
            </w14:solidFill>
          </w14:textFill>
        </w:rPr>
      </w:pPr>
    </w:p>
    <w:p>
      <w:pPr>
        <w:pStyle w:val="32"/>
        <w:spacing w:line="360" w:lineRule="auto"/>
        <w:rPr>
          <w:rFonts w:hAnsi="宋体" w:cs="宋体"/>
          <w:color w:val="000000" w:themeColor="text1"/>
          <w:sz w:val="28"/>
          <w:szCs w:val="28"/>
          <w14:textFill>
            <w14:solidFill>
              <w14:schemeClr w14:val="tx1"/>
            </w14:solidFill>
          </w14:textFill>
        </w:rPr>
      </w:pPr>
    </w:p>
    <w:p>
      <w:pPr>
        <w:pStyle w:val="32"/>
        <w:spacing w:line="360" w:lineRule="auto"/>
        <w:rPr>
          <w:rFonts w:hAnsi="宋体" w:cs="宋体"/>
          <w:color w:val="000000" w:themeColor="text1"/>
          <w:sz w:val="28"/>
          <w:szCs w:val="28"/>
          <w14:textFill>
            <w14:solidFill>
              <w14:schemeClr w14:val="tx1"/>
            </w14:solidFill>
          </w14:textFill>
        </w:rPr>
      </w:pPr>
    </w:p>
    <w:p>
      <w:pPr>
        <w:pStyle w:val="32"/>
        <w:spacing w:line="360" w:lineRule="auto"/>
        <w:rPr>
          <w:rFonts w:hAnsi="宋体" w:cs="宋体"/>
          <w:color w:val="000000" w:themeColor="text1"/>
          <w:sz w:val="28"/>
          <w:szCs w:val="28"/>
          <w14:textFill>
            <w14:solidFill>
              <w14:schemeClr w14:val="tx1"/>
            </w14:solidFill>
          </w14:textFill>
        </w:rPr>
      </w:pPr>
    </w:p>
    <w:p>
      <w:pPr>
        <w:pStyle w:val="32"/>
        <w:spacing w:line="360" w:lineRule="auto"/>
        <w:rPr>
          <w:rFonts w:hAnsi="宋体" w:cs="宋体"/>
          <w:color w:val="000000" w:themeColor="text1"/>
          <w:sz w:val="28"/>
          <w:szCs w:val="28"/>
          <w14:textFill>
            <w14:solidFill>
              <w14:schemeClr w14:val="tx1"/>
            </w14:solidFill>
          </w14:textFill>
        </w:rPr>
      </w:pPr>
    </w:p>
    <w:p>
      <w:pPr>
        <w:pStyle w:val="32"/>
        <w:spacing w:line="360" w:lineRule="auto"/>
        <w:rPr>
          <w:rFonts w:hAnsi="宋体" w:cs="宋体"/>
          <w:color w:val="000000" w:themeColor="text1"/>
          <w:sz w:val="28"/>
          <w:szCs w:val="28"/>
          <w14:textFill>
            <w14:solidFill>
              <w14:schemeClr w14:val="tx1"/>
            </w14:solidFill>
          </w14:textFill>
        </w:rPr>
      </w:pPr>
    </w:p>
    <w:p>
      <w:pPr>
        <w:pStyle w:val="32"/>
        <w:spacing w:line="360" w:lineRule="auto"/>
        <w:rPr>
          <w:rFonts w:hAnsi="宋体" w:cs="宋体"/>
          <w:color w:val="000000" w:themeColor="text1"/>
          <w:sz w:val="28"/>
          <w:szCs w:val="28"/>
          <w14:textFill>
            <w14:solidFill>
              <w14:schemeClr w14:val="tx1"/>
            </w14:solidFill>
          </w14:textFill>
        </w:rPr>
      </w:pPr>
    </w:p>
    <w:p>
      <w:pPr>
        <w:pStyle w:val="32"/>
        <w:spacing w:line="360" w:lineRule="auto"/>
        <w:rPr>
          <w:rFonts w:hAnsi="宋体" w:cs="宋体"/>
          <w:color w:val="000000" w:themeColor="text1"/>
          <w:sz w:val="28"/>
          <w:szCs w:val="28"/>
          <w14:textFill>
            <w14:solidFill>
              <w14:schemeClr w14:val="tx1"/>
            </w14:solidFill>
          </w14:textFill>
        </w:rPr>
      </w:pPr>
    </w:p>
    <w:p>
      <w:pPr>
        <w:pStyle w:val="32"/>
        <w:spacing w:line="360" w:lineRule="auto"/>
        <w:rPr>
          <w:rFonts w:hAnsi="宋体" w:cs="宋体"/>
          <w:color w:val="000000" w:themeColor="text1"/>
          <w:sz w:val="28"/>
          <w:szCs w:val="28"/>
          <w14:textFill>
            <w14:solidFill>
              <w14:schemeClr w14:val="tx1"/>
            </w14:solidFill>
          </w14:textFill>
        </w:rPr>
      </w:pPr>
    </w:p>
    <w:p>
      <w:pPr>
        <w:spacing w:line="360" w:lineRule="auto"/>
        <w:ind w:firstLine="2" w:firstLineChars="1"/>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投标人：（盖单位公章）</w:t>
      </w:r>
    </w:p>
    <w:p>
      <w:pPr>
        <w:spacing w:line="360" w:lineRule="auto"/>
        <w:ind w:firstLine="2" w:firstLineChars="1"/>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法定代表人或委托代理人：（签字）</w:t>
      </w:r>
    </w:p>
    <w:p>
      <w:pPr>
        <w:spacing w:line="360" w:lineRule="auto"/>
        <w:ind w:firstLine="2" w:firstLineChars="1"/>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年月日</w:t>
      </w:r>
    </w:p>
    <w:p>
      <w:pPr>
        <w:pStyle w:val="32"/>
        <w:spacing w:line="360" w:lineRule="auto"/>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br w:type="page"/>
      </w:r>
    </w:p>
    <w:p>
      <w:pPr>
        <w:pStyle w:val="4"/>
        <w:tabs>
          <w:tab w:val="clear" w:pos="1021"/>
        </w:tabs>
        <w:jc w:val="center"/>
        <w:rPr>
          <w:rFonts w:ascii="宋体" w:hAnsi="宋体" w:eastAsia="宋体" w:cs="宋体"/>
          <w:color w:val="000000" w:themeColor="text1"/>
          <w:szCs w:val="28"/>
          <w14:textFill>
            <w14:solidFill>
              <w14:schemeClr w14:val="tx1"/>
            </w14:solidFill>
          </w14:textFill>
        </w:rPr>
      </w:pPr>
      <w:bookmarkStart w:id="254" w:name="_Toc424283040"/>
      <w:bookmarkStart w:id="255" w:name="_Toc5692"/>
      <w:bookmarkStart w:id="256" w:name="_Toc481656338"/>
      <w:bookmarkStart w:id="257" w:name="_Toc337822259"/>
      <w:bookmarkStart w:id="258" w:name="_Toc8352"/>
      <w:r>
        <w:rPr>
          <w:rFonts w:hint="eastAsia" w:ascii="宋体" w:hAnsi="宋体" w:eastAsia="宋体" w:cs="宋体"/>
          <w:bCs/>
          <w:color w:val="000000" w:themeColor="text1"/>
          <w:sz w:val="32"/>
          <w14:textFill>
            <w14:solidFill>
              <w14:schemeClr w14:val="tx1"/>
            </w14:solidFill>
          </w14:textFill>
        </w:rPr>
        <w:t>七、资格证明文件</w:t>
      </w:r>
      <w:bookmarkEnd w:id="254"/>
      <w:bookmarkEnd w:id="255"/>
      <w:bookmarkEnd w:id="256"/>
      <w:bookmarkEnd w:id="257"/>
      <w:bookmarkEnd w:id="258"/>
    </w:p>
    <w:p>
      <w:pPr>
        <w:pStyle w:val="4"/>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（一）投标人基本情况</w:t>
      </w:r>
    </w:p>
    <w:p>
      <w:pPr>
        <w:pStyle w:val="16"/>
        <w:spacing w:before="165"/>
        <w:ind w:firstLine="560"/>
        <w:rPr>
          <w:rFonts w:hAnsi="宋体" w:cs="宋体"/>
          <w:color w:val="000000" w:themeColor="text1"/>
          <w:szCs w:val="28"/>
          <w14:textFill>
            <w14:solidFill>
              <w14:schemeClr w14:val="tx1"/>
            </w14:solidFill>
          </w14:textFill>
        </w:rPr>
      </w:pPr>
      <w:r>
        <w:rPr>
          <w:rFonts w:hint="eastAsia" w:hAnsi="宋体" w:cs="宋体"/>
          <w:color w:val="000000" w:themeColor="text1"/>
          <w:szCs w:val="28"/>
          <w14:textFill>
            <w14:solidFill>
              <w14:schemeClr w14:val="tx1"/>
            </w14:solidFill>
          </w14:textFill>
        </w:rPr>
        <w:t xml:space="preserve">供应商名称：（盖章）                                       </w:t>
      </w:r>
    </w:p>
    <w:p>
      <w:pPr>
        <w:pStyle w:val="16"/>
        <w:spacing w:before="165"/>
        <w:ind w:firstLine="560"/>
        <w:rPr>
          <w:rFonts w:hAnsi="宋体" w:cs="宋体"/>
          <w:color w:val="000000" w:themeColor="text1"/>
          <w:szCs w:val="28"/>
          <w14:textFill>
            <w14:solidFill>
              <w14:schemeClr w14:val="tx1"/>
            </w14:solidFill>
          </w14:textFill>
        </w:rPr>
      </w:pPr>
      <w:r>
        <w:rPr>
          <w:rFonts w:hint="eastAsia" w:hAnsi="宋体" w:cs="宋体"/>
          <w:color w:val="000000" w:themeColor="text1"/>
          <w:szCs w:val="28"/>
          <w14:textFill>
            <w14:solidFill>
              <w14:schemeClr w14:val="tx1"/>
            </w14:solidFill>
          </w14:textFill>
        </w:rPr>
        <w:t>填写日期：</w:t>
      </w:r>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0"/>
        <w:gridCol w:w="2106"/>
        <w:gridCol w:w="1858"/>
        <w:gridCol w:w="358"/>
        <w:gridCol w:w="821"/>
        <w:gridCol w:w="159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0" w:type="dxa"/>
            <w:vAlign w:val="center"/>
          </w:tcPr>
          <w:p>
            <w:pPr>
              <w:spacing w:line="360" w:lineRule="auto"/>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单位名称</w:t>
            </w:r>
          </w:p>
        </w:tc>
        <w:tc>
          <w:tcPr>
            <w:tcW w:w="8259" w:type="dxa"/>
            <w:gridSpan w:val="6"/>
            <w:vAlign w:val="center"/>
          </w:tcPr>
          <w:p>
            <w:pPr>
              <w:spacing w:line="360" w:lineRule="auto"/>
              <w:jc w:val="center"/>
              <w:rPr>
                <w:rFonts w:ascii="宋体" w:hAnsi="宋体" w:cs="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0" w:type="dxa"/>
            <w:vAlign w:val="center"/>
          </w:tcPr>
          <w:p>
            <w:pPr>
              <w:spacing w:line="360" w:lineRule="auto"/>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单位地址</w:t>
            </w:r>
          </w:p>
        </w:tc>
        <w:tc>
          <w:tcPr>
            <w:tcW w:w="8259" w:type="dxa"/>
            <w:gridSpan w:val="6"/>
            <w:vAlign w:val="center"/>
          </w:tcPr>
          <w:p>
            <w:pPr>
              <w:spacing w:line="360" w:lineRule="auto"/>
              <w:jc w:val="center"/>
              <w:rPr>
                <w:rFonts w:ascii="宋体" w:hAnsi="宋体" w:cs="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0" w:type="dxa"/>
            <w:vAlign w:val="center"/>
          </w:tcPr>
          <w:p>
            <w:pPr>
              <w:spacing w:line="360" w:lineRule="auto"/>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主管部门</w:t>
            </w:r>
          </w:p>
        </w:tc>
        <w:tc>
          <w:tcPr>
            <w:tcW w:w="8259" w:type="dxa"/>
            <w:gridSpan w:val="6"/>
            <w:vAlign w:val="center"/>
          </w:tcPr>
          <w:p>
            <w:pPr>
              <w:spacing w:line="360" w:lineRule="auto"/>
              <w:rPr>
                <w:rFonts w:ascii="宋体" w:hAnsi="宋体" w:cs="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0" w:type="dxa"/>
            <w:vAlign w:val="center"/>
          </w:tcPr>
          <w:p>
            <w:pPr>
              <w:spacing w:line="360" w:lineRule="auto"/>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成立时间</w:t>
            </w:r>
          </w:p>
        </w:tc>
        <w:tc>
          <w:tcPr>
            <w:tcW w:w="2106" w:type="dxa"/>
            <w:vAlign w:val="center"/>
          </w:tcPr>
          <w:p>
            <w:pPr>
              <w:spacing w:line="360" w:lineRule="auto"/>
              <w:jc w:val="center"/>
              <w:rPr>
                <w:rFonts w:ascii="宋体" w:hAnsi="宋体" w:cs="宋体"/>
                <w:color w:val="000000" w:themeColor="text1"/>
                <w:sz w:val="28"/>
                <w:szCs w:val="28"/>
                <w14:textFill>
                  <w14:solidFill>
                    <w14:schemeClr w14:val="tx1"/>
                  </w14:solidFill>
                </w14:textFill>
              </w:rPr>
            </w:pPr>
          </w:p>
        </w:tc>
        <w:tc>
          <w:tcPr>
            <w:tcW w:w="2216" w:type="dxa"/>
            <w:gridSpan w:val="2"/>
            <w:vAlign w:val="center"/>
          </w:tcPr>
          <w:p>
            <w:pPr>
              <w:spacing w:line="360" w:lineRule="auto"/>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批准部门</w:t>
            </w:r>
          </w:p>
        </w:tc>
        <w:tc>
          <w:tcPr>
            <w:tcW w:w="821" w:type="dxa"/>
            <w:vAlign w:val="center"/>
          </w:tcPr>
          <w:p>
            <w:pPr>
              <w:spacing w:line="360" w:lineRule="auto"/>
              <w:jc w:val="center"/>
              <w:rPr>
                <w:rFonts w:ascii="宋体" w:hAnsi="宋体" w:cs="宋体"/>
                <w:color w:val="000000" w:themeColor="text1"/>
                <w:sz w:val="28"/>
                <w:szCs w:val="28"/>
                <w14:textFill>
                  <w14:solidFill>
                    <w14:schemeClr w14:val="tx1"/>
                  </w14:solidFill>
                </w14:textFill>
              </w:rPr>
            </w:pPr>
          </w:p>
        </w:tc>
        <w:tc>
          <w:tcPr>
            <w:tcW w:w="1590" w:type="dxa"/>
            <w:vAlign w:val="center"/>
          </w:tcPr>
          <w:p>
            <w:pPr>
              <w:spacing w:line="360" w:lineRule="auto"/>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批准文号</w:t>
            </w:r>
          </w:p>
        </w:tc>
        <w:tc>
          <w:tcPr>
            <w:tcW w:w="1526" w:type="dxa"/>
            <w:vAlign w:val="center"/>
          </w:tcPr>
          <w:p>
            <w:pPr>
              <w:spacing w:line="360" w:lineRule="auto"/>
              <w:jc w:val="center"/>
              <w:rPr>
                <w:rFonts w:ascii="宋体" w:hAnsi="宋体" w:cs="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0" w:type="dxa"/>
            <w:vAlign w:val="center"/>
          </w:tcPr>
          <w:p>
            <w:pPr>
              <w:spacing w:line="360" w:lineRule="auto"/>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单位性质</w:t>
            </w:r>
          </w:p>
        </w:tc>
        <w:tc>
          <w:tcPr>
            <w:tcW w:w="2106" w:type="dxa"/>
            <w:vAlign w:val="center"/>
          </w:tcPr>
          <w:p>
            <w:pPr>
              <w:spacing w:line="360" w:lineRule="auto"/>
              <w:jc w:val="center"/>
              <w:rPr>
                <w:rFonts w:ascii="宋体" w:hAnsi="宋体" w:cs="宋体"/>
                <w:color w:val="000000" w:themeColor="text1"/>
                <w:sz w:val="28"/>
                <w:szCs w:val="28"/>
                <w14:textFill>
                  <w14:solidFill>
                    <w14:schemeClr w14:val="tx1"/>
                  </w14:solidFill>
                </w14:textFill>
              </w:rPr>
            </w:pPr>
          </w:p>
        </w:tc>
        <w:tc>
          <w:tcPr>
            <w:tcW w:w="2216" w:type="dxa"/>
            <w:gridSpan w:val="2"/>
            <w:vAlign w:val="center"/>
          </w:tcPr>
          <w:p>
            <w:pPr>
              <w:spacing w:line="360" w:lineRule="auto"/>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开户银行及帐号</w:t>
            </w:r>
          </w:p>
        </w:tc>
        <w:tc>
          <w:tcPr>
            <w:tcW w:w="821" w:type="dxa"/>
            <w:vAlign w:val="center"/>
          </w:tcPr>
          <w:p>
            <w:pPr>
              <w:spacing w:line="360" w:lineRule="auto"/>
              <w:jc w:val="center"/>
              <w:rPr>
                <w:rFonts w:ascii="宋体" w:hAnsi="宋体" w:cs="宋体"/>
                <w:color w:val="000000" w:themeColor="text1"/>
                <w:sz w:val="28"/>
                <w:szCs w:val="28"/>
                <w14:textFill>
                  <w14:solidFill>
                    <w14:schemeClr w14:val="tx1"/>
                  </w14:solidFill>
                </w14:textFill>
              </w:rPr>
            </w:pPr>
          </w:p>
        </w:tc>
        <w:tc>
          <w:tcPr>
            <w:tcW w:w="1590" w:type="dxa"/>
            <w:vAlign w:val="center"/>
          </w:tcPr>
          <w:p>
            <w:pPr>
              <w:spacing w:line="360" w:lineRule="auto"/>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注册资金</w:t>
            </w:r>
          </w:p>
          <w:p>
            <w:pPr>
              <w:spacing w:line="360" w:lineRule="auto"/>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（万元）</w:t>
            </w:r>
          </w:p>
        </w:tc>
        <w:tc>
          <w:tcPr>
            <w:tcW w:w="1526" w:type="dxa"/>
            <w:vAlign w:val="center"/>
          </w:tcPr>
          <w:p>
            <w:pPr>
              <w:spacing w:line="360" w:lineRule="auto"/>
              <w:jc w:val="center"/>
              <w:rPr>
                <w:rFonts w:ascii="宋体" w:hAnsi="宋体" w:cs="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0" w:type="dxa"/>
            <w:vAlign w:val="center"/>
          </w:tcPr>
          <w:p>
            <w:pPr>
              <w:spacing w:line="360" w:lineRule="auto"/>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联系人</w:t>
            </w:r>
          </w:p>
        </w:tc>
        <w:tc>
          <w:tcPr>
            <w:tcW w:w="2106" w:type="dxa"/>
            <w:vAlign w:val="center"/>
          </w:tcPr>
          <w:p>
            <w:pPr>
              <w:spacing w:line="360" w:lineRule="auto"/>
              <w:jc w:val="center"/>
              <w:rPr>
                <w:rFonts w:ascii="宋体" w:hAnsi="宋体" w:cs="宋体"/>
                <w:color w:val="000000" w:themeColor="text1"/>
                <w:sz w:val="28"/>
                <w:szCs w:val="28"/>
                <w14:textFill>
                  <w14:solidFill>
                    <w14:schemeClr w14:val="tx1"/>
                  </w14:solidFill>
                </w14:textFill>
              </w:rPr>
            </w:pPr>
          </w:p>
        </w:tc>
        <w:tc>
          <w:tcPr>
            <w:tcW w:w="2216" w:type="dxa"/>
            <w:gridSpan w:val="2"/>
            <w:vAlign w:val="center"/>
          </w:tcPr>
          <w:p>
            <w:pPr>
              <w:spacing w:line="360" w:lineRule="auto"/>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移动电话</w:t>
            </w:r>
          </w:p>
        </w:tc>
        <w:tc>
          <w:tcPr>
            <w:tcW w:w="3937" w:type="dxa"/>
            <w:gridSpan w:val="3"/>
            <w:vAlign w:val="center"/>
          </w:tcPr>
          <w:p>
            <w:pPr>
              <w:spacing w:line="360" w:lineRule="auto"/>
              <w:jc w:val="center"/>
              <w:rPr>
                <w:rFonts w:ascii="宋体" w:hAnsi="宋体" w:cs="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0" w:type="dxa"/>
            <w:vAlign w:val="center"/>
          </w:tcPr>
          <w:p>
            <w:pPr>
              <w:spacing w:line="360" w:lineRule="auto"/>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固定电话</w:t>
            </w:r>
          </w:p>
        </w:tc>
        <w:tc>
          <w:tcPr>
            <w:tcW w:w="2106" w:type="dxa"/>
            <w:vAlign w:val="center"/>
          </w:tcPr>
          <w:p>
            <w:pPr>
              <w:spacing w:line="360" w:lineRule="auto"/>
              <w:rPr>
                <w:rFonts w:ascii="宋体" w:hAnsi="宋体" w:cs="宋体"/>
                <w:color w:val="000000" w:themeColor="text1"/>
                <w:sz w:val="28"/>
                <w:szCs w:val="28"/>
                <w14:textFill>
                  <w14:solidFill>
                    <w14:schemeClr w14:val="tx1"/>
                  </w14:solidFill>
                </w14:textFill>
              </w:rPr>
            </w:pPr>
          </w:p>
        </w:tc>
        <w:tc>
          <w:tcPr>
            <w:tcW w:w="2216" w:type="dxa"/>
            <w:gridSpan w:val="2"/>
            <w:vAlign w:val="center"/>
          </w:tcPr>
          <w:p>
            <w:pPr>
              <w:spacing w:line="360" w:lineRule="auto"/>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传真</w:t>
            </w:r>
          </w:p>
        </w:tc>
        <w:tc>
          <w:tcPr>
            <w:tcW w:w="3937" w:type="dxa"/>
            <w:gridSpan w:val="3"/>
            <w:vAlign w:val="center"/>
          </w:tcPr>
          <w:p>
            <w:pPr>
              <w:spacing w:line="360" w:lineRule="auto"/>
              <w:jc w:val="center"/>
              <w:rPr>
                <w:rFonts w:ascii="宋体" w:hAnsi="宋体" w:cs="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0" w:type="dxa"/>
            <w:vMerge w:val="restart"/>
            <w:vAlign w:val="center"/>
          </w:tcPr>
          <w:p>
            <w:pPr>
              <w:spacing w:line="360" w:lineRule="auto"/>
              <w:jc w:val="center"/>
              <w:rPr>
                <w:rFonts w:ascii="宋体" w:hAnsi="宋体" w:cs="宋体"/>
                <w:color w:val="000000" w:themeColor="text1"/>
                <w:sz w:val="28"/>
                <w:szCs w:val="28"/>
                <w14:textFill>
                  <w14:solidFill>
                    <w14:schemeClr w14:val="tx1"/>
                  </w14:solidFill>
                </w14:textFill>
              </w:rPr>
            </w:pPr>
          </w:p>
        </w:tc>
        <w:tc>
          <w:tcPr>
            <w:tcW w:w="8259" w:type="dxa"/>
            <w:gridSpan w:val="6"/>
            <w:vAlign w:val="center"/>
          </w:tcPr>
          <w:p>
            <w:pPr>
              <w:spacing w:line="360" w:lineRule="auto"/>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单位行政和技术负责人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0" w:type="dxa"/>
            <w:vMerge w:val="continue"/>
            <w:vAlign w:val="center"/>
          </w:tcPr>
          <w:p>
            <w:pPr>
              <w:spacing w:line="360" w:lineRule="auto"/>
              <w:jc w:val="center"/>
              <w:rPr>
                <w:rFonts w:ascii="宋体" w:hAnsi="宋体" w:cs="宋体"/>
                <w:color w:val="000000" w:themeColor="text1"/>
                <w:sz w:val="28"/>
                <w:szCs w:val="28"/>
                <w14:textFill>
                  <w14:solidFill>
                    <w14:schemeClr w14:val="tx1"/>
                  </w14:solidFill>
                </w14:textFill>
              </w:rPr>
            </w:pPr>
          </w:p>
        </w:tc>
        <w:tc>
          <w:tcPr>
            <w:tcW w:w="2106" w:type="dxa"/>
            <w:tcBorders>
              <w:bottom w:val="single" w:color="auto" w:sz="4" w:space="0"/>
            </w:tcBorders>
            <w:vAlign w:val="center"/>
          </w:tcPr>
          <w:p>
            <w:pPr>
              <w:spacing w:line="360" w:lineRule="auto"/>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姓名</w:t>
            </w:r>
          </w:p>
        </w:tc>
        <w:tc>
          <w:tcPr>
            <w:tcW w:w="1858" w:type="dxa"/>
            <w:tcBorders>
              <w:bottom w:val="single" w:color="auto" w:sz="4" w:space="0"/>
            </w:tcBorders>
            <w:vAlign w:val="center"/>
          </w:tcPr>
          <w:p>
            <w:pPr>
              <w:spacing w:line="360" w:lineRule="auto"/>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职务及职称</w:t>
            </w:r>
          </w:p>
        </w:tc>
        <w:tc>
          <w:tcPr>
            <w:tcW w:w="1179" w:type="dxa"/>
            <w:gridSpan w:val="2"/>
            <w:tcBorders>
              <w:bottom w:val="single" w:color="auto" w:sz="4" w:space="0"/>
            </w:tcBorders>
            <w:vAlign w:val="center"/>
          </w:tcPr>
          <w:p>
            <w:pPr>
              <w:spacing w:line="360" w:lineRule="auto"/>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年龄</w:t>
            </w:r>
          </w:p>
        </w:tc>
        <w:tc>
          <w:tcPr>
            <w:tcW w:w="3116" w:type="dxa"/>
            <w:gridSpan w:val="2"/>
            <w:tcBorders>
              <w:bottom w:val="single" w:color="auto" w:sz="4" w:space="0"/>
            </w:tcBorders>
            <w:vAlign w:val="center"/>
          </w:tcPr>
          <w:p>
            <w:pPr>
              <w:spacing w:line="360" w:lineRule="auto"/>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0" w:type="dxa"/>
            <w:vMerge w:val="continue"/>
            <w:vAlign w:val="center"/>
          </w:tcPr>
          <w:p>
            <w:pPr>
              <w:spacing w:line="360" w:lineRule="auto"/>
              <w:jc w:val="center"/>
              <w:rPr>
                <w:rFonts w:ascii="宋体" w:hAnsi="宋体" w:cs="宋体"/>
                <w:color w:val="000000" w:themeColor="text1"/>
                <w:sz w:val="28"/>
                <w:szCs w:val="28"/>
                <w14:textFill>
                  <w14:solidFill>
                    <w14:schemeClr w14:val="tx1"/>
                  </w14:solidFill>
                </w14:textFill>
              </w:rPr>
            </w:pPr>
          </w:p>
        </w:tc>
        <w:tc>
          <w:tcPr>
            <w:tcW w:w="2106" w:type="dxa"/>
            <w:tcBorders>
              <w:bottom w:val="single" w:color="auto" w:sz="4" w:space="0"/>
            </w:tcBorders>
            <w:vAlign w:val="center"/>
          </w:tcPr>
          <w:p>
            <w:pPr>
              <w:spacing w:line="360" w:lineRule="auto"/>
              <w:jc w:val="center"/>
              <w:rPr>
                <w:rFonts w:ascii="宋体" w:hAnsi="宋体" w:cs="宋体"/>
                <w:color w:val="000000" w:themeColor="text1"/>
                <w:sz w:val="28"/>
                <w:szCs w:val="28"/>
                <w14:textFill>
                  <w14:solidFill>
                    <w14:schemeClr w14:val="tx1"/>
                  </w14:solidFill>
                </w14:textFill>
              </w:rPr>
            </w:pPr>
          </w:p>
        </w:tc>
        <w:tc>
          <w:tcPr>
            <w:tcW w:w="1858" w:type="dxa"/>
            <w:tcBorders>
              <w:bottom w:val="single" w:color="auto" w:sz="4" w:space="0"/>
            </w:tcBorders>
            <w:vAlign w:val="center"/>
          </w:tcPr>
          <w:p>
            <w:pPr>
              <w:spacing w:line="360" w:lineRule="auto"/>
              <w:jc w:val="center"/>
              <w:rPr>
                <w:rFonts w:ascii="宋体" w:hAnsi="宋体" w:cs="宋体"/>
                <w:color w:val="000000" w:themeColor="text1"/>
                <w:sz w:val="28"/>
                <w:szCs w:val="28"/>
                <w14:textFill>
                  <w14:solidFill>
                    <w14:schemeClr w14:val="tx1"/>
                  </w14:solidFill>
                </w14:textFill>
              </w:rPr>
            </w:pPr>
          </w:p>
        </w:tc>
        <w:tc>
          <w:tcPr>
            <w:tcW w:w="1179" w:type="dxa"/>
            <w:gridSpan w:val="2"/>
            <w:tcBorders>
              <w:bottom w:val="single" w:color="auto" w:sz="4" w:space="0"/>
            </w:tcBorders>
            <w:vAlign w:val="center"/>
          </w:tcPr>
          <w:p>
            <w:pPr>
              <w:spacing w:line="360" w:lineRule="auto"/>
              <w:jc w:val="center"/>
              <w:rPr>
                <w:rFonts w:ascii="宋体" w:hAnsi="宋体" w:cs="宋体"/>
                <w:color w:val="000000" w:themeColor="text1"/>
                <w:sz w:val="28"/>
                <w:szCs w:val="28"/>
                <w14:textFill>
                  <w14:solidFill>
                    <w14:schemeClr w14:val="tx1"/>
                  </w14:solidFill>
                </w14:textFill>
              </w:rPr>
            </w:pPr>
          </w:p>
        </w:tc>
        <w:tc>
          <w:tcPr>
            <w:tcW w:w="3116" w:type="dxa"/>
            <w:gridSpan w:val="2"/>
            <w:tcBorders>
              <w:bottom w:val="single" w:color="auto" w:sz="4" w:space="0"/>
            </w:tcBorders>
            <w:vAlign w:val="center"/>
          </w:tcPr>
          <w:p>
            <w:pPr>
              <w:spacing w:line="360" w:lineRule="auto"/>
              <w:jc w:val="center"/>
              <w:rPr>
                <w:rFonts w:ascii="宋体" w:hAnsi="宋体" w:cs="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0" w:type="dxa"/>
            <w:vMerge w:val="continue"/>
            <w:vAlign w:val="center"/>
          </w:tcPr>
          <w:p>
            <w:pPr>
              <w:spacing w:line="360" w:lineRule="auto"/>
              <w:jc w:val="center"/>
              <w:rPr>
                <w:rFonts w:ascii="宋体" w:hAnsi="宋体" w:cs="宋体"/>
                <w:color w:val="000000" w:themeColor="text1"/>
                <w:sz w:val="28"/>
                <w:szCs w:val="28"/>
                <w14:textFill>
                  <w14:solidFill>
                    <w14:schemeClr w14:val="tx1"/>
                  </w14:solidFill>
                </w14:textFill>
              </w:rPr>
            </w:pPr>
          </w:p>
        </w:tc>
        <w:tc>
          <w:tcPr>
            <w:tcW w:w="2106" w:type="dxa"/>
            <w:tcBorders>
              <w:bottom w:val="single" w:color="auto" w:sz="4" w:space="0"/>
            </w:tcBorders>
            <w:vAlign w:val="center"/>
          </w:tcPr>
          <w:p>
            <w:pPr>
              <w:spacing w:line="360" w:lineRule="auto"/>
              <w:jc w:val="center"/>
              <w:rPr>
                <w:rFonts w:ascii="宋体" w:hAnsi="宋体" w:cs="宋体"/>
                <w:color w:val="000000" w:themeColor="text1"/>
                <w:sz w:val="28"/>
                <w:szCs w:val="28"/>
                <w14:textFill>
                  <w14:solidFill>
                    <w14:schemeClr w14:val="tx1"/>
                  </w14:solidFill>
                </w14:textFill>
              </w:rPr>
            </w:pPr>
          </w:p>
        </w:tc>
        <w:tc>
          <w:tcPr>
            <w:tcW w:w="1858" w:type="dxa"/>
            <w:tcBorders>
              <w:bottom w:val="single" w:color="auto" w:sz="4" w:space="0"/>
            </w:tcBorders>
            <w:vAlign w:val="center"/>
          </w:tcPr>
          <w:p>
            <w:pPr>
              <w:spacing w:line="360" w:lineRule="auto"/>
              <w:jc w:val="center"/>
              <w:rPr>
                <w:rFonts w:ascii="宋体" w:hAnsi="宋体" w:cs="宋体"/>
                <w:color w:val="000000" w:themeColor="text1"/>
                <w:sz w:val="28"/>
                <w:szCs w:val="28"/>
                <w14:textFill>
                  <w14:solidFill>
                    <w14:schemeClr w14:val="tx1"/>
                  </w14:solidFill>
                </w14:textFill>
              </w:rPr>
            </w:pPr>
          </w:p>
        </w:tc>
        <w:tc>
          <w:tcPr>
            <w:tcW w:w="1179" w:type="dxa"/>
            <w:gridSpan w:val="2"/>
            <w:tcBorders>
              <w:bottom w:val="single" w:color="auto" w:sz="4" w:space="0"/>
            </w:tcBorders>
            <w:vAlign w:val="center"/>
          </w:tcPr>
          <w:p>
            <w:pPr>
              <w:spacing w:line="360" w:lineRule="auto"/>
              <w:jc w:val="center"/>
              <w:rPr>
                <w:rFonts w:ascii="宋体" w:hAnsi="宋体" w:cs="宋体"/>
                <w:color w:val="000000" w:themeColor="text1"/>
                <w:sz w:val="28"/>
                <w:szCs w:val="28"/>
                <w14:textFill>
                  <w14:solidFill>
                    <w14:schemeClr w14:val="tx1"/>
                  </w14:solidFill>
                </w14:textFill>
              </w:rPr>
            </w:pPr>
          </w:p>
        </w:tc>
        <w:tc>
          <w:tcPr>
            <w:tcW w:w="3116" w:type="dxa"/>
            <w:gridSpan w:val="2"/>
            <w:tcBorders>
              <w:bottom w:val="single" w:color="auto" w:sz="4" w:space="0"/>
            </w:tcBorders>
            <w:vAlign w:val="center"/>
          </w:tcPr>
          <w:p>
            <w:pPr>
              <w:spacing w:line="360" w:lineRule="auto"/>
              <w:jc w:val="center"/>
              <w:rPr>
                <w:rFonts w:ascii="宋体" w:hAnsi="宋体" w:cs="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0" w:type="dxa"/>
            <w:vMerge w:val="continue"/>
            <w:vAlign w:val="center"/>
          </w:tcPr>
          <w:p>
            <w:pPr>
              <w:spacing w:line="360" w:lineRule="auto"/>
              <w:jc w:val="center"/>
              <w:rPr>
                <w:rFonts w:ascii="宋体" w:hAnsi="宋体" w:cs="宋体"/>
                <w:color w:val="000000" w:themeColor="text1"/>
                <w:sz w:val="28"/>
                <w:szCs w:val="28"/>
                <w14:textFill>
                  <w14:solidFill>
                    <w14:schemeClr w14:val="tx1"/>
                  </w14:solidFill>
                </w14:textFill>
              </w:rPr>
            </w:pPr>
          </w:p>
        </w:tc>
        <w:tc>
          <w:tcPr>
            <w:tcW w:w="2106" w:type="dxa"/>
            <w:tcBorders>
              <w:bottom w:val="single" w:color="auto" w:sz="4" w:space="0"/>
            </w:tcBorders>
            <w:vAlign w:val="center"/>
          </w:tcPr>
          <w:p>
            <w:pPr>
              <w:spacing w:line="360" w:lineRule="auto"/>
              <w:jc w:val="center"/>
              <w:rPr>
                <w:rFonts w:ascii="宋体" w:hAnsi="宋体" w:cs="宋体"/>
                <w:color w:val="000000" w:themeColor="text1"/>
                <w:sz w:val="28"/>
                <w:szCs w:val="28"/>
                <w14:textFill>
                  <w14:solidFill>
                    <w14:schemeClr w14:val="tx1"/>
                  </w14:solidFill>
                </w14:textFill>
              </w:rPr>
            </w:pPr>
          </w:p>
        </w:tc>
        <w:tc>
          <w:tcPr>
            <w:tcW w:w="1858" w:type="dxa"/>
            <w:tcBorders>
              <w:bottom w:val="single" w:color="auto" w:sz="4" w:space="0"/>
            </w:tcBorders>
            <w:vAlign w:val="center"/>
          </w:tcPr>
          <w:p>
            <w:pPr>
              <w:spacing w:line="360" w:lineRule="auto"/>
              <w:jc w:val="center"/>
              <w:rPr>
                <w:rFonts w:ascii="宋体" w:hAnsi="宋体" w:cs="宋体"/>
                <w:color w:val="000000" w:themeColor="text1"/>
                <w:sz w:val="28"/>
                <w:szCs w:val="28"/>
                <w14:textFill>
                  <w14:solidFill>
                    <w14:schemeClr w14:val="tx1"/>
                  </w14:solidFill>
                </w14:textFill>
              </w:rPr>
            </w:pPr>
          </w:p>
        </w:tc>
        <w:tc>
          <w:tcPr>
            <w:tcW w:w="1179" w:type="dxa"/>
            <w:gridSpan w:val="2"/>
            <w:tcBorders>
              <w:bottom w:val="single" w:color="auto" w:sz="4" w:space="0"/>
            </w:tcBorders>
            <w:vAlign w:val="center"/>
          </w:tcPr>
          <w:p>
            <w:pPr>
              <w:spacing w:line="360" w:lineRule="auto"/>
              <w:jc w:val="center"/>
              <w:rPr>
                <w:rFonts w:ascii="宋体" w:hAnsi="宋体" w:cs="宋体"/>
                <w:color w:val="000000" w:themeColor="text1"/>
                <w:sz w:val="28"/>
                <w:szCs w:val="28"/>
                <w14:textFill>
                  <w14:solidFill>
                    <w14:schemeClr w14:val="tx1"/>
                  </w14:solidFill>
                </w14:textFill>
              </w:rPr>
            </w:pPr>
          </w:p>
        </w:tc>
        <w:tc>
          <w:tcPr>
            <w:tcW w:w="3116" w:type="dxa"/>
            <w:gridSpan w:val="2"/>
            <w:tcBorders>
              <w:bottom w:val="single" w:color="auto" w:sz="4" w:space="0"/>
            </w:tcBorders>
            <w:vAlign w:val="center"/>
          </w:tcPr>
          <w:p>
            <w:pPr>
              <w:spacing w:line="360" w:lineRule="auto"/>
              <w:jc w:val="center"/>
              <w:rPr>
                <w:rFonts w:ascii="宋体" w:hAnsi="宋体" w:cs="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0" w:type="dxa"/>
            <w:vMerge w:val="continue"/>
            <w:tcBorders>
              <w:bottom w:val="single" w:color="auto" w:sz="4" w:space="0"/>
            </w:tcBorders>
            <w:vAlign w:val="center"/>
          </w:tcPr>
          <w:p>
            <w:pPr>
              <w:spacing w:line="360" w:lineRule="auto"/>
              <w:jc w:val="center"/>
              <w:rPr>
                <w:rFonts w:ascii="宋体" w:hAnsi="宋体" w:cs="宋体"/>
                <w:color w:val="000000" w:themeColor="text1"/>
                <w:sz w:val="28"/>
                <w:szCs w:val="28"/>
                <w14:textFill>
                  <w14:solidFill>
                    <w14:schemeClr w14:val="tx1"/>
                  </w14:solidFill>
                </w14:textFill>
              </w:rPr>
            </w:pPr>
          </w:p>
        </w:tc>
        <w:tc>
          <w:tcPr>
            <w:tcW w:w="2106" w:type="dxa"/>
            <w:tcBorders>
              <w:bottom w:val="single" w:color="auto" w:sz="4" w:space="0"/>
            </w:tcBorders>
            <w:vAlign w:val="center"/>
          </w:tcPr>
          <w:p>
            <w:pPr>
              <w:spacing w:line="360" w:lineRule="auto"/>
              <w:jc w:val="center"/>
              <w:rPr>
                <w:rFonts w:ascii="宋体" w:hAnsi="宋体" w:cs="宋体"/>
                <w:color w:val="000000" w:themeColor="text1"/>
                <w:sz w:val="28"/>
                <w:szCs w:val="28"/>
                <w14:textFill>
                  <w14:solidFill>
                    <w14:schemeClr w14:val="tx1"/>
                  </w14:solidFill>
                </w14:textFill>
              </w:rPr>
            </w:pPr>
          </w:p>
        </w:tc>
        <w:tc>
          <w:tcPr>
            <w:tcW w:w="1858" w:type="dxa"/>
            <w:tcBorders>
              <w:bottom w:val="single" w:color="auto" w:sz="4" w:space="0"/>
            </w:tcBorders>
            <w:vAlign w:val="center"/>
          </w:tcPr>
          <w:p>
            <w:pPr>
              <w:spacing w:line="360" w:lineRule="auto"/>
              <w:jc w:val="center"/>
              <w:rPr>
                <w:rFonts w:ascii="宋体" w:hAnsi="宋体" w:cs="宋体"/>
                <w:color w:val="000000" w:themeColor="text1"/>
                <w:sz w:val="28"/>
                <w:szCs w:val="28"/>
                <w14:textFill>
                  <w14:solidFill>
                    <w14:schemeClr w14:val="tx1"/>
                  </w14:solidFill>
                </w14:textFill>
              </w:rPr>
            </w:pPr>
          </w:p>
        </w:tc>
        <w:tc>
          <w:tcPr>
            <w:tcW w:w="1179" w:type="dxa"/>
            <w:gridSpan w:val="2"/>
            <w:tcBorders>
              <w:bottom w:val="single" w:color="auto" w:sz="4" w:space="0"/>
            </w:tcBorders>
            <w:vAlign w:val="center"/>
          </w:tcPr>
          <w:p>
            <w:pPr>
              <w:spacing w:line="360" w:lineRule="auto"/>
              <w:jc w:val="center"/>
              <w:rPr>
                <w:rFonts w:ascii="宋体" w:hAnsi="宋体" w:cs="宋体"/>
                <w:color w:val="000000" w:themeColor="text1"/>
                <w:sz w:val="28"/>
                <w:szCs w:val="28"/>
                <w14:textFill>
                  <w14:solidFill>
                    <w14:schemeClr w14:val="tx1"/>
                  </w14:solidFill>
                </w14:textFill>
              </w:rPr>
            </w:pPr>
          </w:p>
        </w:tc>
        <w:tc>
          <w:tcPr>
            <w:tcW w:w="3116" w:type="dxa"/>
            <w:gridSpan w:val="2"/>
            <w:tcBorders>
              <w:bottom w:val="single" w:color="auto" w:sz="4" w:space="0"/>
            </w:tcBorders>
            <w:vAlign w:val="center"/>
          </w:tcPr>
          <w:p>
            <w:pPr>
              <w:spacing w:line="360" w:lineRule="auto"/>
              <w:jc w:val="center"/>
              <w:rPr>
                <w:rFonts w:ascii="宋体" w:hAnsi="宋体" w:cs="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9" w:type="dxa"/>
            <w:gridSpan w:val="7"/>
          </w:tcPr>
          <w:p>
            <w:pPr>
              <w:spacing w:line="360" w:lineRule="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企业概况</w:t>
            </w:r>
          </w:p>
          <w:p>
            <w:pPr>
              <w:spacing w:line="360" w:lineRule="auto"/>
              <w:rPr>
                <w:rFonts w:ascii="宋体" w:hAnsi="宋体" w:cs="宋体"/>
                <w:color w:val="000000" w:themeColor="text1"/>
                <w:sz w:val="28"/>
                <w:szCs w:val="28"/>
                <w14:textFill>
                  <w14:solidFill>
                    <w14:schemeClr w14:val="tx1"/>
                  </w14:solidFill>
                </w14:textFill>
              </w:rPr>
            </w:pPr>
          </w:p>
          <w:p>
            <w:pPr>
              <w:spacing w:line="360" w:lineRule="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                                      单位：（盖章）</w:t>
            </w:r>
          </w:p>
          <w:p>
            <w:pPr>
              <w:spacing w:line="360" w:lineRule="auto"/>
              <w:ind w:right="42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                                      法人代表（签字）：</w:t>
            </w:r>
          </w:p>
        </w:tc>
      </w:tr>
    </w:tbl>
    <w:p>
      <w:pPr>
        <w:spacing w:line="360" w:lineRule="auto"/>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注：本表后附本项目所要求的资格、资质证书及其</w:t>
      </w:r>
      <w:r>
        <w:rPr>
          <w:rFonts w:hint="eastAsia" w:ascii="宋体" w:hAnsi="宋体" w:cs="宋体"/>
          <w:color w:val="000000" w:themeColor="text1"/>
          <w:sz w:val="28"/>
          <w:szCs w:val="28"/>
          <w:lang w:val="en-US" w:eastAsia="zh-CN"/>
          <w14:textFill>
            <w14:solidFill>
              <w14:schemeClr w14:val="tx1"/>
            </w14:solidFill>
          </w14:textFill>
        </w:rPr>
        <w:t>他</w:t>
      </w:r>
      <w:r>
        <w:rPr>
          <w:rFonts w:hint="eastAsia" w:ascii="宋体" w:hAnsi="宋体" w:cs="宋体"/>
          <w:color w:val="000000" w:themeColor="text1"/>
          <w:sz w:val="28"/>
          <w:szCs w:val="28"/>
          <w14:textFill>
            <w14:solidFill>
              <w14:schemeClr w14:val="tx1"/>
            </w14:solidFill>
          </w14:textFill>
        </w:rPr>
        <w:t>资料</w:t>
      </w:r>
    </w:p>
    <w:p>
      <w:pPr>
        <w:pStyle w:val="32"/>
        <w:spacing w:line="360" w:lineRule="auto"/>
        <w:jc w:val="center"/>
        <w:rPr>
          <w:rFonts w:hAnsi="宋体" w:cs="宋体"/>
          <w:color w:val="000000" w:themeColor="text1"/>
          <w:sz w:val="28"/>
          <w:szCs w:val="28"/>
          <w14:textFill>
            <w14:solidFill>
              <w14:schemeClr w14:val="tx1"/>
            </w14:solidFill>
          </w14:textFill>
        </w:rPr>
      </w:pPr>
    </w:p>
    <w:p>
      <w:pPr>
        <w:pStyle w:val="32"/>
        <w:spacing w:line="360" w:lineRule="auto"/>
        <w:jc w:val="center"/>
        <w:rPr>
          <w:rFonts w:hAnsi="宋体" w:cs="宋体"/>
          <w:color w:val="000000" w:themeColor="text1"/>
          <w:sz w:val="28"/>
          <w:szCs w:val="28"/>
          <w14:textFill>
            <w14:solidFill>
              <w14:schemeClr w14:val="tx1"/>
            </w14:solidFill>
          </w14:textFill>
        </w:rPr>
      </w:pPr>
    </w:p>
    <w:p>
      <w:pPr>
        <w:pStyle w:val="32"/>
        <w:spacing w:line="360" w:lineRule="auto"/>
        <w:jc w:val="center"/>
        <w:rPr>
          <w:rFonts w:hAnsi="宋体" w:cs="宋体"/>
          <w:color w:val="000000" w:themeColor="text1"/>
          <w:sz w:val="28"/>
          <w:szCs w:val="28"/>
          <w14:textFill>
            <w14:solidFill>
              <w14:schemeClr w14:val="tx1"/>
            </w14:solidFill>
          </w14:textFill>
        </w:rPr>
      </w:pPr>
    </w:p>
    <w:p>
      <w:pPr>
        <w:pStyle w:val="32"/>
        <w:spacing w:line="360" w:lineRule="auto"/>
        <w:jc w:val="center"/>
        <w:rPr>
          <w:rFonts w:hAnsi="宋体" w:cs="宋体"/>
          <w:color w:val="000000" w:themeColor="text1"/>
          <w:sz w:val="28"/>
          <w:szCs w:val="28"/>
          <w14:textFill>
            <w14:solidFill>
              <w14:schemeClr w14:val="tx1"/>
            </w14:solidFill>
          </w14:textFill>
        </w:rPr>
      </w:pPr>
    </w:p>
    <w:p>
      <w:pPr>
        <w:pStyle w:val="32"/>
        <w:spacing w:line="360" w:lineRule="auto"/>
        <w:jc w:val="center"/>
        <w:rPr>
          <w:rFonts w:hAnsi="宋体" w:cs="宋体"/>
          <w:color w:val="000000" w:themeColor="text1"/>
          <w:sz w:val="28"/>
          <w:szCs w:val="28"/>
          <w14:textFill>
            <w14:solidFill>
              <w14:schemeClr w14:val="tx1"/>
            </w14:solidFill>
          </w14:textFill>
        </w:rPr>
      </w:pPr>
    </w:p>
    <w:p>
      <w:pPr>
        <w:pStyle w:val="32"/>
        <w:spacing w:line="360" w:lineRule="auto"/>
        <w:jc w:val="center"/>
        <w:rPr>
          <w:rFonts w:hAnsi="宋体" w:cs="宋体"/>
          <w:color w:val="000000" w:themeColor="text1"/>
          <w:sz w:val="28"/>
          <w:szCs w:val="28"/>
          <w14:textFill>
            <w14:solidFill>
              <w14:schemeClr w14:val="tx1"/>
            </w14:solidFill>
          </w14:textFill>
        </w:rPr>
      </w:pPr>
    </w:p>
    <w:p>
      <w:pPr>
        <w:pStyle w:val="24"/>
        <w:rPr>
          <w:rFonts w:ascii="宋体" w:hAnsi="宋体" w:eastAsia="宋体" w:cs="宋体"/>
          <w:color w:val="000000" w:themeColor="text1"/>
          <w:sz w:val="28"/>
          <w:szCs w:val="28"/>
          <w14:textFill>
            <w14:solidFill>
              <w14:schemeClr w14:val="tx1"/>
            </w14:solidFill>
          </w14:textFill>
        </w:rPr>
      </w:pPr>
    </w:p>
    <w:p>
      <w:pPr>
        <w:pStyle w:val="24"/>
        <w:rPr>
          <w:rFonts w:ascii="宋体" w:hAnsi="宋体" w:eastAsia="宋体" w:cs="宋体"/>
          <w:color w:val="000000" w:themeColor="text1"/>
          <w:sz w:val="28"/>
          <w:szCs w:val="28"/>
          <w14:textFill>
            <w14:solidFill>
              <w14:schemeClr w14:val="tx1"/>
            </w14:solidFill>
          </w14:textFill>
        </w:rPr>
      </w:pPr>
    </w:p>
    <w:p>
      <w:pPr>
        <w:pStyle w:val="24"/>
        <w:rPr>
          <w:rFonts w:ascii="宋体" w:hAnsi="宋体" w:eastAsia="宋体" w:cs="宋体"/>
          <w:color w:val="000000" w:themeColor="text1"/>
          <w:sz w:val="28"/>
          <w:szCs w:val="28"/>
          <w14:textFill>
            <w14:solidFill>
              <w14:schemeClr w14:val="tx1"/>
            </w14:solidFill>
          </w14:textFill>
        </w:rPr>
      </w:pPr>
    </w:p>
    <w:p>
      <w:pPr>
        <w:pStyle w:val="4"/>
        <w:tabs>
          <w:tab w:val="clear" w:pos="1021"/>
        </w:tabs>
        <w:jc w:val="center"/>
        <w:rPr>
          <w:rFonts w:ascii="宋体" w:hAnsi="宋体" w:eastAsia="宋体" w:cs="宋体"/>
          <w:bCs/>
          <w:color w:val="000000" w:themeColor="text1"/>
          <w:sz w:val="32"/>
          <w:szCs w:val="22"/>
          <w14:textFill>
            <w14:solidFill>
              <w14:schemeClr w14:val="tx1"/>
            </w14:solidFill>
          </w14:textFill>
        </w:rPr>
      </w:pPr>
      <w:bookmarkStart w:id="259" w:name="_Toc16695"/>
      <w:bookmarkStart w:id="260" w:name="_Toc27691"/>
      <w:r>
        <w:rPr>
          <w:rFonts w:hint="eastAsia" w:ascii="宋体" w:hAnsi="宋体" w:eastAsia="宋体" w:cs="宋体"/>
          <w:bCs/>
          <w:color w:val="000000" w:themeColor="text1"/>
          <w:sz w:val="32"/>
          <w:szCs w:val="22"/>
          <w14:textFill>
            <w14:solidFill>
              <w14:schemeClr w14:val="tx1"/>
            </w14:solidFill>
          </w14:textFill>
        </w:rPr>
        <w:t>八、法定代表人身份证明书</w:t>
      </w:r>
      <w:bookmarkEnd w:id="259"/>
      <w:bookmarkEnd w:id="260"/>
    </w:p>
    <w:p>
      <w:pPr>
        <w:spacing w:line="360" w:lineRule="auto"/>
        <w:jc w:val="center"/>
        <w:rPr>
          <w:rFonts w:ascii="宋体" w:hAnsi="宋体" w:cs="宋体"/>
          <w:b/>
          <w:color w:val="000000" w:themeColor="text1"/>
          <w:sz w:val="28"/>
          <w:szCs w:val="28"/>
          <w14:textFill>
            <w14:solidFill>
              <w14:schemeClr w14:val="tx1"/>
            </w14:solidFill>
          </w14:textFill>
        </w:rPr>
      </w:pPr>
    </w:p>
    <w:p>
      <w:pPr>
        <w:spacing w:line="360" w:lineRule="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投标人名称：</w:t>
      </w:r>
    </w:p>
    <w:p>
      <w:pPr>
        <w:spacing w:line="360" w:lineRule="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单位性质：</w:t>
      </w:r>
    </w:p>
    <w:p>
      <w:pPr>
        <w:spacing w:line="360" w:lineRule="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成立时间：</w:t>
      </w:r>
    </w:p>
    <w:p>
      <w:pPr>
        <w:spacing w:line="360" w:lineRule="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经营期限：</w:t>
      </w:r>
    </w:p>
    <w:p>
      <w:pPr>
        <w:spacing w:line="360" w:lineRule="auto"/>
        <w:rPr>
          <w:rFonts w:ascii="宋体" w:hAnsi="宋体" w:cs="宋体"/>
          <w:color w:val="000000" w:themeColor="text1"/>
          <w:sz w:val="28"/>
          <w:szCs w:val="28"/>
          <w:u w:val="single"/>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姓名：</w:t>
      </w:r>
      <w:r>
        <w:rPr>
          <w:rFonts w:hint="eastAsia" w:ascii="宋体" w:hAnsi="宋体" w:cs="宋体"/>
          <w:color w:val="000000" w:themeColor="text1"/>
          <w:sz w:val="28"/>
          <w:szCs w:val="28"/>
          <w:u w:val="single"/>
          <w14:textFill>
            <w14:solidFill>
              <w14:schemeClr w14:val="tx1"/>
            </w14:solidFill>
          </w14:textFill>
        </w:rPr>
        <w:t xml:space="preserve">      （签字）   </w:t>
      </w:r>
      <w:r>
        <w:rPr>
          <w:rFonts w:hint="eastAsia" w:ascii="宋体" w:hAnsi="宋体" w:cs="宋体"/>
          <w:color w:val="000000" w:themeColor="text1"/>
          <w:sz w:val="28"/>
          <w:szCs w:val="28"/>
          <w14:textFill>
            <w14:solidFill>
              <w14:schemeClr w14:val="tx1"/>
            </w14:solidFill>
          </w14:textFill>
        </w:rPr>
        <w:t xml:space="preserve">性别：   年龄：   职务：    </w:t>
      </w:r>
      <w:r>
        <w:rPr>
          <w:rFonts w:hint="eastAsia" w:ascii="宋体" w:hAnsi="宋体" w:cs="宋体"/>
          <w:color w:val="000000" w:themeColor="text1"/>
          <w:sz w:val="28"/>
          <w:szCs w:val="28"/>
          <w:u w:val="single"/>
          <w14:textFill>
            <w14:solidFill>
              <w14:schemeClr w14:val="tx1"/>
            </w14:solidFill>
          </w14:textFill>
        </w:rPr>
        <w:t xml:space="preserve">  </w:t>
      </w:r>
    </w:p>
    <w:p>
      <w:pPr>
        <w:spacing w:line="360" w:lineRule="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系</w:t>
      </w:r>
      <w:r>
        <w:rPr>
          <w:rFonts w:hint="eastAsia" w:ascii="宋体" w:hAnsi="宋体" w:cs="宋体"/>
          <w:color w:val="000000" w:themeColor="text1"/>
          <w:sz w:val="28"/>
          <w:szCs w:val="28"/>
          <w:u w:val="single"/>
          <w14:textFill>
            <w14:solidFill>
              <w14:schemeClr w14:val="tx1"/>
            </w14:solidFill>
          </w14:textFill>
        </w:rPr>
        <w:t>（      ）</w:t>
      </w:r>
      <w:r>
        <w:rPr>
          <w:rFonts w:hint="eastAsia" w:ascii="宋体" w:hAnsi="宋体" w:cs="宋体"/>
          <w:color w:val="000000" w:themeColor="text1"/>
          <w:sz w:val="28"/>
          <w:szCs w:val="28"/>
          <w14:textFill>
            <w14:solidFill>
              <w14:schemeClr w14:val="tx1"/>
            </w14:solidFill>
          </w14:textFill>
        </w:rPr>
        <w:t>的法定代表人。</w:t>
      </w:r>
    </w:p>
    <w:p>
      <w:pPr>
        <w:spacing w:line="360" w:lineRule="auto"/>
        <w:ind w:firstLine="560" w:firstLineChars="200"/>
        <w:rPr>
          <w:rFonts w:ascii="宋体" w:hAnsi="宋体" w:cs="宋体"/>
          <w:color w:val="000000" w:themeColor="text1"/>
          <w:sz w:val="28"/>
          <w:szCs w:val="28"/>
          <w14:textFill>
            <w14:solidFill>
              <w14:schemeClr w14:val="tx1"/>
            </w14:solidFill>
          </w14:textFill>
        </w:rPr>
      </w:pPr>
    </w:p>
    <w:p>
      <w:pPr>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特此证明。</w:t>
      </w:r>
    </w:p>
    <w:p>
      <w:pPr>
        <w:spacing w:line="360" w:lineRule="auto"/>
        <w:rPr>
          <w:rFonts w:ascii="宋体" w:hAnsi="宋体" w:cs="宋体"/>
          <w:color w:val="000000" w:themeColor="text1"/>
          <w:sz w:val="28"/>
          <w:szCs w:val="28"/>
          <w14:textFill>
            <w14:solidFill>
              <w14:schemeClr w14:val="tx1"/>
            </w14:solidFill>
          </w14:textFill>
        </w:rPr>
      </w:pPr>
    </w:p>
    <w:p>
      <w:pPr>
        <w:spacing w:line="360" w:lineRule="auto"/>
        <w:ind w:firstLine="2520" w:firstLineChars="9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投标人：（盖单位公章）</w:t>
      </w:r>
    </w:p>
    <w:p>
      <w:pPr>
        <w:spacing w:line="360" w:lineRule="auto"/>
        <w:ind w:left="3780" w:leftChars="18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年月日</w:t>
      </w:r>
    </w:p>
    <w:p>
      <w:pPr>
        <w:pStyle w:val="32"/>
        <w:spacing w:line="360" w:lineRule="auto"/>
        <w:rPr>
          <w:rFonts w:hAnsi="宋体" w:cs="宋体"/>
          <w:b/>
          <w:color w:val="000000" w:themeColor="text1"/>
          <w:sz w:val="28"/>
          <w:szCs w:val="28"/>
          <w14:textFill>
            <w14:solidFill>
              <w14:schemeClr w14:val="tx1"/>
            </w14:solidFill>
          </w14:textFill>
        </w:rPr>
      </w:pPr>
      <w:r>
        <w:rPr>
          <w:rFonts w:hint="eastAsia" w:hAnsi="宋体" w:cs="宋体"/>
          <w:b/>
          <w:color w:val="000000" w:themeColor="text1"/>
          <w:sz w:val="28"/>
          <w:szCs w:val="28"/>
          <w14:textFill>
            <w14:solidFill>
              <w14:schemeClr w14:val="tx1"/>
            </w14:solidFill>
          </w14:textFill>
        </w:rPr>
        <w:t>附身份证正反面</w:t>
      </w:r>
      <w:r>
        <w:rPr>
          <w:rFonts w:hint="eastAsia" w:hAnsi="宋体" w:cs="宋体"/>
          <w:b/>
          <w:color w:val="000000" w:themeColor="text1"/>
          <w:sz w:val="28"/>
          <w:szCs w:val="28"/>
          <w14:textFill>
            <w14:solidFill>
              <w14:schemeClr w14:val="tx1"/>
            </w14:solidFill>
          </w14:textFill>
        </w:rPr>
        <w:br w:type="page"/>
      </w:r>
    </w:p>
    <w:p>
      <w:pPr>
        <w:pStyle w:val="4"/>
        <w:tabs>
          <w:tab w:val="clear" w:pos="1021"/>
        </w:tabs>
        <w:jc w:val="center"/>
        <w:rPr>
          <w:rFonts w:ascii="宋体" w:hAnsi="宋体" w:eastAsia="宋体" w:cs="宋体"/>
          <w:bCs/>
          <w:color w:val="000000" w:themeColor="text1"/>
          <w:sz w:val="32"/>
          <w:szCs w:val="22"/>
          <w14:textFill>
            <w14:solidFill>
              <w14:schemeClr w14:val="tx1"/>
            </w14:solidFill>
          </w14:textFill>
        </w:rPr>
      </w:pPr>
      <w:bookmarkStart w:id="261" w:name="_Toc29596"/>
      <w:bookmarkStart w:id="262" w:name="_Toc13117"/>
      <w:r>
        <w:rPr>
          <w:rFonts w:hint="eastAsia" w:ascii="宋体" w:hAnsi="宋体" w:eastAsia="宋体" w:cs="宋体"/>
          <w:bCs/>
          <w:color w:val="000000" w:themeColor="text1"/>
          <w:sz w:val="32"/>
          <w:szCs w:val="22"/>
          <w14:textFill>
            <w14:solidFill>
              <w14:schemeClr w14:val="tx1"/>
            </w14:solidFill>
          </w14:textFill>
        </w:rPr>
        <w:t>九、授权委托书</w:t>
      </w:r>
      <w:bookmarkEnd w:id="261"/>
      <w:bookmarkEnd w:id="262"/>
    </w:p>
    <w:p>
      <w:pPr>
        <w:spacing w:line="360" w:lineRule="auto"/>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致：</w:t>
      </w:r>
      <w:r>
        <w:rPr>
          <w:rFonts w:hint="eastAsia" w:ascii="宋体" w:hAnsi="宋体" w:cs="宋体"/>
          <w:color w:val="000000" w:themeColor="text1"/>
          <w:sz w:val="28"/>
          <w:szCs w:val="28"/>
          <w:u w:val="single"/>
          <w:lang w:eastAsia="zh-CN"/>
          <w14:textFill>
            <w14:solidFill>
              <w14:schemeClr w14:val="tx1"/>
            </w14:solidFill>
          </w14:textFill>
        </w:rPr>
        <w:t>马关县第一中学校</w:t>
      </w:r>
    </w:p>
    <w:p>
      <w:pPr>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本授权书声明：</w:t>
      </w:r>
      <w:r>
        <w:rPr>
          <w:rFonts w:hint="eastAsia" w:ascii="宋体" w:hAnsi="宋体" w:cs="宋体"/>
          <w:i/>
          <w:iCs/>
          <w:color w:val="000000" w:themeColor="text1"/>
          <w:sz w:val="28"/>
          <w:szCs w:val="28"/>
          <w:u w:val="single"/>
          <w14:textFill>
            <w14:solidFill>
              <w14:schemeClr w14:val="tx1"/>
            </w14:solidFill>
          </w14:textFill>
        </w:rPr>
        <w:t xml:space="preserve">         </w:t>
      </w:r>
      <w:r>
        <w:rPr>
          <w:rFonts w:hint="eastAsia" w:ascii="宋体" w:hAnsi="宋体" w:cs="宋体"/>
          <w:color w:val="000000" w:themeColor="text1"/>
          <w:sz w:val="28"/>
          <w:szCs w:val="28"/>
          <w:u w:val="single"/>
          <w14:textFill>
            <w14:solidFill>
              <w14:schemeClr w14:val="tx1"/>
            </w14:solidFill>
          </w14:textFill>
        </w:rPr>
        <w:t>（亲笔签字）</w:t>
      </w:r>
      <w:r>
        <w:rPr>
          <w:rFonts w:hint="eastAsia" w:ascii="宋体" w:hAnsi="宋体" w:cs="宋体"/>
          <w:color w:val="000000" w:themeColor="text1"/>
          <w:sz w:val="28"/>
          <w:szCs w:val="28"/>
          <w14:textFill>
            <w14:solidFill>
              <w14:schemeClr w14:val="tx1"/>
            </w14:solidFill>
          </w14:textFill>
        </w:rPr>
        <w:t>的法定代表人代表本公司授权</w:t>
      </w:r>
      <w:r>
        <w:rPr>
          <w:rFonts w:hint="eastAsia" w:ascii="宋体" w:hAnsi="宋体" w:cs="宋体"/>
          <w:color w:val="000000" w:themeColor="text1"/>
          <w:sz w:val="28"/>
          <w:szCs w:val="28"/>
          <w:u w:val="single"/>
          <w14:textFill>
            <w14:solidFill>
              <w14:schemeClr w14:val="tx1"/>
            </w14:solidFill>
          </w14:textFill>
        </w:rPr>
        <w:t xml:space="preserve">   （亲笔签字）   </w:t>
      </w:r>
      <w:r>
        <w:rPr>
          <w:rFonts w:hint="eastAsia" w:ascii="宋体" w:hAnsi="宋体" w:cs="宋体"/>
          <w:color w:val="000000" w:themeColor="text1"/>
          <w:sz w:val="28"/>
          <w:szCs w:val="28"/>
          <w14:textFill>
            <w14:solidFill>
              <w14:schemeClr w14:val="tx1"/>
            </w14:solidFill>
          </w14:textFill>
        </w:rPr>
        <w:t>为本公司合法代理人，以本单位名义亲自出席参加贵方组织的</w:t>
      </w:r>
      <w:r>
        <w:rPr>
          <w:rFonts w:hint="eastAsia" w:ascii="宋体" w:hAnsi="宋体" w:cs="宋体"/>
          <w:color w:val="000000" w:themeColor="text1"/>
          <w:sz w:val="28"/>
          <w:szCs w:val="28"/>
          <w:u w:val="single"/>
          <w14:textFill>
            <w14:solidFill>
              <w14:schemeClr w14:val="tx1"/>
            </w14:solidFill>
          </w14:textFill>
        </w:rPr>
        <w:t xml:space="preserve">    （采购项目名称）    </w:t>
      </w:r>
      <w:r>
        <w:rPr>
          <w:rFonts w:hint="eastAsia" w:ascii="宋体" w:hAnsi="宋体" w:cs="宋体"/>
          <w:color w:val="000000" w:themeColor="text1"/>
          <w:sz w:val="28"/>
          <w:szCs w:val="28"/>
          <w14:textFill>
            <w14:solidFill>
              <w14:schemeClr w14:val="tx1"/>
            </w14:solidFill>
          </w14:textFill>
        </w:rPr>
        <w:t>项目（项目招标编号：</w:t>
      </w:r>
      <w:r>
        <w:rPr>
          <w:rFonts w:hint="eastAsia" w:ascii="宋体" w:hAnsi="宋体" w:cs="宋体"/>
          <w:color w:val="000000" w:themeColor="text1"/>
          <w:sz w:val="28"/>
          <w:szCs w:val="28"/>
          <w:u w:val="single"/>
          <w14:textFill>
            <w14:solidFill>
              <w14:schemeClr w14:val="tx1"/>
            </w14:solidFill>
          </w14:textFill>
        </w:rPr>
        <w:t xml:space="preserve">    </w:t>
      </w:r>
      <w:r>
        <w:rPr>
          <w:rFonts w:hint="eastAsia" w:ascii="宋体" w:hAnsi="宋体" w:cs="宋体"/>
          <w:color w:val="000000" w:themeColor="text1"/>
          <w:sz w:val="28"/>
          <w:szCs w:val="28"/>
          <w14:textFill>
            <w14:solidFill>
              <w14:schemeClr w14:val="tx1"/>
            </w14:solidFill>
          </w14:textFill>
        </w:rPr>
        <w:t>）的招标。代理人在本项目开标过程中所签署的一切文件和处理与之有关的一切事务，我方均予承认。</w:t>
      </w:r>
    </w:p>
    <w:p>
      <w:pPr>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代理人无转委托权。</w:t>
      </w:r>
    </w:p>
    <w:p>
      <w:pPr>
        <w:pStyle w:val="24"/>
        <w:rPr>
          <w:rFonts w:ascii="宋体" w:hAnsi="宋体" w:eastAsia="宋体" w:cs="宋体"/>
          <w:b w:val="0"/>
          <w:color w:val="000000" w:themeColor="text1"/>
          <w:spacing w:val="0"/>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w:t>
      </w:r>
      <w:r>
        <w:rPr>
          <w:rFonts w:hint="eastAsia" w:ascii="宋体" w:hAnsi="宋体" w:eastAsia="宋体" w:cs="宋体"/>
          <w:b w:val="0"/>
          <w:color w:val="000000" w:themeColor="text1"/>
          <w:spacing w:val="0"/>
          <w:sz w:val="28"/>
          <w:szCs w:val="28"/>
          <w14:textFill>
            <w14:solidFill>
              <w14:schemeClr w14:val="tx1"/>
            </w14:solidFill>
          </w14:textFill>
        </w:rPr>
        <w:t>委托期限：</w:t>
      </w:r>
    </w:p>
    <w:p>
      <w:pPr>
        <w:spacing w:line="360" w:lineRule="auto"/>
        <w:ind w:firstLine="560" w:firstLineChars="200"/>
        <w:rPr>
          <w:rFonts w:ascii="宋体" w:hAnsi="宋体" w:cs="宋体"/>
          <w:color w:val="000000" w:themeColor="text1"/>
          <w:sz w:val="28"/>
          <w:szCs w:val="28"/>
          <w14:textFill>
            <w14:solidFill>
              <w14:schemeClr w14:val="tx1"/>
            </w14:solidFill>
          </w14:textFill>
        </w:rPr>
      </w:pPr>
    </w:p>
    <w:p>
      <w:pPr>
        <w:spacing w:line="360" w:lineRule="auto"/>
        <w:ind w:firstLine="560" w:firstLineChars="200"/>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投标人：</w:t>
      </w:r>
      <w:r>
        <w:rPr>
          <w:rFonts w:hint="eastAsia" w:ascii="宋体" w:hAnsi="宋体" w:cs="宋体"/>
          <w:b/>
          <w:color w:val="000000" w:themeColor="text1"/>
          <w:sz w:val="28"/>
          <w:szCs w:val="28"/>
          <w:u w:val="single"/>
          <w14:textFill>
            <w14:solidFill>
              <w14:schemeClr w14:val="tx1"/>
            </w14:solidFill>
          </w14:textFill>
        </w:rPr>
        <w:t>（   ）</w:t>
      </w:r>
      <w:r>
        <w:rPr>
          <w:rFonts w:hint="eastAsia" w:ascii="宋体" w:hAnsi="宋体" w:cs="宋体"/>
          <w:b/>
          <w:color w:val="000000" w:themeColor="text1"/>
          <w:sz w:val="28"/>
          <w:szCs w:val="28"/>
          <w14:textFill>
            <w14:solidFill>
              <w14:schemeClr w14:val="tx1"/>
            </w14:solidFill>
          </w14:textFill>
        </w:rPr>
        <w:t>（盖单位公章）</w:t>
      </w:r>
    </w:p>
    <w:p>
      <w:pPr>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法定代表人：（亲笔签字）</w:t>
      </w:r>
    </w:p>
    <w:p>
      <w:pPr>
        <w:spacing w:line="360" w:lineRule="auto"/>
        <w:ind w:firstLine="560" w:firstLineChars="200"/>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委托代理人：（亲笔签字）</w:t>
      </w:r>
    </w:p>
    <w:p>
      <w:pPr>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职      务：</w:t>
      </w:r>
    </w:p>
    <w:p>
      <w:pPr>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年月日</w:t>
      </w:r>
    </w:p>
    <w:p>
      <w:pPr>
        <w:spacing w:line="360" w:lineRule="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    电话：</w:t>
      </w:r>
    </w:p>
    <w:p>
      <w:pPr>
        <w:spacing w:line="360" w:lineRule="auto"/>
        <w:jc w:val="center"/>
        <w:rPr>
          <w:rFonts w:ascii="宋体" w:hAnsi="宋体" w:cs="宋体"/>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附身份证正反面</w:t>
      </w:r>
      <w:r>
        <w:rPr>
          <w:rFonts w:hint="eastAsia" w:ascii="宋体" w:hAnsi="宋体" w:cs="宋体"/>
          <w:b/>
          <w:color w:val="000000" w:themeColor="text1"/>
          <w:sz w:val="28"/>
          <w:szCs w:val="28"/>
          <w14:textFill>
            <w14:solidFill>
              <w14:schemeClr w14:val="tx1"/>
            </w14:solidFill>
          </w14:textFill>
        </w:rPr>
        <w:br w:type="page"/>
      </w:r>
    </w:p>
    <w:p>
      <w:pPr>
        <w:pStyle w:val="4"/>
        <w:tabs>
          <w:tab w:val="clear" w:pos="1021"/>
        </w:tabs>
        <w:ind w:left="425" w:firstLine="0"/>
        <w:rPr>
          <w:rFonts w:ascii="宋体" w:hAnsi="宋体" w:eastAsia="宋体" w:cs="宋体"/>
          <w:bCs/>
          <w:color w:val="000000" w:themeColor="text1"/>
          <w:sz w:val="32"/>
          <w14:textFill>
            <w14:solidFill>
              <w14:schemeClr w14:val="tx1"/>
            </w14:solidFill>
          </w14:textFill>
        </w:rPr>
      </w:pPr>
      <w:bookmarkStart w:id="263" w:name="_Toc481656339"/>
      <w:bookmarkStart w:id="264" w:name="_Toc337822260"/>
      <w:bookmarkStart w:id="265" w:name="_Toc424283041"/>
      <w:r>
        <w:rPr>
          <w:rFonts w:hint="eastAsia" w:ascii="宋体" w:hAnsi="宋体" w:eastAsia="宋体" w:cs="宋体"/>
          <w:bCs/>
          <w:color w:val="000000" w:themeColor="text1"/>
          <w:sz w:val="32"/>
          <w14:textFill>
            <w14:solidFill>
              <w14:schemeClr w14:val="tx1"/>
            </w14:solidFill>
          </w14:textFill>
        </w:rPr>
        <w:t xml:space="preserve">                </w:t>
      </w:r>
      <w:bookmarkStart w:id="266" w:name="_Toc6229"/>
      <w:bookmarkStart w:id="267" w:name="_Toc1053"/>
      <w:r>
        <w:rPr>
          <w:rFonts w:hint="eastAsia" w:ascii="宋体" w:hAnsi="宋体" w:eastAsia="宋体" w:cs="宋体"/>
          <w:bCs/>
          <w:color w:val="000000" w:themeColor="text1"/>
          <w:sz w:val="32"/>
          <w14:textFill>
            <w14:solidFill>
              <w14:schemeClr w14:val="tx1"/>
            </w14:solidFill>
          </w14:textFill>
        </w:rPr>
        <w:t>十、 其</w:t>
      </w:r>
      <w:r>
        <w:rPr>
          <w:rFonts w:hint="eastAsia" w:ascii="宋体" w:hAnsi="宋体" w:eastAsia="宋体" w:cs="宋体"/>
          <w:bCs/>
          <w:color w:val="000000" w:themeColor="text1"/>
          <w:sz w:val="32"/>
          <w:lang w:val="en-US" w:eastAsia="zh-CN"/>
          <w14:textFill>
            <w14:solidFill>
              <w14:schemeClr w14:val="tx1"/>
            </w14:solidFill>
          </w14:textFill>
        </w:rPr>
        <w:t>他</w:t>
      </w:r>
      <w:r>
        <w:rPr>
          <w:rFonts w:hint="eastAsia" w:ascii="宋体" w:hAnsi="宋体" w:eastAsia="宋体" w:cs="宋体"/>
          <w:bCs/>
          <w:color w:val="000000" w:themeColor="text1"/>
          <w:sz w:val="32"/>
          <w14:textFill>
            <w14:solidFill>
              <w14:schemeClr w14:val="tx1"/>
            </w14:solidFill>
          </w14:textFill>
        </w:rPr>
        <w:t>相关资料</w:t>
      </w:r>
      <w:bookmarkEnd w:id="263"/>
      <w:bookmarkEnd w:id="264"/>
      <w:bookmarkEnd w:id="265"/>
      <w:bookmarkEnd w:id="266"/>
      <w:bookmarkEnd w:id="267"/>
    </w:p>
    <w:bookmarkEnd w:id="230"/>
    <w:bookmarkEnd w:id="231"/>
    <w:p>
      <w:pPr>
        <w:rPr>
          <w:rFonts w:ascii="宋体" w:hAnsi="宋体" w:cs="宋体"/>
          <w:color w:val="000000" w:themeColor="text1"/>
          <w:sz w:val="24"/>
          <w14:textFill>
            <w14:solidFill>
              <w14:schemeClr w14:val="tx1"/>
            </w14:solidFill>
          </w14:textFill>
        </w:rPr>
      </w:pPr>
    </w:p>
    <w:p>
      <w:pPr>
        <w:spacing w:line="360" w:lineRule="auto"/>
        <w:ind w:firstLine="560" w:firstLineChars="200"/>
        <w:jc w:val="center"/>
        <w:rPr>
          <w:rFonts w:ascii="宋体" w:hAnsi="宋体" w:cs="宋体"/>
          <w:b/>
          <w:bCs/>
          <w:color w:val="000000" w:themeColor="text1"/>
          <w:sz w:val="28"/>
          <w:szCs w:val="28"/>
          <w14:textFill>
            <w14:solidFill>
              <w14:schemeClr w14:val="tx1"/>
            </w14:solidFill>
          </w14:textFill>
        </w:rPr>
      </w:pPr>
    </w:p>
    <w:p>
      <w:pPr>
        <w:spacing w:line="360" w:lineRule="auto"/>
        <w:ind w:firstLine="560" w:firstLineChars="200"/>
        <w:jc w:val="center"/>
        <w:rPr>
          <w:rFonts w:ascii="宋体" w:hAnsi="宋体" w:cs="宋体"/>
          <w:b/>
          <w:bCs/>
          <w:color w:val="000000" w:themeColor="text1"/>
          <w:sz w:val="28"/>
          <w:szCs w:val="28"/>
          <w14:textFill>
            <w14:solidFill>
              <w14:schemeClr w14:val="tx1"/>
            </w14:solidFill>
          </w14:textFill>
        </w:rPr>
      </w:pPr>
    </w:p>
    <w:p>
      <w:pPr>
        <w:spacing w:line="360" w:lineRule="auto"/>
        <w:ind w:firstLine="560" w:firstLineChars="200"/>
        <w:jc w:val="center"/>
        <w:rPr>
          <w:rFonts w:ascii="宋体" w:hAnsi="宋体" w:cs="宋体"/>
          <w:b/>
          <w:bCs/>
          <w:color w:val="000000" w:themeColor="text1"/>
          <w:sz w:val="28"/>
          <w:szCs w:val="28"/>
          <w14:textFill>
            <w14:solidFill>
              <w14:schemeClr w14:val="tx1"/>
            </w14:solidFill>
          </w14:textFill>
        </w:rPr>
      </w:pPr>
    </w:p>
    <w:p>
      <w:pPr>
        <w:spacing w:line="360" w:lineRule="auto"/>
        <w:ind w:firstLine="560" w:firstLineChars="200"/>
        <w:jc w:val="center"/>
        <w:rPr>
          <w:rFonts w:ascii="宋体" w:hAnsi="宋体" w:cs="宋体"/>
          <w:b/>
          <w:bCs/>
          <w:color w:val="000000" w:themeColor="text1"/>
          <w:sz w:val="28"/>
          <w:szCs w:val="28"/>
          <w14:textFill>
            <w14:solidFill>
              <w14:schemeClr w14:val="tx1"/>
            </w14:solidFill>
          </w14:textFill>
        </w:rPr>
      </w:pPr>
    </w:p>
    <w:p>
      <w:pPr>
        <w:spacing w:line="360" w:lineRule="auto"/>
        <w:ind w:firstLine="560" w:firstLineChars="200"/>
        <w:jc w:val="center"/>
        <w:rPr>
          <w:rFonts w:ascii="宋体" w:hAnsi="宋体" w:cs="宋体"/>
          <w:b/>
          <w:bCs/>
          <w:color w:val="000000" w:themeColor="text1"/>
          <w:sz w:val="28"/>
          <w:szCs w:val="28"/>
          <w14:textFill>
            <w14:solidFill>
              <w14:schemeClr w14:val="tx1"/>
            </w14:solidFill>
          </w14:textFill>
        </w:rPr>
      </w:pPr>
    </w:p>
    <w:p>
      <w:pPr>
        <w:spacing w:line="360" w:lineRule="auto"/>
        <w:ind w:firstLine="560" w:firstLineChars="200"/>
        <w:jc w:val="center"/>
        <w:rPr>
          <w:rFonts w:ascii="宋体" w:hAnsi="宋体" w:cs="宋体"/>
          <w:b/>
          <w:bCs/>
          <w:color w:val="000000" w:themeColor="text1"/>
          <w:sz w:val="28"/>
          <w:szCs w:val="28"/>
          <w14:textFill>
            <w14:solidFill>
              <w14:schemeClr w14:val="tx1"/>
            </w14:solidFill>
          </w14:textFill>
        </w:rPr>
      </w:pPr>
    </w:p>
    <w:p>
      <w:pPr>
        <w:spacing w:line="360" w:lineRule="auto"/>
        <w:ind w:firstLine="560" w:firstLineChars="200"/>
        <w:jc w:val="center"/>
        <w:rPr>
          <w:rFonts w:ascii="宋体" w:hAnsi="宋体" w:cs="宋体"/>
          <w:b/>
          <w:bCs/>
          <w:color w:val="000000" w:themeColor="text1"/>
          <w:sz w:val="28"/>
          <w:szCs w:val="28"/>
          <w14:textFill>
            <w14:solidFill>
              <w14:schemeClr w14:val="tx1"/>
            </w14:solidFill>
          </w14:textFill>
        </w:rPr>
      </w:pPr>
    </w:p>
    <w:p>
      <w:pPr>
        <w:spacing w:line="360" w:lineRule="auto"/>
        <w:ind w:firstLine="560" w:firstLineChars="200"/>
        <w:jc w:val="center"/>
        <w:rPr>
          <w:rFonts w:ascii="宋体" w:hAnsi="宋体" w:cs="宋体"/>
          <w:b/>
          <w:bCs/>
          <w:color w:val="000000" w:themeColor="text1"/>
          <w:sz w:val="28"/>
          <w:szCs w:val="28"/>
          <w14:textFill>
            <w14:solidFill>
              <w14:schemeClr w14:val="tx1"/>
            </w14:solidFill>
          </w14:textFill>
        </w:rPr>
      </w:pPr>
    </w:p>
    <w:p>
      <w:pPr>
        <w:spacing w:line="360" w:lineRule="auto"/>
        <w:ind w:firstLine="560" w:firstLineChars="200"/>
        <w:jc w:val="center"/>
        <w:rPr>
          <w:rFonts w:ascii="宋体" w:hAnsi="宋体" w:cs="宋体"/>
          <w:b/>
          <w:bCs/>
          <w:color w:val="000000" w:themeColor="text1"/>
          <w:sz w:val="28"/>
          <w:szCs w:val="28"/>
          <w14:textFill>
            <w14:solidFill>
              <w14:schemeClr w14:val="tx1"/>
            </w14:solidFill>
          </w14:textFill>
        </w:rPr>
      </w:pPr>
    </w:p>
    <w:p>
      <w:pPr>
        <w:spacing w:line="360" w:lineRule="auto"/>
        <w:ind w:firstLine="560" w:firstLineChars="200"/>
        <w:jc w:val="center"/>
        <w:rPr>
          <w:rFonts w:ascii="宋体" w:hAnsi="宋体" w:cs="宋体"/>
          <w:b/>
          <w:bCs/>
          <w:color w:val="000000" w:themeColor="text1"/>
          <w:sz w:val="28"/>
          <w:szCs w:val="28"/>
          <w14:textFill>
            <w14:solidFill>
              <w14:schemeClr w14:val="tx1"/>
            </w14:solidFill>
          </w14:textFill>
        </w:rPr>
      </w:pPr>
    </w:p>
    <w:p>
      <w:pPr>
        <w:spacing w:line="360" w:lineRule="auto"/>
        <w:ind w:firstLine="560" w:firstLineChars="200"/>
        <w:jc w:val="center"/>
        <w:rPr>
          <w:rFonts w:ascii="宋体" w:hAnsi="宋体" w:cs="宋体"/>
          <w:b/>
          <w:bCs/>
          <w:color w:val="000000" w:themeColor="text1"/>
          <w:sz w:val="28"/>
          <w:szCs w:val="28"/>
          <w14:textFill>
            <w14:solidFill>
              <w14:schemeClr w14:val="tx1"/>
            </w14:solidFill>
          </w14:textFill>
        </w:rPr>
      </w:pPr>
    </w:p>
    <w:p>
      <w:pPr>
        <w:spacing w:line="360" w:lineRule="auto"/>
        <w:ind w:firstLine="560" w:firstLineChars="200"/>
        <w:jc w:val="center"/>
        <w:rPr>
          <w:rFonts w:ascii="宋体" w:hAnsi="宋体" w:cs="宋体"/>
          <w:b/>
          <w:bCs/>
          <w:color w:val="000000" w:themeColor="text1"/>
          <w:sz w:val="28"/>
          <w:szCs w:val="28"/>
          <w14:textFill>
            <w14:solidFill>
              <w14:schemeClr w14:val="tx1"/>
            </w14:solidFill>
          </w14:textFill>
        </w:rPr>
      </w:pPr>
    </w:p>
    <w:p>
      <w:pPr>
        <w:spacing w:line="360" w:lineRule="auto"/>
        <w:ind w:firstLine="560" w:firstLineChars="200"/>
        <w:jc w:val="center"/>
        <w:rPr>
          <w:rFonts w:ascii="宋体" w:hAnsi="宋体" w:cs="宋体"/>
          <w:b/>
          <w:bCs/>
          <w:color w:val="000000" w:themeColor="text1"/>
          <w:sz w:val="28"/>
          <w:szCs w:val="28"/>
          <w14:textFill>
            <w14:solidFill>
              <w14:schemeClr w14:val="tx1"/>
            </w14:solidFill>
          </w14:textFill>
        </w:rPr>
      </w:pPr>
    </w:p>
    <w:p>
      <w:pPr>
        <w:spacing w:line="360" w:lineRule="auto"/>
        <w:ind w:firstLine="560" w:firstLineChars="200"/>
        <w:jc w:val="center"/>
        <w:rPr>
          <w:rFonts w:ascii="宋体" w:hAnsi="宋体" w:cs="宋体"/>
          <w:b/>
          <w:bCs/>
          <w:color w:val="000000" w:themeColor="text1"/>
          <w:sz w:val="28"/>
          <w:szCs w:val="28"/>
          <w14:textFill>
            <w14:solidFill>
              <w14:schemeClr w14:val="tx1"/>
            </w14:solidFill>
          </w14:textFill>
        </w:rPr>
      </w:pPr>
    </w:p>
    <w:p>
      <w:pPr>
        <w:spacing w:line="360" w:lineRule="auto"/>
        <w:ind w:firstLine="560" w:firstLineChars="200"/>
        <w:jc w:val="center"/>
        <w:rPr>
          <w:rFonts w:ascii="宋体" w:hAnsi="宋体" w:cs="宋体"/>
          <w:b/>
          <w:bCs/>
          <w:color w:val="000000" w:themeColor="text1"/>
          <w:sz w:val="28"/>
          <w:szCs w:val="28"/>
          <w14:textFill>
            <w14:solidFill>
              <w14:schemeClr w14:val="tx1"/>
            </w14:solidFill>
          </w14:textFill>
        </w:rPr>
      </w:pPr>
    </w:p>
    <w:p>
      <w:pPr>
        <w:tabs>
          <w:tab w:val="left" w:pos="382"/>
        </w:tabs>
        <w:jc w:val="left"/>
        <w:rPr>
          <w:rFonts w:ascii="宋体" w:hAnsi="宋体" w:cs="宋体"/>
          <w:color w:val="000000" w:themeColor="text1"/>
          <w14:textFill>
            <w14:solidFill>
              <w14:schemeClr w14:val="tx1"/>
            </w14:solidFill>
          </w14:textFill>
        </w:rPr>
        <w:sectPr>
          <w:pgSz w:w="11906" w:h="16838"/>
          <w:pgMar w:top="1418" w:right="1134" w:bottom="1134" w:left="1418" w:header="935" w:footer="720" w:gutter="0"/>
          <w:cols w:space="720" w:num="1"/>
          <w:docGrid w:type="linesAndChars" w:linePitch="331" w:charSpace="0"/>
        </w:sectPr>
      </w:pPr>
    </w:p>
    <w:p>
      <w:pPr>
        <w:spacing w:line="360" w:lineRule="auto"/>
        <w:rPr>
          <w:rFonts w:ascii="宋体" w:hAnsi="宋体" w:cs="宋体"/>
          <w:b/>
          <w:color w:val="000000" w:themeColor="text1"/>
          <w:sz w:val="24"/>
          <w:szCs w:val="24"/>
          <w14:textFill>
            <w14:solidFill>
              <w14:schemeClr w14:val="tx1"/>
            </w14:solidFill>
          </w14:textFill>
        </w:rPr>
      </w:pPr>
      <w:bookmarkStart w:id="268" w:name="_Toc28416"/>
      <w:bookmarkStart w:id="269" w:name="_Toc381887573"/>
      <w:bookmarkStart w:id="270" w:name="_Toc481656346"/>
      <w:r>
        <w:rPr>
          <w:rFonts w:hint="eastAsia" w:ascii="宋体" w:hAnsi="宋体" w:cs="宋体"/>
          <w:b/>
          <w:color w:val="000000" w:themeColor="text1"/>
          <w:sz w:val="24"/>
          <w:szCs w:val="24"/>
          <w14:textFill>
            <w14:solidFill>
              <w14:schemeClr w14:val="tx1"/>
            </w14:solidFill>
          </w14:textFill>
        </w:rPr>
        <w:t>附件：</w:t>
      </w:r>
    </w:p>
    <w:p>
      <w:pPr>
        <w:ind w:firstLine="480" w:firstLineChars="200"/>
        <w:jc w:val="center"/>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中小企业声明函</w:t>
      </w:r>
    </w:p>
    <w:p>
      <w:pPr>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本公司（联合体）郑重声明，根据《政府采购促进中小 企业发展管理办法》（财库﹝2020﹞46 号）的规定，本公司 （联合体）参加（单位名称）的（项目名称）采购活动，工 程的施工单位全部为符合政策要求的中小企业（或者：服务 全部由符合政策要求的中小企业承接）。相关企业（含联合 体中的中小企业、签订分包意向协议的中小企业）的具体情 况如下：</w:t>
      </w:r>
    </w:p>
    <w:p>
      <w:pPr>
        <w:numPr>
          <w:ilvl w:val="0"/>
          <w:numId w:val="13"/>
        </w:numPr>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u w:val="single"/>
          <w14:textFill>
            <w14:solidFill>
              <w14:schemeClr w14:val="tx1"/>
            </w14:solidFill>
          </w14:textFill>
        </w:rPr>
        <w:t>（标的名称）</w:t>
      </w:r>
      <w:r>
        <w:rPr>
          <w:rFonts w:hint="eastAsia" w:ascii="宋体" w:hAnsi="宋体" w:cs="宋体"/>
          <w:bCs/>
          <w:color w:val="000000" w:themeColor="text1"/>
          <w:sz w:val="24"/>
          <w:szCs w:val="24"/>
          <w14:textFill>
            <w14:solidFill>
              <w14:schemeClr w14:val="tx1"/>
            </w14:solidFill>
          </w14:textFill>
        </w:rPr>
        <w:t xml:space="preserve"> ，属于</w:t>
      </w:r>
      <w:r>
        <w:rPr>
          <w:rFonts w:hint="eastAsia" w:ascii="宋体" w:hAnsi="宋体" w:cs="宋体"/>
          <w:bCs/>
          <w:color w:val="000000" w:themeColor="text1"/>
          <w:sz w:val="24"/>
          <w:szCs w:val="24"/>
          <w:u w:val="single"/>
          <w14:textFill>
            <w14:solidFill>
              <w14:schemeClr w14:val="tx1"/>
            </w14:solidFill>
          </w14:textFill>
        </w:rPr>
        <w:t>（采购文件中明确的所属行业）</w:t>
      </w:r>
      <w:r>
        <w:rPr>
          <w:rFonts w:hint="eastAsia" w:ascii="宋体" w:hAnsi="宋体" w:cs="宋体"/>
          <w:bCs/>
          <w:color w:val="000000" w:themeColor="text1"/>
          <w:sz w:val="24"/>
          <w:szCs w:val="24"/>
          <w14:textFill>
            <w14:solidFill>
              <w14:schemeClr w14:val="tx1"/>
            </w14:solidFill>
          </w14:textFill>
        </w:rPr>
        <w:t>； 承建（承接）企业为</w:t>
      </w:r>
      <w:r>
        <w:rPr>
          <w:rFonts w:hint="eastAsia" w:ascii="宋体" w:hAnsi="宋体" w:cs="宋体"/>
          <w:bCs/>
          <w:color w:val="000000" w:themeColor="text1"/>
          <w:sz w:val="24"/>
          <w:szCs w:val="24"/>
          <w:u w:val="single"/>
          <w14:textFill>
            <w14:solidFill>
              <w14:schemeClr w14:val="tx1"/>
            </w14:solidFill>
          </w14:textFill>
        </w:rPr>
        <w:t>（企业名称）</w:t>
      </w:r>
      <w:r>
        <w:rPr>
          <w:rFonts w:hint="eastAsia" w:ascii="宋体" w:hAnsi="宋体" w:cs="宋体"/>
          <w:bCs/>
          <w:color w:val="000000" w:themeColor="text1"/>
          <w:sz w:val="24"/>
          <w:szCs w:val="24"/>
          <w14:textFill>
            <w14:solidFill>
              <w14:schemeClr w14:val="tx1"/>
            </w14:solidFill>
          </w14:textFill>
        </w:rPr>
        <w:t>，从业人员</w:t>
      </w:r>
      <w:r>
        <w:rPr>
          <w:rFonts w:hint="eastAsia" w:ascii="宋体" w:hAnsi="宋体" w:cs="宋体"/>
          <w:bCs/>
          <w:color w:val="000000" w:themeColor="text1"/>
          <w:sz w:val="24"/>
          <w:szCs w:val="24"/>
          <w:u w:val="single"/>
          <w14:textFill>
            <w14:solidFill>
              <w14:schemeClr w14:val="tx1"/>
            </w14:solidFill>
          </w14:textFill>
        </w:rPr>
        <w:t xml:space="preserve">   </w:t>
      </w:r>
      <w:r>
        <w:rPr>
          <w:rFonts w:hint="eastAsia" w:ascii="宋体" w:hAnsi="宋体" w:cs="宋体"/>
          <w:bCs/>
          <w:color w:val="000000" w:themeColor="text1"/>
          <w:sz w:val="24"/>
          <w:szCs w:val="24"/>
          <w14:textFill>
            <w14:solidFill>
              <w14:schemeClr w14:val="tx1"/>
            </w14:solidFill>
          </w14:textFill>
        </w:rPr>
        <w:t>人，营业 收入为</w:t>
      </w:r>
      <w:r>
        <w:rPr>
          <w:rFonts w:hint="eastAsia" w:ascii="宋体" w:hAnsi="宋体" w:cs="宋体"/>
          <w:bCs/>
          <w:color w:val="000000" w:themeColor="text1"/>
          <w:sz w:val="24"/>
          <w:szCs w:val="24"/>
          <w:u w:val="single"/>
          <w14:textFill>
            <w14:solidFill>
              <w14:schemeClr w14:val="tx1"/>
            </w14:solidFill>
          </w14:textFill>
        </w:rPr>
        <w:t xml:space="preserve">    </w:t>
      </w:r>
      <w:r>
        <w:rPr>
          <w:rFonts w:hint="eastAsia" w:ascii="宋体" w:hAnsi="宋体" w:cs="宋体"/>
          <w:bCs/>
          <w:color w:val="000000" w:themeColor="text1"/>
          <w:sz w:val="24"/>
          <w:szCs w:val="24"/>
          <w14:textFill>
            <w14:solidFill>
              <w14:schemeClr w14:val="tx1"/>
            </w14:solidFill>
          </w14:textFill>
        </w:rPr>
        <w:t>万元，资产总额为</w:t>
      </w:r>
      <w:r>
        <w:rPr>
          <w:rFonts w:hint="eastAsia" w:ascii="宋体" w:hAnsi="宋体" w:cs="宋体"/>
          <w:bCs/>
          <w:color w:val="000000" w:themeColor="text1"/>
          <w:sz w:val="24"/>
          <w:szCs w:val="24"/>
          <w:u w:val="single"/>
          <w14:textFill>
            <w14:solidFill>
              <w14:schemeClr w14:val="tx1"/>
            </w14:solidFill>
          </w14:textFill>
        </w:rPr>
        <w:t xml:space="preserve">   </w:t>
      </w:r>
      <w:r>
        <w:rPr>
          <w:rFonts w:hint="eastAsia" w:ascii="宋体" w:hAnsi="宋体" w:cs="宋体"/>
          <w:bCs/>
          <w:color w:val="000000" w:themeColor="text1"/>
          <w:sz w:val="24"/>
          <w:szCs w:val="24"/>
          <w14:textFill>
            <w14:solidFill>
              <w14:schemeClr w14:val="tx1"/>
            </w14:solidFill>
          </w14:textFill>
        </w:rPr>
        <w:t>万元，属于</w:t>
      </w:r>
      <w:r>
        <w:rPr>
          <w:rFonts w:hint="eastAsia" w:ascii="宋体" w:hAnsi="宋体" w:cs="宋体"/>
          <w:bCs/>
          <w:color w:val="000000" w:themeColor="text1"/>
          <w:sz w:val="24"/>
          <w:szCs w:val="24"/>
          <w:u w:val="single"/>
          <w14:textFill>
            <w14:solidFill>
              <w14:schemeClr w14:val="tx1"/>
            </w14:solidFill>
          </w14:textFill>
        </w:rPr>
        <w:t>（中型企业、 小型企业、微型企业）</w:t>
      </w:r>
      <w:r>
        <w:rPr>
          <w:rFonts w:hint="eastAsia" w:ascii="宋体" w:hAnsi="宋体" w:cs="宋体"/>
          <w:bCs/>
          <w:color w:val="000000" w:themeColor="text1"/>
          <w:sz w:val="24"/>
          <w:szCs w:val="24"/>
          <w14:textFill>
            <w14:solidFill>
              <w14:schemeClr w14:val="tx1"/>
            </w14:solidFill>
          </w14:textFill>
        </w:rPr>
        <w:t>；</w:t>
      </w:r>
    </w:p>
    <w:p>
      <w:pPr>
        <w:numPr>
          <w:ilvl w:val="0"/>
          <w:numId w:val="13"/>
        </w:numPr>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u w:val="single"/>
          <w14:textFill>
            <w14:solidFill>
              <w14:schemeClr w14:val="tx1"/>
            </w14:solidFill>
          </w14:textFill>
        </w:rPr>
        <w:t xml:space="preserve">（标的名称） </w:t>
      </w:r>
      <w:r>
        <w:rPr>
          <w:rFonts w:hint="eastAsia" w:ascii="宋体" w:hAnsi="宋体" w:cs="宋体"/>
          <w:bCs/>
          <w:color w:val="000000" w:themeColor="text1"/>
          <w:sz w:val="24"/>
          <w:szCs w:val="24"/>
          <w14:textFill>
            <w14:solidFill>
              <w14:schemeClr w14:val="tx1"/>
            </w14:solidFill>
          </w14:textFill>
        </w:rPr>
        <w:t>，属于</w:t>
      </w:r>
      <w:r>
        <w:rPr>
          <w:rFonts w:hint="eastAsia" w:ascii="宋体" w:hAnsi="宋体" w:cs="宋体"/>
          <w:bCs/>
          <w:color w:val="000000" w:themeColor="text1"/>
          <w:sz w:val="24"/>
          <w:szCs w:val="24"/>
          <w:u w:val="single"/>
          <w14:textFill>
            <w14:solidFill>
              <w14:schemeClr w14:val="tx1"/>
            </w14:solidFill>
          </w14:textFill>
        </w:rPr>
        <w:t>（采购文件中明确的所属行业）</w:t>
      </w:r>
      <w:r>
        <w:rPr>
          <w:rFonts w:hint="eastAsia" w:ascii="宋体" w:hAnsi="宋体" w:cs="宋体"/>
          <w:bCs/>
          <w:color w:val="000000" w:themeColor="text1"/>
          <w:sz w:val="24"/>
          <w:szCs w:val="24"/>
          <w14:textFill>
            <w14:solidFill>
              <w14:schemeClr w14:val="tx1"/>
            </w14:solidFill>
          </w14:textFill>
        </w:rPr>
        <w:t>； 承建（承接）企业为</w:t>
      </w:r>
      <w:r>
        <w:rPr>
          <w:rFonts w:hint="eastAsia" w:ascii="宋体" w:hAnsi="宋体" w:cs="宋体"/>
          <w:bCs/>
          <w:color w:val="000000" w:themeColor="text1"/>
          <w:sz w:val="24"/>
          <w:szCs w:val="24"/>
          <w:u w:val="single"/>
          <w14:textFill>
            <w14:solidFill>
              <w14:schemeClr w14:val="tx1"/>
            </w14:solidFill>
          </w14:textFill>
        </w:rPr>
        <w:t>（企业名称）</w:t>
      </w:r>
      <w:r>
        <w:rPr>
          <w:rFonts w:hint="eastAsia" w:ascii="宋体" w:hAnsi="宋体" w:cs="宋体"/>
          <w:bCs/>
          <w:color w:val="000000" w:themeColor="text1"/>
          <w:sz w:val="24"/>
          <w:szCs w:val="24"/>
          <w14:textFill>
            <w14:solidFill>
              <w14:schemeClr w14:val="tx1"/>
            </w14:solidFill>
          </w14:textFill>
        </w:rPr>
        <w:t>，从业人员</w:t>
      </w:r>
      <w:r>
        <w:rPr>
          <w:rFonts w:hint="eastAsia" w:ascii="宋体" w:hAnsi="宋体" w:cs="宋体"/>
          <w:bCs/>
          <w:color w:val="000000" w:themeColor="text1"/>
          <w:sz w:val="24"/>
          <w:szCs w:val="24"/>
          <w:u w:val="single"/>
          <w14:textFill>
            <w14:solidFill>
              <w14:schemeClr w14:val="tx1"/>
            </w14:solidFill>
          </w14:textFill>
        </w:rPr>
        <w:t xml:space="preserve">   </w:t>
      </w:r>
      <w:r>
        <w:rPr>
          <w:rFonts w:hint="eastAsia" w:ascii="宋体" w:hAnsi="宋体" w:cs="宋体"/>
          <w:bCs/>
          <w:color w:val="000000" w:themeColor="text1"/>
          <w:sz w:val="24"/>
          <w:szCs w:val="24"/>
          <w14:textFill>
            <w14:solidFill>
              <w14:schemeClr w14:val="tx1"/>
            </w14:solidFill>
          </w14:textFill>
        </w:rPr>
        <w:t>人，营业 收入为</w:t>
      </w:r>
      <w:r>
        <w:rPr>
          <w:rFonts w:hint="eastAsia" w:ascii="宋体" w:hAnsi="宋体" w:cs="宋体"/>
          <w:bCs/>
          <w:color w:val="000000" w:themeColor="text1"/>
          <w:sz w:val="24"/>
          <w:szCs w:val="24"/>
          <w:u w:val="single"/>
          <w14:textFill>
            <w14:solidFill>
              <w14:schemeClr w14:val="tx1"/>
            </w14:solidFill>
          </w14:textFill>
        </w:rPr>
        <w:t xml:space="preserve">    </w:t>
      </w:r>
      <w:r>
        <w:rPr>
          <w:rFonts w:hint="eastAsia" w:ascii="宋体" w:hAnsi="宋体" w:cs="宋体"/>
          <w:bCs/>
          <w:color w:val="000000" w:themeColor="text1"/>
          <w:sz w:val="24"/>
          <w:szCs w:val="24"/>
          <w14:textFill>
            <w14:solidFill>
              <w14:schemeClr w14:val="tx1"/>
            </w14:solidFill>
          </w14:textFill>
        </w:rPr>
        <w:t>万元，资产总额为</w:t>
      </w:r>
      <w:r>
        <w:rPr>
          <w:rFonts w:hint="eastAsia" w:ascii="宋体" w:hAnsi="宋体" w:cs="宋体"/>
          <w:bCs/>
          <w:color w:val="000000" w:themeColor="text1"/>
          <w:sz w:val="24"/>
          <w:szCs w:val="24"/>
          <w:u w:val="single"/>
          <w14:textFill>
            <w14:solidFill>
              <w14:schemeClr w14:val="tx1"/>
            </w14:solidFill>
          </w14:textFill>
        </w:rPr>
        <w:t xml:space="preserve">   </w:t>
      </w:r>
      <w:r>
        <w:rPr>
          <w:rFonts w:hint="eastAsia" w:ascii="宋体" w:hAnsi="宋体" w:cs="宋体"/>
          <w:bCs/>
          <w:color w:val="000000" w:themeColor="text1"/>
          <w:sz w:val="24"/>
          <w:szCs w:val="24"/>
          <w14:textFill>
            <w14:solidFill>
              <w14:schemeClr w14:val="tx1"/>
            </w14:solidFill>
          </w14:textFill>
        </w:rPr>
        <w:t>万元，属于</w:t>
      </w:r>
      <w:r>
        <w:rPr>
          <w:rFonts w:hint="eastAsia" w:ascii="宋体" w:hAnsi="宋体" w:cs="宋体"/>
          <w:bCs/>
          <w:color w:val="000000" w:themeColor="text1"/>
          <w:sz w:val="24"/>
          <w:szCs w:val="24"/>
          <w:u w:val="single"/>
          <w14:textFill>
            <w14:solidFill>
              <w14:schemeClr w14:val="tx1"/>
            </w14:solidFill>
          </w14:textFill>
        </w:rPr>
        <w:t>（中型企业、 小型企业、微型企业）</w:t>
      </w:r>
      <w:r>
        <w:rPr>
          <w:rFonts w:hint="eastAsia" w:ascii="宋体" w:hAnsi="宋体" w:cs="宋体"/>
          <w:bCs/>
          <w:color w:val="000000" w:themeColor="text1"/>
          <w:sz w:val="24"/>
          <w:szCs w:val="24"/>
          <w14:textFill>
            <w14:solidFill>
              <w14:schemeClr w14:val="tx1"/>
            </w14:solidFill>
          </w14:textFill>
        </w:rPr>
        <w:t xml:space="preserve">； </w:t>
      </w:r>
    </w:p>
    <w:p>
      <w:pPr>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w:t>
      </w:r>
    </w:p>
    <w:p>
      <w:pPr>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 xml:space="preserve">以上企业，不属于大企业的分支机构，不存在控股股东 为大企业的情形，也不存在与大企业的负责人为同一人的情 形。本企业对上述声明内容的真实性负责。如有虚假，将依 法承担相应责任。 </w:t>
      </w:r>
    </w:p>
    <w:p>
      <w:pPr>
        <w:ind w:firstLine="480" w:firstLineChars="200"/>
        <w:rPr>
          <w:rFonts w:ascii="宋体" w:hAnsi="宋体" w:cs="宋体"/>
          <w:bCs/>
          <w:color w:val="000000" w:themeColor="text1"/>
          <w:sz w:val="24"/>
          <w:szCs w:val="24"/>
          <w14:textFill>
            <w14:solidFill>
              <w14:schemeClr w14:val="tx1"/>
            </w14:solidFill>
          </w14:textFill>
        </w:rPr>
      </w:pPr>
    </w:p>
    <w:p>
      <w:pPr>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 xml:space="preserve">企业名称（盖章）： </w:t>
      </w:r>
    </w:p>
    <w:p>
      <w:pPr>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日 期：</w:t>
      </w:r>
    </w:p>
    <w:p>
      <w:pPr>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br w:type="page"/>
      </w:r>
    </w:p>
    <w:p>
      <w:pPr>
        <w:ind w:firstLine="504" w:firstLineChars="200"/>
        <w:rPr>
          <w:rFonts w:ascii="宋体" w:hAnsi="宋体" w:cs="宋体"/>
          <w:b/>
          <w:bCs/>
          <w:color w:val="000000" w:themeColor="text1"/>
          <w:spacing w:val="6"/>
          <w:sz w:val="24"/>
          <w14:textFill>
            <w14:solidFill>
              <w14:schemeClr w14:val="tx1"/>
            </w14:solidFill>
          </w14:textFill>
        </w:rPr>
      </w:pPr>
      <w:r>
        <w:rPr>
          <w:rFonts w:hint="eastAsia" w:ascii="宋体" w:hAnsi="宋体" w:cs="宋体"/>
          <w:b/>
          <w:bCs/>
          <w:color w:val="000000" w:themeColor="text1"/>
          <w:spacing w:val="6"/>
          <w:sz w:val="24"/>
          <w14:textFill>
            <w14:solidFill>
              <w14:schemeClr w14:val="tx1"/>
            </w14:solidFill>
          </w14:textFill>
        </w:rPr>
        <w:t>（备注：如供应商所提供的货物或服务属于小微企业生产或提供，需在《小微企业名录》网站，查询到该小微企业并附网站截图）</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drawing>
          <wp:inline distT="0" distB="0" distL="114300" distR="114300">
            <wp:extent cx="5993765" cy="5069205"/>
            <wp:effectExtent l="0" t="0" r="6985" b="17145"/>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11" r:link="rId12"/>
                    <a:stretch>
                      <a:fillRect/>
                    </a:stretch>
                  </pic:blipFill>
                  <pic:spPr>
                    <a:xfrm>
                      <a:off x="0" y="0"/>
                      <a:ext cx="5993765" cy="5069205"/>
                    </a:xfrm>
                    <a:prstGeom prst="rect">
                      <a:avLst/>
                    </a:prstGeom>
                    <a:noFill/>
                    <a:ln>
                      <a:noFill/>
                    </a:ln>
                  </pic:spPr>
                </pic:pic>
              </a:graphicData>
            </a:graphic>
          </wp:inline>
        </w:drawing>
      </w:r>
    </w:p>
    <w:p>
      <w:pPr>
        <w:spacing w:line="360" w:lineRule="auto"/>
        <w:rPr>
          <w:rFonts w:ascii="宋体" w:hAnsi="宋体" w:cs="宋体"/>
          <w:color w:val="000000" w:themeColor="text1"/>
          <w:sz w:val="24"/>
          <w14:textFill>
            <w14:solidFill>
              <w14:schemeClr w14:val="tx1"/>
            </w14:solidFill>
          </w14:textFill>
        </w:rPr>
      </w:pPr>
    </w:p>
    <w:p>
      <w:pPr>
        <w:widowControl/>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br w:type="page"/>
      </w:r>
    </w:p>
    <w:p>
      <w:pPr>
        <w:spacing w:line="588" w:lineRule="exact"/>
        <w:jc w:val="center"/>
        <w:rPr>
          <w:rFonts w:ascii="宋体" w:hAnsi="宋体" w:cs="宋体"/>
          <w:b/>
          <w:color w:val="000000" w:themeColor="text1"/>
          <w:spacing w:val="6"/>
          <w:sz w:val="32"/>
          <w:szCs w:val="32"/>
          <w14:textFill>
            <w14:solidFill>
              <w14:schemeClr w14:val="tx1"/>
            </w14:solidFill>
          </w14:textFill>
        </w:rPr>
      </w:pPr>
      <w:bookmarkStart w:id="271" w:name="OLE_LINK14"/>
      <w:r>
        <w:rPr>
          <w:rFonts w:hint="eastAsia" w:ascii="宋体" w:hAnsi="宋体" w:cs="宋体"/>
          <w:b/>
          <w:color w:val="000000" w:themeColor="text1"/>
          <w:sz w:val="28"/>
          <w:szCs w:val="28"/>
          <w14:textFill>
            <w14:solidFill>
              <w14:schemeClr w14:val="tx1"/>
            </w14:solidFill>
          </w14:textFill>
        </w:rPr>
        <w:t>残疾人福利性单位声明函</w:t>
      </w:r>
    </w:p>
    <w:bookmarkEnd w:id="271"/>
    <w:p>
      <w:pPr>
        <w:spacing w:line="360" w:lineRule="auto"/>
        <w:ind w:firstLine="504" w:firstLineChars="200"/>
        <w:rPr>
          <w:rFonts w:ascii="宋体" w:hAnsi="宋体" w:cs="宋体"/>
          <w:color w:val="000000" w:themeColor="text1"/>
          <w:spacing w:val="6"/>
          <w:sz w:val="24"/>
          <w14:textFill>
            <w14:solidFill>
              <w14:schemeClr w14:val="tx1"/>
            </w14:solidFill>
          </w14:textFill>
        </w:rPr>
      </w:pPr>
      <w:r>
        <w:rPr>
          <w:rFonts w:hint="eastAsia" w:ascii="宋体" w:hAnsi="宋体" w:cs="宋体"/>
          <w:color w:val="000000" w:themeColor="text1"/>
          <w:spacing w:val="6"/>
          <w:sz w:val="24"/>
          <w14:textFill>
            <w14:solidFill>
              <w14:schemeClr w14:val="tx1"/>
            </w14:solidFill>
          </w14:textFill>
        </w:rPr>
        <w:t>本单位郑重声明，根据《财政部 民政部 中国残疾人联合会关于促进残疾人就业政府采购政策的通知》（财库</w:t>
      </w:r>
      <w:r>
        <w:rPr>
          <w:rFonts w:hint="eastAsia" w:ascii="宋体" w:hAnsi="宋体" w:cs="宋体"/>
          <w:color w:val="000000" w:themeColor="text1"/>
          <w:sz w:val="24"/>
          <w14:textFill>
            <w14:solidFill>
              <w14:schemeClr w14:val="tx1"/>
            </w14:solidFill>
          </w14:textFill>
        </w:rPr>
        <w:t>〔2017〕 141</w:t>
      </w:r>
      <w:r>
        <w:rPr>
          <w:rFonts w:hint="eastAsia" w:ascii="宋体" w:hAnsi="宋体" w:cs="宋体"/>
          <w:color w:val="000000" w:themeColor="text1"/>
          <w:spacing w:val="6"/>
          <w:sz w:val="24"/>
          <w14:textFill>
            <w14:solidFill>
              <w14:schemeClr w14:val="tx1"/>
            </w14:solidFill>
          </w14:textFill>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ascii="宋体" w:hAnsi="宋体" w:cs="宋体"/>
          <w:color w:val="000000" w:themeColor="text1"/>
          <w:spacing w:val="6"/>
          <w:sz w:val="24"/>
          <w14:textFill>
            <w14:solidFill>
              <w14:schemeClr w14:val="tx1"/>
            </w14:solidFill>
          </w14:textFill>
        </w:rPr>
      </w:pPr>
      <w:r>
        <w:rPr>
          <w:rFonts w:hint="eastAsia" w:ascii="宋体" w:hAnsi="宋体" w:cs="宋体"/>
          <w:color w:val="000000" w:themeColor="text1"/>
          <w:spacing w:val="6"/>
          <w:sz w:val="24"/>
          <w14:textFill>
            <w14:solidFill>
              <w14:schemeClr w14:val="tx1"/>
            </w14:solidFill>
          </w14:textFill>
        </w:rPr>
        <w:t>本单位对上述声明的真实性负责。如有虚假，将依法承担相应责任。</w:t>
      </w:r>
    </w:p>
    <w:p>
      <w:pPr>
        <w:spacing w:line="360" w:lineRule="auto"/>
        <w:ind w:firstLine="504" w:firstLineChars="200"/>
        <w:rPr>
          <w:rFonts w:ascii="宋体" w:hAnsi="宋体" w:cs="宋体"/>
          <w:color w:val="000000" w:themeColor="text1"/>
          <w:spacing w:val="6"/>
          <w:sz w:val="24"/>
          <w14:textFill>
            <w14:solidFill>
              <w14:schemeClr w14:val="tx1"/>
            </w14:solidFill>
          </w14:textFill>
        </w:rPr>
      </w:pPr>
    </w:p>
    <w:p>
      <w:pPr>
        <w:tabs>
          <w:tab w:val="left" w:pos="4860"/>
        </w:tabs>
        <w:spacing w:line="360" w:lineRule="auto"/>
        <w:ind w:right="1560" w:firstLine="504" w:firstLineChars="200"/>
        <w:jc w:val="center"/>
        <w:rPr>
          <w:rFonts w:ascii="宋体" w:hAnsi="宋体" w:cs="宋体"/>
          <w:color w:val="000000" w:themeColor="text1"/>
          <w:spacing w:val="6"/>
          <w:sz w:val="24"/>
          <w14:textFill>
            <w14:solidFill>
              <w14:schemeClr w14:val="tx1"/>
            </w14:solidFill>
          </w14:textFill>
        </w:rPr>
      </w:pPr>
      <w:r>
        <w:rPr>
          <w:rFonts w:hint="eastAsia" w:ascii="宋体" w:hAnsi="宋体" w:cs="宋体"/>
          <w:color w:val="000000" w:themeColor="text1"/>
          <w:spacing w:val="6"/>
          <w:sz w:val="24"/>
          <w14:textFill>
            <w14:solidFill>
              <w14:schemeClr w14:val="tx1"/>
            </w14:solidFill>
          </w14:textFill>
        </w:rPr>
        <w:t xml:space="preserve">               单位名称（盖章）：</w:t>
      </w:r>
    </w:p>
    <w:p>
      <w:pPr>
        <w:spacing w:line="360" w:lineRule="auto"/>
        <w:ind w:left="283" w:leftChars="135" w:firstLine="4914" w:firstLineChars="1950"/>
        <w:jc w:val="left"/>
        <w:rPr>
          <w:rFonts w:ascii="宋体" w:hAnsi="宋体" w:cs="宋体"/>
          <w:color w:val="000000" w:themeColor="text1"/>
          <w:spacing w:val="6"/>
          <w:sz w:val="24"/>
          <w14:textFill>
            <w14:solidFill>
              <w14:schemeClr w14:val="tx1"/>
            </w14:solidFill>
          </w14:textFill>
        </w:rPr>
      </w:pPr>
      <w:r>
        <w:rPr>
          <w:rFonts w:hint="eastAsia" w:ascii="宋体" w:hAnsi="宋体" w:cs="宋体"/>
          <w:color w:val="000000" w:themeColor="text1"/>
          <w:spacing w:val="6"/>
          <w:sz w:val="24"/>
          <w14:textFill>
            <w14:solidFill>
              <w14:schemeClr w14:val="tx1"/>
            </w14:solidFill>
          </w14:textFill>
        </w:rPr>
        <w:t>日  期：</w:t>
      </w:r>
    </w:p>
    <w:p>
      <w:pPr>
        <w:widowControl/>
        <w:jc w:val="center"/>
        <w:rPr>
          <w:rFonts w:ascii="宋体" w:hAnsi="宋体" w:cs="宋体"/>
          <w:color w:val="000000" w:themeColor="text1"/>
          <w:spacing w:val="6"/>
          <w:sz w:val="24"/>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监狱企业证明文件</w:t>
      </w:r>
    </w:p>
    <w:p>
      <w:pPr>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根据《财政部 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ind w:firstLine="360" w:firstLineChars="15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监狱企业参加政府采购活动时，应当提供由省级以上监狱管理局、戒毒管理局（含新疆生产建设兵团）出具的属于监狱企业的证明文件。</w:t>
      </w:r>
    </w:p>
    <w:p>
      <w:pPr>
        <w:rPr>
          <w:rFonts w:ascii="宋体" w:hAnsi="宋体" w:cs="宋体"/>
          <w:color w:val="000000" w:themeColor="text1"/>
          <w14:textFill>
            <w14:solidFill>
              <w14:schemeClr w14:val="tx1"/>
            </w14:solidFill>
          </w14:textFill>
        </w:rPr>
      </w:pPr>
    </w:p>
    <w:p>
      <w:pPr>
        <w:tabs>
          <w:tab w:val="left" w:pos="4860"/>
        </w:tabs>
        <w:spacing w:line="360" w:lineRule="auto"/>
        <w:ind w:right="1560" w:firstLine="504" w:firstLineChars="200"/>
        <w:jc w:val="center"/>
        <w:rPr>
          <w:rFonts w:ascii="宋体" w:hAnsi="宋体" w:cs="宋体"/>
          <w:color w:val="000000" w:themeColor="text1"/>
          <w:spacing w:val="6"/>
          <w:sz w:val="24"/>
          <w14:textFill>
            <w14:solidFill>
              <w14:schemeClr w14:val="tx1"/>
            </w14:solidFill>
          </w14:textFill>
        </w:rPr>
      </w:pPr>
      <w:r>
        <w:rPr>
          <w:rFonts w:hint="eastAsia" w:ascii="宋体" w:hAnsi="宋体" w:cs="宋体"/>
          <w:color w:val="000000" w:themeColor="text1"/>
          <w:spacing w:val="6"/>
          <w:sz w:val="24"/>
          <w14:textFill>
            <w14:solidFill>
              <w14:schemeClr w14:val="tx1"/>
            </w14:solidFill>
          </w14:textFill>
        </w:rPr>
        <w:t>单位名称（盖章）：</w:t>
      </w:r>
    </w:p>
    <w:p>
      <w:pPr>
        <w:spacing w:line="360" w:lineRule="auto"/>
        <w:ind w:left="283" w:leftChars="135" w:firstLine="4914" w:firstLineChars="1950"/>
        <w:jc w:val="left"/>
        <w:rPr>
          <w:rFonts w:ascii="宋体" w:hAnsi="宋体" w:cs="宋体"/>
          <w:color w:val="000000" w:themeColor="text1"/>
          <w:spacing w:val="6"/>
          <w:sz w:val="24"/>
          <w14:textFill>
            <w14:solidFill>
              <w14:schemeClr w14:val="tx1"/>
            </w14:solidFill>
          </w14:textFill>
        </w:rPr>
      </w:pPr>
      <w:r>
        <w:rPr>
          <w:rFonts w:hint="eastAsia" w:ascii="宋体" w:hAnsi="宋体" w:cs="宋体"/>
          <w:color w:val="000000" w:themeColor="text1"/>
          <w:spacing w:val="6"/>
          <w:sz w:val="24"/>
          <w14:textFill>
            <w14:solidFill>
              <w14:schemeClr w14:val="tx1"/>
            </w14:solidFill>
          </w14:textFill>
        </w:rPr>
        <w:t>日  期：</w:t>
      </w:r>
    </w:p>
    <w:p>
      <w:pPr>
        <w:tabs>
          <w:tab w:val="center" w:pos="4677"/>
        </w:tabs>
        <w:jc w:val="left"/>
        <w:rPr>
          <w:rFonts w:ascii="宋体" w:hAnsi="宋体" w:cs="宋体"/>
          <w:color w:val="000000" w:themeColor="text1"/>
          <w14:textFill>
            <w14:solidFill>
              <w14:schemeClr w14:val="tx1"/>
            </w14:solidFill>
          </w14:textFill>
        </w:rPr>
        <w:sectPr>
          <w:pgSz w:w="11906" w:h="16838"/>
          <w:pgMar w:top="1418" w:right="1134" w:bottom="1134" w:left="1418" w:header="935" w:footer="720" w:gutter="0"/>
          <w:cols w:space="720" w:num="1"/>
          <w:docGrid w:type="linesAndChars" w:linePitch="331" w:charSpace="0"/>
        </w:sectPr>
      </w:pPr>
    </w:p>
    <w:p>
      <w:pPr>
        <w:tabs>
          <w:tab w:val="left" w:pos="420"/>
        </w:tabs>
        <w:spacing w:after="0" w:line="240" w:lineRule="auto"/>
        <w:ind w:left="-105" w:leftChars="-50" w:firstLine="562" w:firstLineChars="200"/>
        <w:jc w:val="center"/>
        <w:rPr>
          <w:rFonts w:hint="eastAsia" w:ascii="宋体" w:hAnsi="宋体" w:eastAsia="宋体" w:cs="宋体"/>
          <w:b/>
          <w:bCs/>
          <w:color w:val="000000" w:themeColor="text1"/>
          <w:sz w:val="28"/>
          <w:szCs w:val="28"/>
          <w:highlight w:val="none"/>
          <w:lang w:eastAsia="zh-CN"/>
          <w14:textFill>
            <w14:solidFill>
              <w14:schemeClr w14:val="tx1"/>
            </w14:solidFill>
          </w14:textFill>
        </w:rPr>
      </w:pPr>
      <w:r>
        <w:rPr>
          <w:rFonts w:hint="eastAsia" w:ascii="宋体" w:hAnsi="宋体" w:eastAsia="宋体" w:cs="宋体"/>
          <w:b/>
          <w:bCs/>
          <w:color w:val="000000" w:themeColor="text1"/>
          <w:sz w:val="28"/>
          <w:szCs w:val="28"/>
          <w:highlight w:val="none"/>
          <w:lang w:eastAsia="zh-CN"/>
          <w14:textFill>
            <w14:solidFill>
              <w14:schemeClr w14:val="tx1"/>
            </w14:solidFill>
          </w14:textFill>
        </w:rPr>
        <w:t>节能、环保产品相关证明资料</w:t>
      </w:r>
    </w:p>
    <w:p>
      <w:pPr>
        <w:tabs>
          <w:tab w:val="left" w:pos="420"/>
        </w:tabs>
        <w:spacing w:after="0" w:line="240" w:lineRule="auto"/>
        <w:ind w:left="-105" w:leftChars="-50" w:firstLine="480" w:firstLineChars="200"/>
        <w:rPr>
          <w:rFonts w:hint="eastAsia" w:ascii="宋体" w:hAnsi="宋体" w:eastAsia="宋体" w:cs="宋体"/>
          <w:color w:val="000000" w:themeColor="text1"/>
          <w:sz w:val="24"/>
          <w:szCs w:val="24"/>
          <w:highlight w:val="none"/>
          <w14:textFill>
            <w14:solidFill>
              <w14:schemeClr w14:val="tx1"/>
            </w14:solidFill>
          </w14:textFill>
        </w:rPr>
      </w:pPr>
    </w:p>
    <w:p>
      <w:pPr>
        <w:tabs>
          <w:tab w:val="left" w:pos="420"/>
        </w:tabs>
        <w:spacing w:after="0" w:line="240" w:lineRule="auto"/>
        <w:ind w:left="-105" w:leftChars="-50" w:firstLine="560" w:firstLineChars="200"/>
        <w:rPr>
          <w:rFonts w:hint="eastAsia" w:ascii="宋体" w:hAnsi="宋体" w:eastAsia="宋体" w:cs="宋体"/>
          <w:color w:val="000000" w:themeColor="text1"/>
          <w:sz w:val="28"/>
          <w:szCs w:val="28"/>
          <w:highlight w:val="none"/>
          <w:lang w:val="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1</w:t>
      </w:r>
      <w:r>
        <w:rPr>
          <w:rFonts w:hint="eastAsia" w:ascii="宋体" w:hAnsi="宋体" w:eastAsia="宋体" w:cs="宋体"/>
          <w:color w:val="000000" w:themeColor="text1"/>
          <w:sz w:val="28"/>
          <w:szCs w:val="28"/>
          <w:highlight w:val="none"/>
          <w:lang w:val="zh-CN"/>
          <w14:textFill>
            <w14:solidFill>
              <w14:schemeClr w14:val="tx1"/>
            </w14:solidFill>
          </w14:textFill>
        </w:rPr>
        <w:t>、节能产品是指列入财政部和国家发改委公布的、在有效期内的《节能产品政府采购清单》中的产品，需对应到“节能清单”中所列的型号/系列。政府强制采购节能产品是指“节能清单”中特殊标注类别的产品。</w:t>
      </w:r>
    </w:p>
    <w:p>
      <w:pPr>
        <w:tabs>
          <w:tab w:val="left" w:pos="420"/>
        </w:tabs>
        <w:spacing w:after="0" w:line="240" w:lineRule="auto"/>
        <w:ind w:left="-105" w:leftChars="-50" w:firstLine="560" w:firstLineChars="200"/>
        <w:rPr>
          <w:rFonts w:hint="eastAsia" w:ascii="宋体" w:hAnsi="宋体" w:eastAsia="宋体" w:cs="宋体"/>
          <w:color w:val="000000" w:themeColor="text1"/>
          <w:sz w:val="28"/>
          <w:szCs w:val="28"/>
          <w:highlight w:val="none"/>
          <w:lang w:val="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2</w:t>
      </w:r>
      <w:r>
        <w:rPr>
          <w:rFonts w:hint="eastAsia" w:ascii="宋体" w:hAnsi="宋体" w:eastAsia="宋体" w:cs="宋体"/>
          <w:color w:val="000000" w:themeColor="text1"/>
          <w:sz w:val="28"/>
          <w:szCs w:val="28"/>
          <w:highlight w:val="none"/>
          <w:lang w:val="zh-CN"/>
          <w14:textFill>
            <w14:solidFill>
              <w14:schemeClr w14:val="tx1"/>
            </w14:solidFill>
          </w14:textFill>
        </w:rPr>
        <w:t xml:space="preserve">、环境标志产品是指列入财政部、环境保护部公布的、在有效期内的“环境标志产品政府采购清单”中的产品。  </w:t>
      </w:r>
    </w:p>
    <w:p>
      <w:pPr>
        <w:tabs>
          <w:tab w:val="left" w:pos="420"/>
        </w:tabs>
        <w:spacing w:after="0" w:line="240" w:lineRule="auto"/>
        <w:ind w:left="-105" w:leftChars="-50" w:firstLine="560" w:firstLineChars="200"/>
        <w:rPr>
          <w:rFonts w:hint="eastAsia" w:ascii="宋体" w:hAnsi="宋体" w:eastAsia="宋体" w:cs="宋体"/>
          <w:color w:val="000000" w:themeColor="text1"/>
          <w:sz w:val="28"/>
          <w:szCs w:val="28"/>
          <w:highlight w:val="none"/>
          <w:lang w:val="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3</w:t>
      </w:r>
      <w:r>
        <w:rPr>
          <w:rFonts w:hint="eastAsia" w:ascii="宋体" w:hAnsi="宋体" w:eastAsia="宋体" w:cs="宋体"/>
          <w:color w:val="000000" w:themeColor="text1"/>
          <w:sz w:val="28"/>
          <w:szCs w:val="28"/>
          <w:highlight w:val="none"/>
          <w:lang w:val="zh-CN"/>
          <w14:textFill>
            <w14:solidFill>
              <w14:schemeClr w14:val="tx1"/>
            </w14:solidFill>
          </w14:textFill>
        </w:rPr>
        <w:t>、参与磋商会议时，供应商人应在响应文件中提供产品在“节能清单”或“环境标志产品政府采购清单”中的单页复印件一份, 并在复印件上标注出所投产品及型号。</w:t>
      </w:r>
    </w:p>
    <w:p>
      <w:pPr>
        <w:tabs>
          <w:tab w:val="left" w:pos="420"/>
        </w:tabs>
        <w:spacing w:after="0" w:line="240" w:lineRule="auto"/>
        <w:ind w:left="-105" w:leftChars="-50" w:firstLine="560" w:firstLineChars="200"/>
        <w:rPr>
          <w:rFonts w:hint="eastAsia" w:ascii="宋体" w:hAnsi="宋体" w:eastAsia="宋体" w:cs="宋体"/>
          <w:color w:val="000000" w:themeColor="text1"/>
          <w:sz w:val="28"/>
          <w:szCs w:val="28"/>
          <w:highlight w:val="none"/>
          <w:lang w:val="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4</w:t>
      </w:r>
      <w:r>
        <w:rPr>
          <w:rFonts w:hint="eastAsia" w:ascii="宋体" w:hAnsi="宋体" w:eastAsia="宋体" w:cs="宋体"/>
          <w:color w:val="000000" w:themeColor="text1"/>
          <w:sz w:val="28"/>
          <w:szCs w:val="28"/>
          <w:highlight w:val="none"/>
          <w:lang w:val="zh-CN"/>
          <w14:textFill>
            <w14:solidFill>
              <w14:schemeClr w14:val="tx1"/>
            </w14:solidFill>
          </w14:textFill>
        </w:rPr>
        <w:t>、当期“节能清单”可通过中国政府采网（http://www.ccgp.gov.cn/）、国家发展改革委网站（http://hzs.ndrc.gov.cn/）查阅、下载；当期“环境标志产品政府采购清单” 可通过中国政府采购网（http://www.ccgp.gov.cn/）、国家环境保护部网（http://www.sepa.gov.cn/）查阅、下载。</w:t>
      </w:r>
    </w:p>
    <w:p>
      <w:pPr>
        <w:keepNext/>
        <w:widowControl w:val="0"/>
        <w:autoSpaceDE w:val="0"/>
        <w:autoSpaceDN w:val="0"/>
        <w:adjustRightInd w:val="0"/>
        <w:spacing w:before="100" w:beforeAutospacing="1" w:after="100" w:afterAutospacing="1"/>
        <w:ind w:left="284" w:hanging="284"/>
        <w:jc w:val="center"/>
        <w:outlineLvl w:val="0"/>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p>
    <w:p>
      <w:pPr>
        <w:keepNext/>
        <w:widowControl w:val="0"/>
        <w:autoSpaceDE w:val="0"/>
        <w:autoSpaceDN w:val="0"/>
        <w:adjustRightInd w:val="0"/>
        <w:spacing w:before="100" w:beforeAutospacing="1" w:after="100" w:afterAutospacing="1"/>
        <w:ind w:left="284" w:hanging="284"/>
        <w:jc w:val="center"/>
        <w:outlineLvl w:val="0"/>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p>
    <w:p>
      <w:pPr>
        <w:keepNext/>
        <w:widowControl w:val="0"/>
        <w:autoSpaceDE w:val="0"/>
        <w:autoSpaceDN w:val="0"/>
        <w:adjustRightInd w:val="0"/>
        <w:spacing w:before="100" w:beforeAutospacing="1" w:after="100" w:afterAutospacing="1"/>
        <w:ind w:left="284" w:hanging="284"/>
        <w:jc w:val="center"/>
        <w:outlineLvl w:val="0"/>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p>
    <w:bookmarkEnd w:id="268"/>
    <w:bookmarkEnd w:id="269"/>
    <w:bookmarkEnd w:id="270"/>
    <w:p>
      <w:pPr>
        <w:adjustRightInd w:val="0"/>
        <w:spacing w:line="360" w:lineRule="auto"/>
        <w:rPr>
          <w:rFonts w:hint="eastAsia" w:ascii="宋体" w:hAnsi="宋体" w:cs="宋体"/>
          <w:b/>
          <w:bCs/>
          <w:color w:val="000000" w:themeColor="text1"/>
          <w:sz w:val="28"/>
          <w:szCs w:val="28"/>
          <w14:textFill>
            <w14:solidFill>
              <w14:schemeClr w14:val="tx1"/>
            </w14:solidFill>
          </w14:textFill>
        </w:rPr>
      </w:pPr>
    </w:p>
    <w:p>
      <w:pPr>
        <w:keepNext/>
        <w:keepLines/>
        <w:widowControl w:val="0"/>
        <w:adjustRightInd w:val="0"/>
        <w:spacing w:after="200" w:line="360" w:lineRule="auto"/>
        <w:ind w:left="0" w:firstLine="0"/>
        <w:jc w:val="center"/>
        <w:textAlignment w:val="baseline"/>
        <w:outlineLvl w:val="0"/>
        <w:rPr>
          <w:rFonts w:ascii="宋体" w:hAnsi="宋体" w:eastAsia="宋体" w:cs="宋体"/>
          <w:b/>
          <w:color w:val="000000" w:themeColor="text1"/>
          <w:kern w:val="44"/>
          <w:sz w:val="44"/>
          <w:szCs w:val="44"/>
          <w:lang w:val="en-US" w:eastAsia="zh-CN" w:bidi="ar-SA"/>
          <w14:textFill>
            <w14:solidFill>
              <w14:schemeClr w14:val="tx1"/>
            </w14:solidFill>
          </w14:textFill>
        </w:rPr>
      </w:pPr>
      <w:r>
        <w:rPr>
          <w:rFonts w:hint="eastAsia" w:ascii="宋体" w:hAnsi="宋体" w:eastAsia="宋体" w:cs="宋体"/>
          <w:b/>
          <w:color w:val="000000" w:themeColor="text1"/>
          <w:kern w:val="44"/>
          <w:sz w:val="44"/>
          <w:szCs w:val="44"/>
          <w:lang w:val="en-US" w:eastAsia="zh-CN" w:bidi="ar-SA"/>
          <w14:textFill>
            <w14:solidFill>
              <w14:schemeClr w14:val="tx1"/>
            </w14:solidFill>
          </w14:textFill>
        </w:rPr>
        <w:t>第五章  货物需求一览表</w:t>
      </w:r>
    </w:p>
    <w:p>
      <w:pPr>
        <w:adjustRightInd w:val="0"/>
        <w:spacing w:line="360" w:lineRule="auto"/>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说明：</w:t>
      </w:r>
    </w:p>
    <w:p>
      <w:pPr>
        <w:adjustRightInd w:val="0"/>
        <w:spacing w:line="360" w:lineRule="auto"/>
        <w:ind w:firstLine="280" w:firstLineChars="1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 本一览表中的各项技术参数和规格要求如出现引用某一特定的专利技术、商标、品牌、名称、设计、原产地或供应者等情况，则仅起参考作用。投标人可选用实质上“相当于”或“优于”该参考技术规格要求的产品投标。同时填写技术规格偏离表。</w:t>
      </w:r>
    </w:p>
    <w:p>
      <w:pPr>
        <w:adjustRightInd w:val="0"/>
        <w:spacing w:line="360" w:lineRule="auto"/>
        <w:ind w:left="6" w:firstLine="42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 凡在“技术参数和规格要求”中表述为“标配”或“标准配置”的设备，投标人应在投标报价表中将其标配参数详细列明。</w:t>
      </w:r>
    </w:p>
    <w:p>
      <w:pPr>
        <w:adjustRightInd w:val="0"/>
        <w:spacing w:line="360" w:lineRule="auto"/>
        <w:ind w:left="6" w:firstLine="42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3、质量要求：所有设备必须为生产厂家原装正品设备，承诺不提供“三无产品”</w:t>
      </w:r>
    </w:p>
    <w:p>
      <w:pPr>
        <w:pStyle w:val="2"/>
        <w:pBdr>
          <w:top w:val="none" w:color="auto" w:sz="0" w:space="0"/>
          <w:left w:val="none" w:color="auto" w:sz="0" w:space="0"/>
          <w:bottom w:val="none" w:color="auto" w:sz="0" w:space="1"/>
          <w:right w:val="none" w:color="auto" w:sz="0" w:space="0"/>
          <w:between w:val="none" w:color="auto" w:sz="0" w:space="0"/>
        </w:pBdr>
        <w:ind w:firstLine="510"/>
        <w:jc w:val="both"/>
        <w:rPr>
          <w:rFonts w:hint="eastAsia" w:ascii="宋体" w:hAnsi="宋体" w:cs="宋体"/>
          <w:color w:val="000000" w:themeColor="text1"/>
          <w:sz w:val="28"/>
          <w:szCs w:val="28"/>
          <w14:textFill>
            <w14:solidFill>
              <w14:schemeClr w14:val="tx1"/>
            </w14:solidFill>
          </w14:textFill>
        </w:rPr>
      </w:pPr>
    </w:p>
    <w:p>
      <w:pPr>
        <w:pStyle w:val="2"/>
        <w:pBdr>
          <w:top w:val="none" w:color="auto" w:sz="0" w:space="0"/>
          <w:left w:val="none" w:color="auto" w:sz="0" w:space="0"/>
          <w:bottom w:val="none" w:color="auto" w:sz="0" w:space="1"/>
          <w:right w:val="none" w:color="auto" w:sz="0" w:space="0"/>
          <w:between w:val="none" w:color="auto" w:sz="0" w:space="0"/>
        </w:pBdr>
        <w:ind w:firstLine="510"/>
        <w:jc w:val="both"/>
        <w:rPr>
          <w:rFonts w:hint="eastAsia" w:ascii="宋体" w:hAnsi="宋体" w:cs="宋体"/>
          <w:color w:val="000000" w:themeColor="text1"/>
          <w:sz w:val="28"/>
          <w:szCs w:val="28"/>
          <w14:textFill>
            <w14:solidFill>
              <w14:schemeClr w14:val="tx1"/>
            </w14:solidFill>
          </w14:textFill>
        </w:rPr>
      </w:pPr>
    </w:p>
    <w:p>
      <w:pPr>
        <w:pStyle w:val="2"/>
        <w:pBdr>
          <w:top w:val="none" w:color="auto" w:sz="0" w:space="0"/>
          <w:left w:val="none" w:color="auto" w:sz="0" w:space="0"/>
          <w:bottom w:val="none" w:color="auto" w:sz="0" w:space="1"/>
          <w:right w:val="none" w:color="auto" w:sz="0" w:space="0"/>
          <w:between w:val="none" w:color="auto" w:sz="0" w:space="0"/>
        </w:pBdr>
        <w:rPr>
          <w:color w:val="000000" w:themeColor="text1"/>
          <w14:textFill>
            <w14:solidFill>
              <w14:schemeClr w14:val="tx1"/>
            </w14:solidFill>
          </w14:textFill>
        </w:rPr>
      </w:pPr>
    </w:p>
    <w:p>
      <w:pPr>
        <w:pStyle w:val="2"/>
        <w:pBdr>
          <w:top w:val="none" w:color="auto" w:sz="0" w:space="0"/>
          <w:left w:val="none" w:color="auto" w:sz="0" w:space="0"/>
          <w:bottom w:val="none" w:color="auto" w:sz="0" w:space="1"/>
          <w:right w:val="none" w:color="auto" w:sz="0" w:space="0"/>
          <w:between w:val="none" w:color="auto" w:sz="0" w:space="0"/>
        </w:pBdr>
        <w:rPr>
          <w:color w:val="000000" w:themeColor="text1"/>
          <w14:textFill>
            <w14:solidFill>
              <w14:schemeClr w14:val="tx1"/>
            </w14:solidFill>
          </w14:textFill>
        </w:rPr>
        <w:sectPr>
          <w:footerReference r:id="rId8" w:type="default"/>
          <w:pgSz w:w="11906" w:h="16838"/>
          <w:pgMar w:top="822" w:right="1418" w:bottom="1151" w:left="1134" w:header="936" w:footer="720" w:gutter="0"/>
          <w:cols w:space="720" w:num="1"/>
          <w:docGrid w:type="lines" w:linePitch="331" w:charSpace="0"/>
        </w:sectPr>
      </w:pPr>
    </w:p>
    <w:tbl>
      <w:tblPr>
        <w:tblStyle w:val="58"/>
        <w:tblW w:w="14990" w:type="dxa"/>
        <w:tblInd w:w="91" w:type="dxa"/>
        <w:shd w:val="clear" w:color="auto" w:fill="auto"/>
        <w:tblLayout w:type="fixed"/>
        <w:tblCellMar>
          <w:top w:w="0" w:type="dxa"/>
          <w:left w:w="108" w:type="dxa"/>
          <w:bottom w:w="0" w:type="dxa"/>
          <w:right w:w="108" w:type="dxa"/>
        </w:tblCellMar>
      </w:tblPr>
      <w:tblGrid>
        <w:gridCol w:w="571"/>
        <w:gridCol w:w="1188"/>
        <w:gridCol w:w="8975"/>
        <w:gridCol w:w="825"/>
        <w:gridCol w:w="304"/>
        <w:gridCol w:w="496"/>
        <w:gridCol w:w="89"/>
        <w:gridCol w:w="502"/>
        <w:gridCol w:w="809"/>
        <w:gridCol w:w="107"/>
        <w:gridCol w:w="1124"/>
      </w:tblGrid>
      <w:tr>
        <w:tblPrEx>
          <w:shd w:val="clear" w:color="auto" w:fill="auto"/>
          <w:tblCellMar>
            <w:top w:w="0" w:type="dxa"/>
            <w:left w:w="108" w:type="dxa"/>
            <w:bottom w:w="0" w:type="dxa"/>
            <w:right w:w="108" w:type="dxa"/>
          </w:tblCellMar>
        </w:tblPrEx>
        <w:trPr>
          <w:trHeight w:val="23" w:hRule="atLeast"/>
        </w:trPr>
        <w:tc>
          <w:tcPr>
            <w:tcW w:w="571"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bookmarkStart w:id="272" w:name="_Toc413750184"/>
            <w:bookmarkStart w:id="273" w:name="_Toc8817"/>
            <w:bookmarkStart w:id="274" w:name="_Toc481656348"/>
            <w:bookmarkStart w:id="275" w:name="_Toc319506067"/>
            <w:bookmarkStart w:id="276" w:name="_Toc407719231"/>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序号</w:t>
            </w:r>
          </w:p>
        </w:tc>
        <w:tc>
          <w:tcPr>
            <w:tcW w:w="1188"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产品名称</w:t>
            </w:r>
          </w:p>
        </w:tc>
        <w:tc>
          <w:tcPr>
            <w:tcW w:w="8975"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性能参数</w:t>
            </w:r>
          </w:p>
        </w:tc>
        <w:tc>
          <w:tcPr>
            <w:tcW w:w="825"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数量</w:t>
            </w:r>
          </w:p>
        </w:tc>
        <w:tc>
          <w:tcPr>
            <w:tcW w:w="800" w:type="dxa"/>
            <w:gridSpan w:val="2"/>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单位</w:t>
            </w:r>
          </w:p>
        </w:tc>
        <w:tc>
          <w:tcPr>
            <w:tcW w:w="1400" w:type="dxa"/>
            <w:gridSpan w:val="3"/>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单价最高限价（元）</w:t>
            </w:r>
          </w:p>
        </w:tc>
        <w:tc>
          <w:tcPr>
            <w:tcW w:w="1231" w:type="dxa"/>
            <w:gridSpan w:val="2"/>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总价</w:t>
            </w:r>
          </w:p>
        </w:tc>
      </w:tr>
      <w:tr>
        <w:tblPrEx>
          <w:shd w:val="clear" w:color="auto" w:fill="auto"/>
          <w:tblCellMar>
            <w:top w:w="0" w:type="dxa"/>
            <w:left w:w="108" w:type="dxa"/>
            <w:bottom w:w="0" w:type="dxa"/>
            <w:right w:w="108" w:type="dxa"/>
          </w:tblCellMar>
        </w:tblPrEx>
        <w:trPr>
          <w:trHeight w:val="23" w:hRule="atLeast"/>
        </w:trPr>
        <w:tc>
          <w:tcPr>
            <w:tcW w:w="571"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一</w:t>
            </w:r>
          </w:p>
        </w:tc>
        <w:tc>
          <w:tcPr>
            <w:tcW w:w="1188"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智能选课走班系统</w:t>
            </w:r>
          </w:p>
        </w:tc>
        <w:tc>
          <w:tcPr>
            <w:tcW w:w="8975"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c>
          <w:tcPr>
            <w:tcW w:w="825"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800" w:type="dxa"/>
            <w:gridSpan w:val="2"/>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400" w:type="dxa"/>
            <w:gridSpan w:val="3"/>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231" w:type="dxa"/>
            <w:gridSpan w:val="2"/>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shd w:val="clear" w:color="auto" w:fill="auto"/>
          <w:tblCellMar>
            <w:top w:w="0" w:type="dxa"/>
            <w:left w:w="108" w:type="dxa"/>
            <w:bottom w:w="0" w:type="dxa"/>
            <w:right w:w="108" w:type="dxa"/>
          </w:tblCellMar>
        </w:tblPrEx>
        <w:trPr>
          <w:trHeight w:val="23" w:hRule="atLeast"/>
        </w:trPr>
        <w:tc>
          <w:tcPr>
            <w:tcW w:w="571"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88"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智能选课走班终端</w:t>
            </w:r>
          </w:p>
        </w:tc>
        <w:tc>
          <w:tcPr>
            <w:tcW w:w="8975" w:type="dxa"/>
            <w:tcBorders>
              <w:top w:val="single" w:color="BFBFBF" w:sz="4" w:space="0"/>
              <w:left w:val="single" w:color="BFBFBF" w:sz="4" w:space="0"/>
              <w:bottom w:val="single" w:color="BFBFBF" w:sz="4" w:space="0"/>
              <w:right w:val="single" w:color="BFBFBF"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1、基本</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配置：基于智慧班牌终端深度定制安卓系统，采用瑞芯微RK3288芯片，CPU1.8GHz主频；安卓5.1平台，具备4K超高清解码，HDMI和LVDS双屏异显、同显；支持LVDS、EDP点屏；高性能、低功耗CPU平台，支持2160P解码，支持HDMI2.0@60HZ输出，支持3G/4G- USB上网卡，自带蓝牙 4.0，SD卡，USB接口的鼠标/键盘。</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2、主板：</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采用瑞芯微RK3288多媒体专用高清网络解码芯片，系统平台基于Android 5.1.1版本。可代替台式PC娱乐功能，平台具有标准化、开放式的优势。</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3、平台及配置：</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硬件平台,ARM Cortex-A17 1.8GHz四核处理器;,基于Android操作系统内存/LDDR3 2GB内置FLASH闪存/8GB EMMC。</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4、电压直流输入：</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DC+12V，正常工作模式（&lt;4.5W），待机模式（&lt;0.3W）。</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★5、操作系统：</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Google Android 5.1及以上系统，基于Android系统深度优化、定制、开发的适合学校使用的操作系统，实现远程控制班牌；定制系统设置内具有返回班牌功能、谷歌输入法便于教师操作。确保智慧班牌终端应用24小时开机自动运行，防止学生异常操作退出班牌应用。</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★6、集控系统：</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终端支持远程后台设置自动开关机，满足异常断电情况下自动识别系统是否属开机范围内，保证异常开机仍能执行关机。</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7、展台：</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采用壁挂式、终端自带安装挂板，金属制侧面、正面机身。</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8、显示屏分辨率：</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1920*1080；显示尺寸：≥21.5寸；透光率为85%以上。</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9、触控屏幕：</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采用10点触控，电容触摸技术；电容屏采用完全防刮玻璃材质（莫氏硬度7H），不易受尖物刮伤及磨损，不受常见污染源的影响，如水、火、辐射、静电、灰尘或油污等，兼具护目镜之护眼功能；响应时间比较快，小于3ms的响应时间；精确度相对较高，高达99%的精确度；任何一触屏点可承受大于5000万次的触摸。</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10、安全：</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防盗锁孔设计；隐藏式按键：开关键、接口隐藏式设计。</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11、网络：</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具备蓝牙+wifi模块，支持Wi-Fi 802.11b/g/n协议。</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12、接口：</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4路 USB HOST(2个板载、2个外接),1个USB OTG；4个RS232串口，支持外接接串口设备模块。</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13、音频：</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内置音响。</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14、整机功耗：</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≤45W，待机≤1W；输入电压：AC 220V；工作温度：-10℃～60℃。</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★15、外观：</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采用窄边框圆角设计，防止学生意外撞伤、便于安装使用。前屏厚度不超过2cm、高度不得超过35cm；机器背部上方为电源线、以太网口、WIFI天线，便于挂墙安装。</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16、摄像头：</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具有内置前置摄像头；高清摄像头≥200万像素。</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17、麦克风：</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具有内置麦克风，便于家长与学生对话功能。</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★18、品质：</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通过中国国家CCC产品质量认证。</w:t>
            </w:r>
          </w:p>
        </w:tc>
        <w:tc>
          <w:tcPr>
            <w:tcW w:w="825"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125</w:t>
            </w:r>
          </w:p>
        </w:tc>
        <w:tc>
          <w:tcPr>
            <w:tcW w:w="800" w:type="dxa"/>
            <w:gridSpan w:val="2"/>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套</w:t>
            </w:r>
          </w:p>
        </w:tc>
        <w:tc>
          <w:tcPr>
            <w:tcW w:w="1400" w:type="dxa"/>
            <w:gridSpan w:val="3"/>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2850</w:t>
            </w:r>
          </w:p>
        </w:tc>
        <w:tc>
          <w:tcPr>
            <w:tcW w:w="1231" w:type="dxa"/>
            <w:gridSpan w:val="2"/>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356250</w:t>
            </w:r>
          </w:p>
        </w:tc>
      </w:tr>
      <w:tr>
        <w:tblPrEx>
          <w:shd w:val="clear" w:color="auto" w:fill="auto"/>
          <w:tblCellMar>
            <w:top w:w="0" w:type="dxa"/>
            <w:left w:w="108" w:type="dxa"/>
            <w:bottom w:w="0" w:type="dxa"/>
            <w:right w:w="108" w:type="dxa"/>
          </w:tblCellMar>
        </w:tblPrEx>
        <w:trPr>
          <w:trHeight w:val="23" w:hRule="atLeast"/>
        </w:trPr>
        <w:tc>
          <w:tcPr>
            <w:tcW w:w="571"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w:t>
            </w:r>
          </w:p>
        </w:tc>
        <w:tc>
          <w:tcPr>
            <w:tcW w:w="1188" w:type="dxa"/>
            <w:tcBorders>
              <w:top w:val="single" w:color="BFBFBF" w:sz="4" w:space="0"/>
              <w:left w:val="single" w:color="BFBFBF" w:sz="4" w:space="0"/>
              <w:bottom w:val="single" w:color="BFBFBF" w:sz="4" w:space="0"/>
              <w:right w:val="single" w:color="BFBFBF"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智能选课走班功能</w:t>
            </w:r>
          </w:p>
        </w:tc>
        <w:tc>
          <w:tcPr>
            <w:tcW w:w="8975" w:type="dxa"/>
            <w:tcBorders>
              <w:top w:val="single" w:color="BFBFBF" w:sz="4" w:space="0"/>
              <w:left w:val="single" w:color="BFBFBF" w:sz="4" w:space="0"/>
              <w:bottom w:val="single" w:color="BFBFBF" w:sz="4" w:space="0"/>
              <w:right w:val="single" w:color="BFBFBF"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1、基本功能</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1）班级信息：展示校徽校名、班级名称、班训、班主任姓名、班级人数等信息，点击模块可快速进入班级信息页。</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2）通知公告：展示校内发布的通知，最近的或置顶的通知优先展示，点击模块可进入通知公告页。</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3）考勤打卡：学生在班牌首页点击考勤，可快速进入考勤打卡页面。</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4）班级风采：展示班级的风采照片，支持放大查看。</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5）出入校考勤：展示当日学生考勤的统计信息，包括已到、迟到、请假、早退等分类统计，并将考勤记录发送至相关教师和家长。</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6）消息：家长给学生发了消息，班牌端消息轮播推送，学生可刷卡登录学生空间查看。</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7）值日表：展示当天值日学生头像及姓名、打扫内容，点击模块可查看一周值日安排。</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8）课程表：展示班级课程表。首页可选择展示一周课表或当日课表，当前课程高亮显示，点击模块可查看课表详情。</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9）班级德育：显示班级评比获奖奖项。教务或督导老师可通过登录后台对班级进行德育评分。</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10）时间天气：显示当前时间，天气。点击可查看展示学校所在地近5日天气。</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★11）倒计时：高考、大型考试、校庆、节日等重要日程的倒计时。</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2、班级信息</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展示班级基础信息，包括班徽、班级名称、班主任、班级人数、班训、任教老师、教师简介、班级学生、班级之星、荣誉墙等内容。</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3、通知公告</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展示校内发布的通知，点击可查看具体详情。</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4、班级相册</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展示班级学生、活动等照片。教师可在校园综合管理平台对本班班级相册进行上传，学生班牌端可实时查看。</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5、校园风采</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点击班牌可对校园风采照片进行查看，展示校园文化。</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6、视频</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教师、学校教务可在校园综合管理平台端上传视频至班牌，班牌将实时显示所上传视频。支持全屏查看视频。</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★7、考勤</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考勤包括考勤打卡、出入校考勤、课堂考勤。</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1）考勤打卡：学生可通过刷脸、刷卡等方式进行签到和签退。打卡时，班牌自动抓拍学生的照片上传到服务器，防止代打卡情况的发生。</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2）出入校考勤：教师可直接在班牌端查看上午或下午不同考勤状态（正常签到、未签到、迟到、早退、请假）的学生名单。</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3）课堂考勤：课前学生可通过人脸、指纹、刷卡等方式进行课堂考勤，课堂考勤会根据走班学生的正常签到人数，迟到人数，未签到人数和请假人数进行归类，教师可在班牌、后台、微信查看考勤数据。</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★8、值日表</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班牌端可显示一周的值日安排表，包括值日项目、学生姓名，值日安排表由班主任在系统后台进行上传。</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9、课程表</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显示一周完整的课表包括星期、节次、课程名称，当前课程高亮显示。</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10、时间天气</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可查看时间及天气预报。</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11、学生空间</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学生通过人脸识别、刷卡或账号密码登录学生空间，登陆后学生可查看个人信息、我的选课、个人考勤、课程表、考试成绩、留言消息、活动、选课、相册等内容。</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12、活动</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活动分为报名活动和投票活动。报名活动由教务老师在后台进行发布，学生在班牌端进行查看并报名参加。报名结束后，可直接在后台查看报名数据；投票活动也是由教务老师在后台进行发布活动，全体师生都可以在班牌端通过进行投票，投票结束后，教师可直接在后台查看投票结果，学生可登录学生空间查看投票结果。</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★13、班牌模式</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可根据不同的场景需求设置班牌模式，班牌模式包括考试模式、紧急模式和欢迎模式。</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1）考试模式：展示该教室每场考试的考场信息，包括考试科目、时间、监考老师、考场座位表。学生可通过刷卡或搜索快速找到自己的考场座位。</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上课模式：上课时段，班牌自动跳转到上课模式，班牌展示上课时间、上课名称、授课教师及教学内容。点击空白处，将进入班牌首页，无操作情况下，1分钟后班牌将自动跳转至上课模式。教师可在上课模式下刷卡完成教师考勤。</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3）信息发布模式：可自定义发布视频、文字、图片、文字+图片等内容。信息发布模式下整屏只展示发布内容，图片、视频支持全屏查看。</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14、设置</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班主任有权限通过账号登录进行设置，设置页面展示以下内容：</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切换账号：可退出到班牌账号的账号登录页面，班牌通过账号密码进行登录，一组账号密码对应一个班级，登录密码可自行修改管理，通过不同的账号密码可以进行不同的班级切换，也可以直接退出版本回到机器的桌面。</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2）网络设置：通过设置按钮进入安卓系统的设置进行网络连接。</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3）音量设置：设置班牌的音量大小。</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4）检查更新：检查版本更新</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5）重启：对智慧班牌进行重启操作。</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6）关机：对智慧班牌进行关机操作。</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★15、软件著作权</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获得计算机软件著作权。</w:t>
            </w:r>
          </w:p>
        </w:tc>
        <w:tc>
          <w:tcPr>
            <w:tcW w:w="825"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800" w:type="dxa"/>
            <w:gridSpan w:val="2"/>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套</w:t>
            </w:r>
          </w:p>
        </w:tc>
        <w:tc>
          <w:tcPr>
            <w:tcW w:w="1400" w:type="dxa"/>
            <w:gridSpan w:val="3"/>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0</w:t>
            </w:r>
          </w:p>
        </w:tc>
        <w:tc>
          <w:tcPr>
            <w:tcW w:w="1231" w:type="dxa"/>
            <w:gridSpan w:val="2"/>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0</w:t>
            </w:r>
          </w:p>
        </w:tc>
      </w:tr>
      <w:tr>
        <w:tblPrEx>
          <w:shd w:val="clear" w:color="auto" w:fill="auto"/>
          <w:tblCellMar>
            <w:top w:w="0" w:type="dxa"/>
            <w:left w:w="108" w:type="dxa"/>
            <w:bottom w:w="0" w:type="dxa"/>
            <w:right w:w="108" w:type="dxa"/>
          </w:tblCellMar>
        </w:tblPrEx>
        <w:trPr>
          <w:trHeight w:val="23" w:hRule="atLeast"/>
        </w:trPr>
        <w:tc>
          <w:tcPr>
            <w:tcW w:w="11863" w:type="dxa"/>
            <w:gridSpan w:val="5"/>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智能选课走班系统合计</w:t>
            </w:r>
          </w:p>
        </w:tc>
        <w:tc>
          <w:tcPr>
            <w:tcW w:w="585" w:type="dxa"/>
            <w:gridSpan w:val="2"/>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jc w:val="center"/>
              <w:rPr>
                <w:rFonts w:hint="eastAsia" w:ascii="宋体" w:hAnsi="宋体" w:eastAsia="宋体" w:cs="宋体"/>
                <w:b/>
                <w:bCs/>
                <w:i w:val="0"/>
                <w:iCs w:val="0"/>
                <w:color w:val="000000" w:themeColor="text1"/>
                <w:sz w:val="24"/>
                <w:szCs w:val="24"/>
                <w:u w:val="none"/>
                <w14:textFill>
                  <w14:solidFill>
                    <w14:schemeClr w14:val="tx1"/>
                  </w14:solidFill>
                </w14:textFill>
              </w:rPr>
            </w:pPr>
          </w:p>
        </w:tc>
        <w:tc>
          <w:tcPr>
            <w:tcW w:w="502"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jc w:val="center"/>
              <w:rPr>
                <w:rFonts w:hint="eastAsia" w:ascii="宋体" w:hAnsi="宋体" w:eastAsia="宋体" w:cs="宋体"/>
                <w:b/>
                <w:bCs/>
                <w:i w:val="0"/>
                <w:iCs w:val="0"/>
                <w:color w:val="000000" w:themeColor="text1"/>
                <w:sz w:val="24"/>
                <w:szCs w:val="24"/>
                <w:u w:val="none"/>
                <w14:textFill>
                  <w14:solidFill>
                    <w14:schemeClr w14:val="tx1"/>
                  </w14:solidFill>
                </w14:textFill>
              </w:rPr>
            </w:pPr>
          </w:p>
        </w:tc>
        <w:tc>
          <w:tcPr>
            <w:tcW w:w="916" w:type="dxa"/>
            <w:gridSpan w:val="2"/>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jc w:val="center"/>
              <w:rPr>
                <w:rFonts w:hint="eastAsia" w:ascii="宋体" w:hAnsi="宋体" w:eastAsia="宋体" w:cs="宋体"/>
                <w:b/>
                <w:bCs/>
                <w:i w:val="0"/>
                <w:iCs w:val="0"/>
                <w:color w:val="000000" w:themeColor="text1"/>
                <w:sz w:val="24"/>
                <w:szCs w:val="24"/>
                <w:u w:val="none"/>
                <w14:textFill>
                  <w14:solidFill>
                    <w14:schemeClr w14:val="tx1"/>
                  </w14:solidFill>
                </w14:textFill>
              </w:rPr>
            </w:pPr>
          </w:p>
        </w:tc>
        <w:tc>
          <w:tcPr>
            <w:tcW w:w="1124"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jc w:val="center"/>
              <w:rPr>
                <w:rFonts w:hint="eastAsia" w:ascii="宋体" w:hAnsi="宋体" w:eastAsia="宋体" w:cs="宋体"/>
                <w:b/>
                <w:bCs/>
                <w:i w:val="0"/>
                <w:iCs w:val="0"/>
                <w:color w:val="000000" w:themeColor="text1"/>
                <w:sz w:val="24"/>
                <w:szCs w:val="24"/>
                <w:u w:val="none"/>
                <w14:textFill>
                  <w14:solidFill>
                    <w14:schemeClr w14:val="tx1"/>
                  </w14:solidFill>
                </w14:textFill>
              </w:rPr>
            </w:pPr>
          </w:p>
        </w:tc>
      </w:tr>
      <w:tr>
        <w:tblPrEx>
          <w:shd w:val="clear" w:color="auto" w:fill="auto"/>
          <w:tblCellMar>
            <w:top w:w="0" w:type="dxa"/>
            <w:left w:w="108" w:type="dxa"/>
            <w:bottom w:w="0" w:type="dxa"/>
            <w:right w:w="108" w:type="dxa"/>
          </w:tblCellMar>
        </w:tblPrEx>
        <w:trPr>
          <w:trHeight w:val="23" w:hRule="atLeast"/>
        </w:trPr>
        <w:tc>
          <w:tcPr>
            <w:tcW w:w="571"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二</w:t>
            </w:r>
          </w:p>
        </w:tc>
        <w:tc>
          <w:tcPr>
            <w:tcW w:w="1188"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监巡评课管理系统</w:t>
            </w:r>
          </w:p>
        </w:tc>
        <w:tc>
          <w:tcPr>
            <w:tcW w:w="8975"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c>
          <w:tcPr>
            <w:tcW w:w="825"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800" w:type="dxa"/>
            <w:gridSpan w:val="2"/>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400" w:type="dxa"/>
            <w:gridSpan w:val="3"/>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231" w:type="dxa"/>
            <w:gridSpan w:val="2"/>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shd w:val="clear" w:color="auto" w:fill="auto"/>
          <w:tblCellMar>
            <w:top w:w="0" w:type="dxa"/>
            <w:left w:w="108" w:type="dxa"/>
            <w:bottom w:w="0" w:type="dxa"/>
            <w:right w:w="108" w:type="dxa"/>
          </w:tblCellMar>
        </w:tblPrEx>
        <w:trPr>
          <w:trHeight w:val="23" w:hRule="atLeast"/>
        </w:trPr>
        <w:tc>
          <w:tcPr>
            <w:tcW w:w="571"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1</w:t>
            </w:r>
          </w:p>
        </w:tc>
        <w:tc>
          <w:tcPr>
            <w:tcW w:w="1188"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教室端部分</w:t>
            </w:r>
          </w:p>
        </w:tc>
        <w:tc>
          <w:tcPr>
            <w:tcW w:w="8975"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c>
          <w:tcPr>
            <w:tcW w:w="825"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800" w:type="dxa"/>
            <w:gridSpan w:val="2"/>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400" w:type="dxa"/>
            <w:gridSpan w:val="3"/>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231" w:type="dxa"/>
            <w:gridSpan w:val="2"/>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shd w:val="clear" w:color="auto" w:fill="auto"/>
          <w:tblCellMar>
            <w:top w:w="0" w:type="dxa"/>
            <w:left w:w="108" w:type="dxa"/>
            <w:bottom w:w="0" w:type="dxa"/>
            <w:right w:w="108" w:type="dxa"/>
          </w:tblCellMar>
        </w:tblPrEx>
        <w:trPr>
          <w:trHeight w:val="23" w:hRule="atLeast"/>
        </w:trPr>
        <w:tc>
          <w:tcPr>
            <w:tcW w:w="571"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88"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400万云台球机</w:t>
            </w:r>
          </w:p>
        </w:tc>
        <w:tc>
          <w:tcPr>
            <w:tcW w:w="8975" w:type="dxa"/>
            <w:tcBorders>
              <w:top w:val="single" w:color="BFBFBF" w:sz="4" w:space="0"/>
              <w:left w:val="single" w:color="BFBFBF" w:sz="4" w:space="0"/>
              <w:bottom w:val="single" w:color="BFBFBF" w:sz="4" w:space="0"/>
              <w:right w:val="single" w:color="BFBFBF"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★1、400万星光级宽动态红外深度智能半球网络摄像机</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2、视频压缩标准: H.265，H.264，MJPEG</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3、网络接口: RJ45网口，自适应10 M/100 M网络数据</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★4、音频输入: 内置麦克风，1路音频输入</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★5、音频输出: 内置扬声器，1路音频输出</w:t>
            </w:r>
          </w:p>
        </w:tc>
        <w:tc>
          <w:tcPr>
            <w:tcW w:w="825"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110</w:t>
            </w:r>
          </w:p>
        </w:tc>
        <w:tc>
          <w:tcPr>
            <w:tcW w:w="800" w:type="dxa"/>
            <w:gridSpan w:val="2"/>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个</w:t>
            </w:r>
          </w:p>
        </w:tc>
        <w:tc>
          <w:tcPr>
            <w:tcW w:w="1400" w:type="dxa"/>
            <w:gridSpan w:val="3"/>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2160</w:t>
            </w:r>
          </w:p>
        </w:tc>
        <w:tc>
          <w:tcPr>
            <w:tcW w:w="1231" w:type="dxa"/>
            <w:gridSpan w:val="2"/>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237600</w:t>
            </w:r>
          </w:p>
        </w:tc>
      </w:tr>
      <w:tr>
        <w:tblPrEx>
          <w:shd w:val="clear" w:color="auto" w:fill="auto"/>
          <w:tblCellMar>
            <w:top w:w="0" w:type="dxa"/>
            <w:left w:w="108" w:type="dxa"/>
            <w:bottom w:w="0" w:type="dxa"/>
            <w:right w:w="108" w:type="dxa"/>
          </w:tblCellMar>
        </w:tblPrEx>
        <w:trPr>
          <w:trHeight w:val="23" w:hRule="atLeast"/>
        </w:trPr>
        <w:tc>
          <w:tcPr>
            <w:tcW w:w="571"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w:t>
            </w:r>
          </w:p>
        </w:tc>
        <w:tc>
          <w:tcPr>
            <w:tcW w:w="1188"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半球摄像机</w:t>
            </w:r>
          </w:p>
        </w:tc>
        <w:tc>
          <w:tcPr>
            <w:tcW w:w="8975" w:type="dxa"/>
            <w:tcBorders>
              <w:top w:val="single" w:color="BFBFBF" w:sz="4" w:space="0"/>
              <w:left w:val="single" w:color="BFBFBF" w:sz="4" w:space="0"/>
              <w:bottom w:val="single" w:color="BFBFBF" w:sz="4" w:space="0"/>
              <w:right w:val="single" w:color="BFBFBF"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★1、支持400万16:9高清显示</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2、支持红外/暖光补光</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3、支持深度周界、机非人检测</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4、内置MIC/Speaker、自定义语音报警</w:t>
            </w:r>
          </w:p>
        </w:tc>
        <w:tc>
          <w:tcPr>
            <w:tcW w:w="825"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51</w:t>
            </w:r>
          </w:p>
        </w:tc>
        <w:tc>
          <w:tcPr>
            <w:tcW w:w="800" w:type="dxa"/>
            <w:gridSpan w:val="2"/>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个</w:t>
            </w:r>
          </w:p>
        </w:tc>
        <w:tc>
          <w:tcPr>
            <w:tcW w:w="1400" w:type="dxa"/>
            <w:gridSpan w:val="3"/>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540</w:t>
            </w:r>
          </w:p>
        </w:tc>
        <w:tc>
          <w:tcPr>
            <w:tcW w:w="1231" w:type="dxa"/>
            <w:gridSpan w:val="2"/>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27540</w:t>
            </w:r>
          </w:p>
        </w:tc>
      </w:tr>
      <w:tr>
        <w:tblPrEx>
          <w:shd w:val="clear" w:color="auto" w:fill="auto"/>
          <w:tblCellMar>
            <w:top w:w="0" w:type="dxa"/>
            <w:left w:w="108" w:type="dxa"/>
            <w:bottom w:w="0" w:type="dxa"/>
            <w:right w:w="108" w:type="dxa"/>
          </w:tblCellMar>
        </w:tblPrEx>
        <w:trPr>
          <w:trHeight w:val="23" w:hRule="atLeast"/>
        </w:trPr>
        <w:tc>
          <w:tcPr>
            <w:tcW w:w="571"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w:t>
            </w:r>
          </w:p>
        </w:tc>
        <w:tc>
          <w:tcPr>
            <w:tcW w:w="1188"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电源适配器</w:t>
            </w:r>
          </w:p>
        </w:tc>
        <w:tc>
          <w:tcPr>
            <w:tcW w:w="8975"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电源适配器</w:t>
            </w:r>
          </w:p>
        </w:tc>
        <w:tc>
          <w:tcPr>
            <w:tcW w:w="825"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161</w:t>
            </w:r>
          </w:p>
        </w:tc>
        <w:tc>
          <w:tcPr>
            <w:tcW w:w="800" w:type="dxa"/>
            <w:gridSpan w:val="2"/>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个</w:t>
            </w:r>
          </w:p>
        </w:tc>
        <w:tc>
          <w:tcPr>
            <w:tcW w:w="1400" w:type="dxa"/>
            <w:gridSpan w:val="3"/>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35</w:t>
            </w:r>
          </w:p>
        </w:tc>
        <w:tc>
          <w:tcPr>
            <w:tcW w:w="1231" w:type="dxa"/>
            <w:gridSpan w:val="2"/>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5635</w:t>
            </w:r>
          </w:p>
        </w:tc>
      </w:tr>
      <w:tr>
        <w:tblPrEx>
          <w:shd w:val="clear" w:color="auto" w:fill="auto"/>
          <w:tblCellMar>
            <w:top w:w="0" w:type="dxa"/>
            <w:left w:w="108" w:type="dxa"/>
            <w:bottom w:w="0" w:type="dxa"/>
            <w:right w:w="108" w:type="dxa"/>
          </w:tblCellMar>
        </w:tblPrEx>
        <w:trPr>
          <w:trHeight w:val="23" w:hRule="atLeast"/>
        </w:trPr>
        <w:tc>
          <w:tcPr>
            <w:tcW w:w="571"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w:t>
            </w:r>
          </w:p>
        </w:tc>
        <w:tc>
          <w:tcPr>
            <w:tcW w:w="1188"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拾音器</w:t>
            </w:r>
          </w:p>
        </w:tc>
        <w:tc>
          <w:tcPr>
            <w:tcW w:w="8975" w:type="dxa"/>
            <w:tcBorders>
              <w:top w:val="single" w:color="BFBFBF" w:sz="4" w:space="0"/>
              <w:left w:val="single" w:color="BFBFBF" w:sz="4" w:space="0"/>
              <w:bottom w:val="single" w:color="BFBFBF" w:sz="4" w:space="0"/>
              <w:right w:val="single" w:color="BFBFBF"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定</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向数字降噪拾音器；</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2、拾音范围50平方米；</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3、灵敏度-38dB；</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4、信噪比 75dB；</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5、安装方式：吸顶安装。</w:t>
            </w:r>
          </w:p>
        </w:tc>
        <w:tc>
          <w:tcPr>
            <w:tcW w:w="825"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110</w:t>
            </w:r>
          </w:p>
        </w:tc>
        <w:tc>
          <w:tcPr>
            <w:tcW w:w="800" w:type="dxa"/>
            <w:gridSpan w:val="2"/>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个</w:t>
            </w:r>
          </w:p>
        </w:tc>
        <w:tc>
          <w:tcPr>
            <w:tcW w:w="1400" w:type="dxa"/>
            <w:gridSpan w:val="3"/>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280</w:t>
            </w:r>
          </w:p>
        </w:tc>
        <w:tc>
          <w:tcPr>
            <w:tcW w:w="1231" w:type="dxa"/>
            <w:gridSpan w:val="2"/>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30800</w:t>
            </w:r>
          </w:p>
        </w:tc>
      </w:tr>
      <w:tr>
        <w:tblPrEx>
          <w:shd w:val="clear" w:color="auto" w:fill="auto"/>
          <w:tblCellMar>
            <w:top w:w="0" w:type="dxa"/>
            <w:left w:w="108" w:type="dxa"/>
            <w:bottom w:w="0" w:type="dxa"/>
            <w:right w:w="108" w:type="dxa"/>
          </w:tblCellMar>
        </w:tblPrEx>
        <w:trPr>
          <w:trHeight w:val="23" w:hRule="atLeast"/>
        </w:trPr>
        <w:tc>
          <w:tcPr>
            <w:tcW w:w="571"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6）</w:t>
            </w:r>
          </w:p>
        </w:tc>
        <w:tc>
          <w:tcPr>
            <w:tcW w:w="1188"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扬声器</w:t>
            </w:r>
          </w:p>
        </w:tc>
        <w:tc>
          <w:tcPr>
            <w:tcW w:w="8975"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有源高音喇叭</w:t>
            </w:r>
          </w:p>
        </w:tc>
        <w:tc>
          <w:tcPr>
            <w:tcW w:w="825"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110</w:t>
            </w:r>
          </w:p>
        </w:tc>
        <w:tc>
          <w:tcPr>
            <w:tcW w:w="800" w:type="dxa"/>
            <w:gridSpan w:val="2"/>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个</w:t>
            </w:r>
          </w:p>
        </w:tc>
        <w:tc>
          <w:tcPr>
            <w:tcW w:w="1400" w:type="dxa"/>
            <w:gridSpan w:val="3"/>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80</w:t>
            </w:r>
          </w:p>
        </w:tc>
        <w:tc>
          <w:tcPr>
            <w:tcW w:w="1231" w:type="dxa"/>
            <w:gridSpan w:val="2"/>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8800</w:t>
            </w:r>
          </w:p>
        </w:tc>
      </w:tr>
      <w:tr>
        <w:tblPrEx>
          <w:shd w:val="clear" w:color="auto" w:fill="auto"/>
          <w:tblCellMar>
            <w:top w:w="0" w:type="dxa"/>
            <w:left w:w="108" w:type="dxa"/>
            <w:bottom w:w="0" w:type="dxa"/>
            <w:right w:w="108" w:type="dxa"/>
          </w:tblCellMar>
        </w:tblPrEx>
        <w:trPr>
          <w:trHeight w:val="23" w:hRule="atLeast"/>
        </w:trPr>
        <w:tc>
          <w:tcPr>
            <w:tcW w:w="571"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2</w:t>
            </w:r>
          </w:p>
        </w:tc>
        <w:tc>
          <w:tcPr>
            <w:tcW w:w="1188"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平台部分</w:t>
            </w:r>
          </w:p>
        </w:tc>
        <w:tc>
          <w:tcPr>
            <w:tcW w:w="8975"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c>
          <w:tcPr>
            <w:tcW w:w="825"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800" w:type="dxa"/>
            <w:gridSpan w:val="2"/>
            <w:tcBorders>
              <w:top w:val="single" w:color="BFBFBF" w:sz="4" w:space="0"/>
              <w:left w:val="single" w:color="BFBFBF" w:sz="4" w:space="0"/>
              <w:bottom w:val="single" w:color="BFBFBF" w:sz="4" w:space="0"/>
              <w:right w:val="single" w:color="BFBFBF" w:sz="4" w:space="0"/>
            </w:tcBorders>
            <w:shd w:val="clear" w:color="auto" w:fill="FFFFFF"/>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400" w:type="dxa"/>
            <w:gridSpan w:val="3"/>
            <w:tcBorders>
              <w:top w:val="single" w:color="BFBFBF" w:sz="4" w:space="0"/>
              <w:left w:val="single" w:color="BFBFBF" w:sz="4" w:space="0"/>
              <w:bottom w:val="single" w:color="BFBFBF" w:sz="4" w:space="0"/>
              <w:right w:val="single" w:color="BFBFBF" w:sz="4" w:space="0"/>
            </w:tcBorders>
            <w:shd w:val="clear" w:color="auto" w:fill="FFFFFF"/>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231" w:type="dxa"/>
            <w:gridSpan w:val="2"/>
            <w:tcBorders>
              <w:top w:val="single" w:color="BFBFBF" w:sz="4" w:space="0"/>
              <w:left w:val="single" w:color="BFBFBF" w:sz="4" w:space="0"/>
              <w:bottom w:val="single" w:color="BFBFBF" w:sz="4" w:space="0"/>
              <w:right w:val="single" w:color="BFBFBF" w:sz="4" w:space="0"/>
            </w:tcBorders>
            <w:shd w:val="clear" w:color="auto" w:fill="FFFFFF"/>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shd w:val="clear" w:color="auto" w:fill="auto"/>
          <w:tblCellMar>
            <w:top w:w="0" w:type="dxa"/>
            <w:left w:w="108" w:type="dxa"/>
            <w:bottom w:w="0" w:type="dxa"/>
            <w:right w:w="108" w:type="dxa"/>
          </w:tblCellMar>
        </w:tblPrEx>
        <w:trPr>
          <w:trHeight w:val="23" w:hRule="atLeast"/>
        </w:trPr>
        <w:tc>
          <w:tcPr>
            <w:tcW w:w="571"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88"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平台服务器</w:t>
            </w:r>
          </w:p>
        </w:tc>
        <w:tc>
          <w:tcPr>
            <w:tcW w:w="8975" w:type="dxa"/>
            <w:tcBorders>
              <w:top w:val="single" w:color="BFBFBF" w:sz="4" w:space="0"/>
              <w:left w:val="single" w:color="BFBFBF" w:sz="4" w:space="0"/>
              <w:bottom w:val="single" w:color="BFBFBF" w:sz="4" w:space="0"/>
              <w:right w:val="single" w:color="BFBFBF"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1、19"1U 机架式服务器；</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★2、CPU：1颗铜牌3204六核处理器；</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★3、内存：ECC REG内存/16GB；</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★4、系统硬盘：2块3.5英寸硬盘/SAS 企业级[2TB 7200转]；</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★5、素材硬盘：2块3.5英寸硬盘/SAS 企业级[4TB 7200转]；</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6、阵列卡：H330；</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7、DVD：8X光驱/内置SATA[12.7毫米 DVD-ROM 超薄光驱]；</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8、电源：冗余电源不少于550W；</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9、21.5寸液晶显示器，键盘、鼠标。</w:t>
            </w:r>
          </w:p>
        </w:tc>
        <w:tc>
          <w:tcPr>
            <w:tcW w:w="825"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800" w:type="dxa"/>
            <w:gridSpan w:val="2"/>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台</w:t>
            </w:r>
          </w:p>
        </w:tc>
        <w:tc>
          <w:tcPr>
            <w:tcW w:w="1400" w:type="dxa"/>
            <w:gridSpan w:val="3"/>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24500</w:t>
            </w:r>
          </w:p>
        </w:tc>
        <w:tc>
          <w:tcPr>
            <w:tcW w:w="1231" w:type="dxa"/>
            <w:gridSpan w:val="2"/>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24500</w:t>
            </w:r>
          </w:p>
        </w:tc>
      </w:tr>
      <w:tr>
        <w:tblPrEx>
          <w:shd w:val="clear" w:color="auto" w:fill="auto"/>
          <w:tblCellMar>
            <w:top w:w="0" w:type="dxa"/>
            <w:left w:w="108" w:type="dxa"/>
            <w:bottom w:w="0" w:type="dxa"/>
            <w:right w:w="108" w:type="dxa"/>
          </w:tblCellMar>
        </w:tblPrEx>
        <w:trPr>
          <w:trHeight w:val="23" w:hRule="atLeast"/>
        </w:trPr>
        <w:tc>
          <w:tcPr>
            <w:tcW w:w="571"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w:t>
            </w:r>
          </w:p>
        </w:tc>
        <w:tc>
          <w:tcPr>
            <w:tcW w:w="1188"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巡课服务器</w:t>
            </w:r>
          </w:p>
        </w:tc>
        <w:tc>
          <w:tcPr>
            <w:tcW w:w="8975" w:type="dxa"/>
            <w:tcBorders>
              <w:top w:val="single" w:color="BFBFBF" w:sz="4" w:space="0"/>
              <w:left w:val="single" w:color="BFBFBF" w:sz="4" w:space="0"/>
              <w:bottom w:val="single" w:color="BFBFBF" w:sz="4" w:space="0"/>
              <w:right w:val="single" w:color="BFBFBF"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★1、CPU：至强四核E-2224 3.4GHz；</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★2、内存：16G RDIMM；</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★3、硬盘：2TB SATA桌面级；</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4、其它：DVDRW/有线365W/3年保修(冷插拔/4背板)。</w:t>
            </w:r>
          </w:p>
        </w:tc>
        <w:tc>
          <w:tcPr>
            <w:tcW w:w="825"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w:t>
            </w:r>
          </w:p>
        </w:tc>
        <w:tc>
          <w:tcPr>
            <w:tcW w:w="800" w:type="dxa"/>
            <w:gridSpan w:val="2"/>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台</w:t>
            </w:r>
          </w:p>
        </w:tc>
        <w:tc>
          <w:tcPr>
            <w:tcW w:w="1400" w:type="dxa"/>
            <w:gridSpan w:val="3"/>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10600</w:t>
            </w:r>
          </w:p>
        </w:tc>
        <w:tc>
          <w:tcPr>
            <w:tcW w:w="1231" w:type="dxa"/>
            <w:gridSpan w:val="2"/>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42400</w:t>
            </w:r>
          </w:p>
        </w:tc>
      </w:tr>
      <w:tr>
        <w:tblPrEx>
          <w:shd w:val="clear" w:color="auto" w:fill="auto"/>
          <w:tblCellMar>
            <w:top w:w="0" w:type="dxa"/>
            <w:left w:w="108" w:type="dxa"/>
            <w:bottom w:w="0" w:type="dxa"/>
            <w:right w:w="108" w:type="dxa"/>
          </w:tblCellMar>
        </w:tblPrEx>
        <w:trPr>
          <w:trHeight w:val="23" w:hRule="atLeast"/>
        </w:trPr>
        <w:tc>
          <w:tcPr>
            <w:tcW w:w="571"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w:t>
            </w:r>
          </w:p>
        </w:tc>
        <w:tc>
          <w:tcPr>
            <w:tcW w:w="1188"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存储服务器</w:t>
            </w:r>
          </w:p>
        </w:tc>
        <w:tc>
          <w:tcPr>
            <w:tcW w:w="8975" w:type="dxa"/>
            <w:tcBorders>
              <w:top w:val="single" w:color="BFBFBF" w:sz="4" w:space="0"/>
              <w:left w:val="single" w:color="BFBFBF" w:sz="4" w:space="0"/>
              <w:bottom w:val="single" w:color="BFBFBF" w:sz="4" w:space="0"/>
              <w:right w:val="single" w:color="BFBFBF"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★1、CPU：铜牌3206 八核1.9GHz*1；</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★2、内存：16GB 2666*1；</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★3、系统硬盘：600G SAS 10K*2；</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4、存储控制器：H730P；</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5、其它：2*750W冗电/3年保修(12*3.5背板)；</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★6、4TB SAS （企业级）*12，数据冗余保护，Raid6后可达40T。</w:t>
            </w:r>
          </w:p>
        </w:tc>
        <w:tc>
          <w:tcPr>
            <w:tcW w:w="825"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800" w:type="dxa"/>
            <w:gridSpan w:val="2"/>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台</w:t>
            </w:r>
          </w:p>
        </w:tc>
        <w:tc>
          <w:tcPr>
            <w:tcW w:w="1400" w:type="dxa"/>
            <w:gridSpan w:val="3"/>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50300</w:t>
            </w:r>
          </w:p>
        </w:tc>
        <w:tc>
          <w:tcPr>
            <w:tcW w:w="1231" w:type="dxa"/>
            <w:gridSpan w:val="2"/>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50300</w:t>
            </w:r>
          </w:p>
        </w:tc>
      </w:tr>
      <w:tr>
        <w:tblPrEx>
          <w:shd w:val="clear" w:color="auto" w:fill="auto"/>
          <w:tblCellMar>
            <w:top w:w="0" w:type="dxa"/>
            <w:left w:w="108" w:type="dxa"/>
            <w:bottom w:w="0" w:type="dxa"/>
            <w:right w:w="108" w:type="dxa"/>
          </w:tblCellMar>
        </w:tblPrEx>
        <w:trPr>
          <w:trHeight w:val="23" w:hRule="atLeast"/>
        </w:trPr>
        <w:tc>
          <w:tcPr>
            <w:tcW w:w="571"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w:t>
            </w:r>
          </w:p>
        </w:tc>
        <w:tc>
          <w:tcPr>
            <w:tcW w:w="1188"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巡课软件模块</w:t>
            </w:r>
          </w:p>
        </w:tc>
        <w:tc>
          <w:tcPr>
            <w:tcW w:w="8975" w:type="dxa"/>
            <w:tcBorders>
              <w:top w:val="single" w:color="BFBFBF" w:sz="4" w:space="0"/>
              <w:left w:val="single" w:color="BFBFBF" w:sz="4" w:space="0"/>
              <w:bottom w:val="single" w:color="BFBFBF" w:sz="4" w:space="0"/>
              <w:right w:val="single" w:color="BFBFBF"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1、集中录播软件模块：</w:t>
            </w: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1）支持分布式部署，满足大规模跨校区场景；</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2）支持多教室、多机位、多景位同时录制；</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3）支持按校区、年级、专业、教室分开部署，满足集团化学校巡课需求；</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4）支持按学科配置录制任务，满足如班级在上体育、多媒体或其他室外课程时无需对其录制的需求； </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5）支持自动接收调度系统分配的录制任务，无需任何操作。</w:t>
            </w: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2、流转发软件模块：</w:t>
            </w: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1）兼容主流网络摄像机产品，如（海康、大华、宇视);</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2）支持输入流包括rtsp、rtmp、ts、本地视频文件；</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3）支持输出流包括rtsp、rtmp；</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4）兼容主流流媒体服务器软件。</w:t>
            </w: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3、自动传输软件模块：</w:t>
            </w: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1）支持对硬盘内的文件夹进行自动扫描，对扫描到的视频文件进行自动传输；</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2）支持按时间段进行文件传输，大大降低对校园现有网络的要求；</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3）支持文件自动传输后对源文件进行清理，无需人工干预，具体策略可配置。</w:t>
            </w:r>
          </w:p>
        </w:tc>
        <w:tc>
          <w:tcPr>
            <w:tcW w:w="825"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110</w:t>
            </w:r>
          </w:p>
        </w:tc>
        <w:tc>
          <w:tcPr>
            <w:tcW w:w="800" w:type="dxa"/>
            <w:gridSpan w:val="2"/>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间</w:t>
            </w:r>
          </w:p>
        </w:tc>
        <w:tc>
          <w:tcPr>
            <w:tcW w:w="1400" w:type="dxa"/>
            <w:gridSpan w:val="3"/>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1380</w:t>
            </w:r>
          </w:p>
        </w:tc>
        <w:tc>
          <w:tcPr>
            <w:tcW w:w="1231" w:type="dxa"/>
            <w:gridSpan w:val="2"/>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151800</w:t>
            </w:r>
          </w:p>
        </w:tc>
      </w:tr>
      <w:tr>
        <w:tblPrEx>
          <w:shd w:val="clear" w:color="auto" w:fill="auto"/>
          <w:tblCellMar>
            <w:top w:w="0" w:type="dxa"/>
            <w:left w:w="108" w:type="dxa"/>
            <w:bottom w:w="0" w:type="dxa"/>
            <w:right w:w="108" w:type="dxa"/>
          </w:tblCellMar>
        </w:tblPrEx>
        <w:trPr>
          <w:trHeight w:val="23" w:hRule="atLeast"/>
        </w:trPr>
        <w:tc>
          <w:tcPr>
            <w:tcW w:w="571"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w:t>
            </w:r>
          </w:p>
        </w:tc>
        <w:tc>
          <w:tcPr>
            <w:tcW w:w="1188"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巡课评课平台软件</w:t>
            </w:r>
          </w:p>
        </w:tc>
        <w:tc>
          <w:tcPr>
            <w:tcW w:w="8975" w:type="dxa"/>
            <w:tcBorders>
              <w:top w:val="single" w:color="BFBFBF" w:sz="4" w:space="0"/>
              <w:left w:val="single" w:color="BFBFBF" w:sz="4" w:space="0"/>
              <w:bottom w:val="single" w:color="BFBFBF" w:sz="4" w:space="0"/>
              <w:right w:val="single" w:color="BFBFBF"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1、具有实时巡课、多画面巡课、历史课程巡课、巡课历史记录查询、巡课统计等功能；兼容 IE、火狐、谷歌等主流浏览器；</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2、巡课首页：支持对于巡课次数的统计与分析，可按照本日、本月、上月、本年统计同比增长次数，并采用柱形图表的形式实时显示统计数据。</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3、实时巡课：具有老师、学生、教学电脑VGA多画面预览轮切的功能，单个画面可双击放大预览；支持实时巡课活动记录，可对课前准备情况、课堂行为、教学纪律进行打分评价，并具有综合意见记录功能。</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4、多画面巡课：具有多路预览功能，可支持四通道模式、八通道模式自由切换，预览画面可按照教师摄像机、学生摄像机、教学电脑VGA画面统一切换，单路画面支持单击全屏，双击切换实时巡课模式。</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5、★支持三分屏巡课，显示教师、学生、白板画面，并可在线喊话（投标时需提供彩页、软件截图或检测报告佐证。）</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6、历史课程巡课：显示搜索与登录账号关联的巡课历史课程，课程按照校区、年级、班级、学科排序，支持按照时间段、待巡课、已巡课进行查询搜索课程，已巡课记录按照报表形式呈现，待巡课的课程，支持课后巡课活动。</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7、★支持巡课评价功能，对师生课前准备、教室执行课表、课堂行为表现、课堂教学组织记录、教学成果进行打分、填写综合意见（投标时需提供彩页、软件截图或检测报告佐证。）</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8、巡课记录：显示搜索全部巡课历史课程，课程按照校区、年级、班级、学科排序，支持按照时间段、待巡课、已巡课进行查询搜索课程，巡课记录按照报表形式呈现。</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9、★可自动生成巡课统计、图表，包括：最佳和待提升柱状图、重要指标雷达图、重要指标 饼状图，用于分析校区、班级、老师的教学情况（投标时需提供彩页、软件截图或检测报告佐证。）</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10、具有组织历史评课的功能，可通过授权组织老师评审，评审结果自动形成报表，自动汇总评课结果。</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11、具备按照课程教案、教学资源、教学视频进行评课，提供评课记录功能，评课内容包含教学目标、教学内容、教学成果，评课内容可通过后台自主调整，并支持填写140字综合评价。</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12、★支持网络在线评课列表的显示，听课老师点击评课进行网络评课（投标时需提供彩页、软件截图或检测报告佐证。）</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13、★可查看评课内容，包括：课程教案、教学资源、教学视频（投标时需提供彩页、软件截图或检测报告佐证。）</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14、★可对教学目标、教学内容、教学成果，提交综合意见建议（投标时需提供彩页、软件截图或检测报告佐证。）</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15、平台需充分考虑整个系统的网络信息安全，内置网间网络隔离功能，对云平台服务器、数据库服务器做高低安全区隔离处理，区域间可进行协议隔离，低安全区请求在进行分析过滤后才可送达高安全区，以保障关键设备的网络安全和信息安全。</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16、平台需保障系统内的数据安全，提供有力的数据水印技术实现数据防篡改，对平台内数据的物理损坏和人为破坏进行监管，保证素材、内容等数据的管理和使用可信、安全。</w:t>
            </w:r>
          </w:p>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20、为保障教学电脑乃至整个校园网络的安全，有效防止病毒等恶意程序通过计算机的USB接口进行传播，平台需支持教学一体机、教学电脑的USB接口管控以及移动存储介质认证功能，可对USB接口的读写策略进行设置以及对拷贝的内容数据进行过滤分析。</w:t>
            </w:r>
          </w:p>
        </w:tc>
        <w:tc>
          <w:tcPr>
            <w:tcW w:w="825"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800" w:type="dxa"/>
            <w:gridSpan w:val="2"/>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套</w:t>
            </w:r>
          </w:p>
        </w:tc>
        <w:tc>
          <w:tcPr>
            <w:tcW w:w="1400" w:type="dxa"/>
            <w:gridSpan w:val="3"/>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20000</w:t>
            </w:r>
          </w:p>
        </w:tc>
        <w:tc>
          <w:tcPr>
            <w:tcW w:w="1231" w:type="dxa"/>
            <w:gridSpan w:val="2"/>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20000</w:t>
            </w:r>
          </w:p>
        </w:tc>
      </w:tr>
      <w:tr>
        <w:tblPrEx>
          <w:shd w:val="clear" w:color="auto" w:fill="auto"/>
          <w:tblCellMar>
            <w:top w:w="0" w:type="dxa"/>
            <w:left w:w="108" w:type="dxa"/>
            <w:bottom w:w="0" w:type="dxa"/>
            <w:right w:w="108" w:type="dxa"/>
          </w:tblCellMar>
        </w:tblPrEx>
        <w:trPr>
          <w:trHeight w:val="23" w:hRule="atLeast"/>
        </w:trPr>
        <w:tc>
          <w:tcPr>
            <w:tcW w:w="571"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6）</w:t>
            </w:r>
          </w:p>
        </w:tc>
        <w:tc>
          <w:tcPr>
            <w:tcW w:w="1188"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多画面轮巡软件</w:t>
            </w:r>
          </w:p>
        </w:tc>
        <w:tc>
          <w:tcPr>
            <w:tcW w:w="8975" w:type="dxa"/>
            <w:tcBorders>
              <w:top w:val="single" w:color="BFBFBF" w:sz="4" w:space="0"/>
              <w:left w:val="single" w:color="BFBFBF" w:sz="4" w:space="0"/>
              <w:bottom w:val="single" w:color="BFBFBF" w:sz="4" w:space="0"/>
              <w:right w:val="single" w:color="BFBFBF"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1、支持黑场、静帧、视频丢失、彩场、彩条等视频故障报警；</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2、支持音频丢失、音量过高、音量过低等音频故障报警； </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3、支持多画面配置功能，画面可任意组合，布局灵活；</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4、支持实时显示每个视频通道的音量柱；</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5、具备异常报警功能，可设置报警阈值或者开关报警选项；</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6、支持任意通道备注名称的修改（汉字、英文字母、 数字);</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7、内置多种典型模板可供选择，也可自定义模板并使用，通道的画面大小可任意配置； </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8、支持多种IP封装的流媒体传输协议（UDP、RTP、HTTP、RTSP、RTMP、HLS);</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9、支持多画面轮询，可自定义轮询时长；</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10、支持多种流媒体视音频编码格式（MPEG2、MPEG4、H.264、AVS+、MPEG-Ⅰ/Ⅱ/Ⅲ、AC3、AAC、DRA);</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11、支持按行和列数快速分割多画面； </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12、支持报警OSD显示以及声光等多种报警方式;</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13、支持时钟窗口（数字时钟和模拟时钟);</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14、支持子画面以全画面显示或者按照比例显示；</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15、支持子画面音频监听选择以及全屏幕放大显示；</w:t>
            </w:r>
          </w:p>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16、支持主屏和副屏双屏输出，同时两个屏幕的画面布局可以单独来设置。</w:t>
            </w:r>
          </w:p>
        </w:tc>
        <w:tc>
          <w:tcPr>
            <w:tcW w:w="825"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800" w:type="dxa"/>
            <w:gridSpan w:val="2"/>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套</w:t>
            </w:r>
          </w:p>
        </w:tc>
        <w:tc>
          <w:tcPr>
            <w:tcW w:w="1400" w:type="dxa"/>
            <w:gridSpan w:val="3"/>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25000</w:t>
            </w:r>
          </w:p>
        </w:tc>
        <w:tc>
          <w:tcPr>
            <w:tcW w:w="1231" w:type="dxa"/>
            <w:gridSpan w:val="2"/>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25000</w:t>
            </w:r>
          </w:p>
        </w:tc>
      </w:tr>
      <w:tr>
        <w:tblPrEx>
          <w:shd w:val="clear" w:color="auto" w:fill="auto"/>
          <w:tblCellMar>
            <w:top w:w="0" w:type="dxa"/>
            <w:left w:w="108" w:type="dxa"/>
            <w:bottom w:w="0" w:type="dxa"/>
            <w:right w:w="108" w:type="dxa"/>
          </w:tblCellMar>
        </w:tblPrEx>
        <w:trPr>
          <w:trHeight w:val="23" w:hRule="atLeast"/>
        </w:trPr>
        <w:tc>
          <w:tcPr>
            <w:tcW w:w="571"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3</w:t>
            </w:r>
          </w:p>
        </w:tc>
        <w:tc>
          <w:tcPr>
            <w:tcW w:w="1188"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指挥中心部分</w:t>
            </w:r>
          </w:p>
        </w:tc>
        <w:tc>
          <w:tcPr>
            <w:tcW w:w="8975"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c>
          <w:tcPr>
            <w:tcW w:w="825"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800" w:type="dxa"/>
            <w:gridSpan w:val="2"/>
            <w:tcBorders>
              <w:top w:val="single" w:color="BFBFBF" w:sz="4" w:space="0"/>
              <w:left w:val="single" w:color="BFBFBF" w:sz="4" w:space="0"/>
              <w:bottom w:val="single" w:color="BFBFBF" w:sz="4" w:space="0"/>
              <w:right w:val="single" w:color="BFBFBF" w:sz="4" w:space="0"/>
            </w:tcBorders>
            <w:shd w:val="clear" w:color="auto" w:fill="FFFFFF"/>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400" w:type="dxa"/>
            <w:gridSpan w:val="3"/>
            <w:tcBorders>
              <w:top w:val="single" w:color="BFBFBF" w:sz="4" w:space="0"/>
              <w:left w:val="single" w:color="BFBFBF" w:sz="4" w:space="0"/>
              <w:bottom w:val="single" w:color="BFBFBF" w:sz="4" w:space="0"/>
              <w:right w:val="single" w:color="BFBFBF" w:sz="4" w:space="0"/>
            </w:tcBorders>
            <w:shd w:val="clear" w:color="auto" w:fill="FFFFFF"/>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231" w:type="dxa"/>
            <w:gridSpan w:val="2"/>
            <w:tcBorders>
              <w:top w:val="single" w:color="BFBFBF" w:sz="4" w:space="0"/>
              <w:left w:val="single" w:color="BFBFBF" w:sz="4" w:space="0"/>
              <w:bottom w:val="single" w:color="BFBFBF" w:sz="4" w:space="0"/>
              <w:right w:val="single" w:color="BFBFBF" w:sz="4" w:space="0"/>
            </w:tcBorders>
            <w:shd w:val="clear" w:color="auto" w:fill="FFFFFF"/>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shd w:val="clear" w:color="auto" w:fill="auto"/>
          <w:tblCellMar>
            <w:top w:w="0" w:type="dxa"/>
            <w:left w:w="108" w:type="dxa"/>
            <w:bottom w:w="0" w:type="dxa"/>
            <w:right w:w="108" w:type="dxa"/>
          </w:tblCellMar>
        </w:tblPrEx>
        <w:trPr>
          <w:trHeight w:val="1018" w:hRule="atLeast"/>
        </w:trPr>
        <w:tc>
          <w:tcPr>
            <w:tcW w:w="571"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88"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98英寸液晶显示器</w:t>
            </w:r>
          </w:p>
        </w:tc>
        <w:tc>
          <w:tcPr>
            <w:tcW w:w="8975"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★98英寸4K超高清大屏网络液晶平板显示器</w:t>
            </w:r>
          </w:p>
        </w:tc>
        <w:tc>
          <w:tcPr>
            <w:tcW w:w="825"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800" w:type="dxa"/>
            <w:gridSpan w:val="2"/>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套</w:t>
            </w:r>
          </w:p>
        </w:tc>
        <w:tc>
          <w:tcPr>
            <w:tcW w:w="1400" w:type="dxa"/>
            <w:gridSpan w:val="3"/>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22000</w:t>
            </w:r>
          </w:p>
        </w:tc>
        <w:tc>
          <w:tcPr>
            <w:tcW w:w="1231" w:type="dxa"/>
            <w:gridSpan w:val="2"/>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22000</w:t>
            </w:r>
          </w:p>
        </w:tc>
      </w:tr>
      <w:tr>
        <w:tblPrEx>
          <w:shd w:val="clear" w:color="auto" w:fill="auto"/>
          <w:tblCellMar>
            <w:top w:w="0" w:type="dxa"/>
            <w:left w:w="108" w:type="dxa"/>
            <w:bottom w:w="0" w:type="dxa"/>
            <w:right w:w="108" w:type="dxa"/>
          </w:tblCellMar>
        </w:tblPrEx>
        <w:trPr>
          <w:trHeight w:val="23" w:hRule="atLeast"/>
        </w:trPr>
        <w:tc>
          <w:tcPr>
            <w:tcW w:w="571"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w:t>
            </w:r>
          </w:p>
        </w:tc>
        <w:tc>
          <w:tcPr>
            <w:tcW w:w="1188"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机柜</w:t>
            </w:r>
          </w:p>
        </w:tc>
        <w:tc>
          <w:tcPr>
            <w:tcW w:w="8975"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22U  网络机柜 标准19英寸 高 1.2米 宽0.6米 深1米</w:t>
            </w:r>
          </w:p>
        </w:tc>
        <w:tc>
          <w:tcPr>
            <w:tcW w:w="825"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800" w:type="dxa"/>
            <w:gridSpan w:val="2"/>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台</w:t>
            </w:r>
          </w:p>
        </w:tc>
        <w:tc>
          <w:tcPr>
            <w:tcW w:w="1400" w:type="dxa"/>
            <w:gridSpan w:val="3"/>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2400</w:t>
            </w:r>
          </w:p>
        </w:tc>
        <w:tc>
          <w:tcPr>
            <w:tcW w:w="1231" w:type="dxa"/>
            <w:gridSpan w:val="2"/>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2400</w:t>
            </w:r>
          </w:p>
        </w:tc>
      </w:tr>
      <w:tr>
        <w:tblPrEx>
          <w:shd w:val="clear" w:color="auto" w:fill="auto"/>
          <w:tblCellMar>
            <w:top w:w="0" w:type="dxa"/>
            <w:left w:w="108" w:type="dxa"/>
            <w:bottom w:w="0" w:type="dxa"/>
            <w:right w:w="108" w:type="dxa"/>
          </w:tblCellMar>
        </w:tblPrEx>
        <w:trPr>
          <w:trHeight w:val="23" w:hRule="atLeast"/>
        </w:trPr>
        <w:tc>
          <w:tcPr>
            <w:tcW w:w="571"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w:t>
            </w:r>
          </w:p>
        </w:tc>
        <w:tc>
          <w:tcPr>
            <w:tcW w:w="1188"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音箱</w:t>
            </w:r>
          </w:p>
        </w:tc>
        <w:tc>
          <w:tcPr>
            <w:tcW w:w="8975"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多媒体电脑音箱2.0木质音响</w:t>
            </w:r>
          </w:p>
        </w:tc>
        <w:tc>
          <w:tcPr>
            <w:tcW w:w="825"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800" w:type="dxa"/>
            <w:gridSpan w:val="2"/>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台</w:t>
            </w:r>
          </w:p>
        </w:tc>
        <w:tc>
          <w:tcPr>
            <w:tcW w:w="1400" w:type="dxa"/>
            <w:gridSpan w:val="3"/>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500</w:t>
            </w:r>
          </w:p>
        </w:tc>
        <w:tc>
          <w:tcPr>
            <w:tcW w:w="1231" w:type="dxa"/>
            <w:gridSpan w:val="2"/>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500</w:t>
            </w:r>
          </w:p>
        </w:tc>
      </w:tr>
      <w:tr>
        <w:tblPrEx>
          <w:shd w:val="clear" w:color="auto" w:fill="auto"/>
          <w:tblCellMar>
            <w:top w:w="0" w:type="dxa"/>
            <w:left w:w="108" w:type="dxa"/>
            <w:bottom w:w="0" w:type="dxa"/>
            <w:right w:w="108" w:type="dxa"/>
          </w:tblCellMar>
        </w:tblPrEx>
        <w:trPr>
          <w:trHeight w:val="23" w:hRule="atLeast"/>
        </w:trPr>
        <w:tc>
          <w:tcPr>
            <w:tcW w:w="571"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w:t>
            </w:r>
          </w:p>
        </w:tc>
        <w:tc>
          <w:tcPr>
            <w:tcW w:w="1188"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桌面座式鹅颈话筒</w:t>
            </w:r>
          </w:p>
        </w:tc>
        <w:tc>
          <w:tcPr>
            <w:tcW w:w="8975" w:type="dxa"/>
            <w:tcBorders>
              <w:top w:val="single" w:color="BFBFBF" w:sz="4" w:space="0"/>
              <w:left w:val="single" w:color="BFBFBF" w:sz="4" w:space="0"/>
              <w:bottom w:val="single" w:color="BFBFBF" w:sz="4" w:space="0"/>
              <w:right w:val="single" w:color="BFBFBF"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1、频率响应:60Hz~15KHz；</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2、灵敏度:-45dB/±3dB(1KHz)；</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3、低频衰减:125Hz 6dB/OCTAVE；</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4、输出阻抗:200Ω  单指向；</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5、最大音压:135dB SPL 1KHz At1% T.H.D；</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6、供电要求：9~48 Vdc 幻象供电。</w:t>
            </w:r>
          </w:p>
        </w:tc>
        <w:tc>
          <w:tcPr>
            <w:tcW w:w="825"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800" w:type="dxa"/>
            <w:gridSpan w:val="2"/>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台</w:t>
            </w:r>
          </w:p>
        </w:tc>
        <w:tc>
          <w:tcPr>
            <w:tcW w:w="1400" w:type="dxa"/>
            <w:gridSpan w:val="3"/>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350</w:t>
            </w:r>
          </w:p>
        </w:tc>
        <w:tc>
          <w:tcPr>
            <w:tcW w:w="1231" w:type="dxa"/>
            <w:gridSpan w:val="2"/>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350</w:t>
            </w:r>
          </w:p>
        </w:tc>
      </w:tr>
      <w:tr>
        <w:tblPrEx>
          <w:shd w:val="clear" w:color="auto" w:fill="auto"/>
          <w:tblCellMar>
            <w:top w:w="0" w:type="dxa"/>
            <w:left w:w="108" w:type="dxa"/>
            <w:bottom w:w="0" w:type="dxa"/>
            <w:right w:w="108" w:type="dxa"/>
          </w:tblCellMar>
        </w:tblPrEx>
        <w:trPr>
          <w:trHeight w:val="23" w:hRule="atLeast"/>
        </w:trPr>
        <w:tc>
          <w:tcPr>
            <w:tcW w:w="571"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w:t>
            </w:r>
          </w:p>
        </w:tc>
        <w:tc>
          <w:tcPr>
            <w:tcW w:w="1188"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控制电脑</w:t>
            </w:r>
          </w:p>
        </w:tc>
        <w:tc>
          <w:tcPr>
            <w:tcW w:w="8975" w:type="dxa"/>
            <w:tcBorders>
              <w:top w:val="single" w:color="BFBFBF" w:sz="4" w:space="0"/>
              <w:left w:val="single" w:color="BFBFBF" w:sz="4" w:space="0"/>
              <w:bottom w:val="single" w:color="BFBFBF" w:sz="4" w:space="0"/>
              <w:right w:val="single" w:color="BFBFBF"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★1、CPU：英特尔®酷睿I5四核处理器；</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★2、内存：16GB；</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★3、硬盘：128G SSD+1T SATA；</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4、其它：千兆以太网卡/DVD-ROM/21.5寸液晶显示器/键盘/鼠标；</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5、Microsoft Windows10。</w:t>
            </w:r>
          </w:p>
        </w:tc>
        <w:tc>
          <w:tcPr>
            <w:tcW w:w="825"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w:t>
            </w:r>
          </w:p>
        </w:tc>
        <w:tc>
          <w:tcPr>
            <w:tcW w:w="800" w:type="dxa"/>
            <w:gridSpan w:val="2"/>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台</w:t>
            </w:r>
          </w:p>
        </w:tc>
        <w:tc>
          <w:tcPr>
            <w:tcW w:w="1400" w:type="dxa"/>
            <w:gridSpan w:val="3"/>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6260</w:t>
            </w:r>
          </w:p>
        </w:tc>
        <w:tc>
          <w:tcPr>
            <w:tcW w:w="1231" w:type="dxa"/>
            <w:gridSpan w:val="2"/>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18780</w:t>
            </w:r>
          </w:p>
        </w:tc>
      </w:tr>
      <w:tr>
        <w:tblPrEx>
          <w:shd w:val="clear" w:color="auto" w:fill="auto"/>
          <w:tblCellMar>
            <w:top w:w="0" w:type="dxa"/>
            <w:left w:w="108" w:type="dxa"/>
            <w:bottom w:w="0" w:type="dxa"/>
            <w:right w:w="108" w:type="dxa"/>
          </w:tblCellMar>
        </w:tblPrEx>
        <w:trPr>
          <w:trHeight w:val="23" w:hRule="atLeast"/>
        </w:trPr>
        <w:tc>
          <w:tcPr>
            <w:tcW w:w="571"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6）</w:t>
            </w:r>
          </w:p>
        </w:tc>
        <w:tc>
          <w:tcPr>
            <w:tcW w:w="1188"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监控桌椅</w:t>
            </w:r>
          </w:p>
        </w:tc>
        <w:tc>
          <w:tcPr>
            <w:tcW w:w="8975"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钢制两桌、五椅</w:t>
            </w:r>
          </w:p>
        </w:tc>
        <w:tc>
          <w:tcPr>
            <w:tcW w:w="825"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800" w:type="dxa"/>
            <w:gridSpan w:val="2"/>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套</w:t>
            </w:r>
          </w:p>
        </w:tc>
        <w:tc>
          <w:tcPr>
            <w:tcW w:w="1400" w:type="dxa"/>
            <w:gridSpan w:val="3"/>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12500</w:t>
            </w:r>
          </w:p>
        </w:tc>
        <w:tc>
          <w:tcPr>
            <w:tcW w:w="1231" w:type="dxa"/>
            <w:gridSpan w:val="2"/>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12500</w:t>
            </w:r>
          </w:p>
        </w:tc>
      </w:tr>
      <w:tr>
        <w:tblPrEx>
          <w:shd w:val="clear" w:color="auto" w:fill="auto"/>
          <w:tblCellMar>
            <w:top w:w="0" w:type="dxa"/>
            <w:left w:w="108" w:type="dxa"/>
            <w:bottom w:w="0" w:type="dxa"/>
            <w:right w:w="108" w:type="dxa"/>
          </w:tblCellMar>
        </w:tblPrEx>
        <w:trPr>
          <w:trHeight w:val="23" w:hRule="atLeast"/>
        </w:trPr>
        <w:tc>
          <w:tcPr>
            <w:tcW w:w="571"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7）</w:t>
            </w:r>
          </w:p>
        </w:tc>
        <w:tc>
          <w:tcPr>
            <w:tcW w:w="1188"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综合监控一体化平台</w:t>
            </w:r>
          </w:p>
        </w:tc>
        <w:tc>
          <w:tcPr>
            <w:tcW w:w="8975" w:type="dxa"/>
            <w:tcBorders>
              <w:top w:val="single" w:color="BFBFBF" w:sz="4" w:space="0"/>
              <w:left w:val="single" w:color="BFBFBF" w:sz="4" w:space="0"/>
              <w:bottom w:val="single" w:color="BFBFBF" w:sz="4" w:space="0"/>
              <w:right w:val="single" w:color="BFBFBF"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1、支持1路访客管理；</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w:t>
            </w:r>
            <w:r>
              <w:rPr>
                <w:rFonts w:hint="default" w:ascii="宋体" w:hAnsi="宋体" w:eastAsia="宋体" w:cs="宋体"/>
                <w:i w:val="0"/>
                <w:iCs w:val="0"/>
                <w:color w:val="000000" w:themeColor="text1"/>
                <w:kern w:val="0"/>
                <w:sz w:val="24"/>
                <w:szCs w:val="24"/>
                <w:u w:val="none"/>
                <w:lang w:val="en-US" w:eastAsia="zh-CN" w:bidi="ar"/>
                <w14:textFill>
                  <w14:solidFill>
                    <w14:schemeClr w14:val="tx1"/>
                  </w14:solidFill>
                </w14:textFill>
              </w:rPr>
              <w:t>支持2路商显控制</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w:t>
            </w:r>
            <w:r>
              <w:rPr>
                <w:rFonts w:hint="default"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 </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w:t>
            </w:r>
            <w:r>
              <w:rPr>
                <w:rFonts w:hint="default" w:ascii="宋体" w:hAnsi="宋体" w:eastAsia="宋体" w:cs="宋体"/>
                <w:i w:val="0"/>
                <w:iCs w:val="0"/>
                <w:color w:val="000000" w:themeColor="text1"/>
                <w:kern w:val="0"/>
                <w:sz w:val="24"/>
                <w:szCs w:val="24"/>
                <w:u w:val="none"/>
                <w:lang w:val="en-US" w:eastAsia="zh-CN" w:bidi="ar"/>
                <w14:textFill>
                  <w14:solidFill>
                    <w14:schemeClr w14:val="tx1"/>
                  </w14:solidFill>
                </w14:textFill>
              </w:rPr>
              <w:t>支持4路园区测速</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w:t>
            </w:r>
            <w:r>
              <w:rPr>
                <w:rFonts w:hint="default" w:ascii="宋体" w:hAnsi="宋体" w:eastAsia="宋体" w:cs="宋体"/>
                <w:i w:val="0"/>
                <w:iCs w:val="0"/>
                <w:color w:val="000000" w:themeColor="text1"/>
                <w:kern w:val="0"/>
                <w:sz w:val="24"/>
                <w:szCs w:val="24"/>
                <w:u w:val="none"/>
                <w:lang w:val="en-US" w:eastAsia="zh-CN" w:bidi="ar"/>
                <w14:textFill>
                  <w14:solidFill>
                    <w14:schemeClr w14:val="tx1"/>
                  </w14:solidFill>
                </w14:textFill>
              </w:rPr>
              <w:t>支持4路停车场管理</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w:t>
            </w:r>
            <w:r>
              <w:rPr>
                <w:rFonts w:hint="default"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 </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w:t>
            </w:r>
            <w:r>
              <w:rPr>
                <w:rFonts w:hint="default" w:ascii="宋体" w:hAnsi="宋体" w:eastAsia="宋体" w:cs="宋体"/>
                <w:i w:val="0"/>
                <w:iCs w:val="0"/>
                <w:color w:val="000000" w:themeColor="text1"/>
                <w:kern w:val="0"/>
                <w:sz w:val="24"/>
                <w:szCs w:val="24"/>
                <w:u w:val="none"/>
                <w:lang w:val="en-US" w:eastAsia="zh-CN" w:bidi="ar"/>
                <w14:textFill>
                  <w14:solidFill>
                    <w14:schemeClr w14:val="tx1"/>
                  </w14:solidFill>
                </w14:textFill>
              </w:rPr>
              <w:t>支持128路考勤管理（考勤、门禁、可视对讲共用128路）</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6、</w:t>
            </w:r>
            <w:r>
              <w:rPr>
                <w:rFonts w:hint="default" w:ascii="宋体" w:hAnsi="宋体" w:eastAsia="宋体" w:cs="宋体"/>
                <w:i w:val="0"/>
                <w:iCs w:val="0"/>
                <w:color w:val="000000" w:themeColor="text1"/>
                <w:kern w:val="0"/>
                <w:sz w:val="24"/>
                <w:szCs w:val="24"/>
                <w:u w:val="none"/>
                <w:lang w:val="en-US" w:eastAsia="zh-CN" w:bidi="ar"/>
                <w14:textFill>
                  <w14:solidFill>
                    <w14:schemeClr w14:val="tx1"/>
                  </w14:solidFill>
                </w14:textFill>
              </w:rPr>
              <w:t>支持128路门禁管理（考勤、门禁、可视对讲共用128路）</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7、</w:t>
            </w:r>
            <w:r>
              <w:rPr>
                <w:rFonts w:hint="default" w:ascii="宋体" w:hAnsi="宋体" w:eastAsia="宋体" w:cs="宋体"/>
                <w:i w:val="0"/>
                <w:iCs w:val="0"/>
                <w:color w:val="000000" w:themeColor="text1"/>
                <w:kern w:val="0"/>
                <w:sz w:val="24"/>
                <w:szCs w:val="24"/>
                <w:u w:val="none"/>
                <w:lang w:val="en-US" w:eastAsia="zh-CN" w:bidi="ar"/>
                <w14:textFill>
                  <w14:solidFill>
                    <w14:schemeClr w14:val="tx1"/>
                  </w14:solidFill>
                </w14:textFill>
              </w:rPr>
              <w:t>支持128路可视对讲（考勤、门禁、可视对讲共用128路）</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8、</w:t>
            </w:r>
            <w:r>
              <w:rPr>
                <w:rFonts w:hint="default" w:ascii="宋体" w:hAnsi="宋体" w:eastAsia="宋体" w:cs="宋体"/>
                <w:i w:val="0"/>
                <w:iCs w:val="0"/>
                <w:color w:val="000000" w:themeColor="text1"/>
                <w:kern w:val="0"/>
                <w:sz w:val="24"/>
                <w:szCs w:val="24"/>
                <w:u w:val="none"/>
                <w:lang w:val="en-US" w:eastAsia="zh-CN" w:bidi="ar"/>
                <w14:textFill>
                  <w14:solidFill>
                    <w14:schemeClr w14:val="tx1"/>
                  </w14:solidFill>
                </w14:textFill>
              </w:rPr>
              <w:t>支持256路周界防护</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w:t>
            </w:r>
            <w:r>
              <w:rPr>
                <w:rFonts w:hint="default" w:ascii="宋体" w:hAnsi="宋体" w:eastAsia="宋体" w:cs="宋体"/>
                <w:i w:val="0"/>
                <w:iCs w:val="0"/>
                <w:color w:val="000000" w:themeColor="text1"/>
                <w:kern w:val="0"/>
                <w:sz w:val="24"/>
                <w:szCs w:val="24"/>
                <w:u w:val="none"/>
                <w:lang w:val="en-US" w:eastAsia="zh-CN" w:bidi="ar"/>
                <w14:textFill>
                  <w14:solidFill>
                    <w14:schemeClr w14:val="tx1"/>
                  </w14:solidFill>
                </w14:textFill>
              </w:rPr>
              <w:t>支持256路智能锁管理</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w:t>
            </w:r>
            <w:r>
              <w:rPr>
                <w:rFonts w:hint="default"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 </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w:t>
            </w:r>
            <w:r>
              <w:rPr>
                <w:rFonts w:hint="default" w:ascii="宋体" w:hAnsi="宋体" w:eastAsia="宋体" w:cs="宋体"/>
                <w:i w:val="0"/>
                <w:iCs w:val="0"/>
                <w:color w:val="000000" w:themeColor="text1"/>
                <w:kern w:val="0"/>
                <w:sz w:val="24"/>
                <w:szCs w:val="24"/>
                <w:u w:val="none"/>
                <w:lang w:val="en-US" w:eastAsia="zh-CN" w:bidi="ar"/>
                <w14:textFill>
                  <w14:solidFill>
                    <w14:schemeClr w14:val="tx1"/>
                  </w14:solidFill>
                </w14:textFill>
              </w:rPr>
              <w:t>支持256路视频接入</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11、</w:t>
            </w:r>
            <w:r>
              <w:rPr>
                <w:rFonts w:hint="default" w:ascii="宋体" w:hAnsi="宋体" w:eastAsia="宋体" w:cs="宋体"/>
                <w:i w:val="0"/>
                <w:iCs w:val="0"/>
                <w:color w:val="000000" w:themeColor="text1"/>
                <w:kern w:val="0"/>
                <w:sz w:val="24"/>
                <w:szCs w:val="24"/>
                <w:u w:val="none"/>
                <w:lang w:val="en-US" w:eastAsia="zh-CN" w:bidi="ar"/>
                <w14:textFill>
                  <w14:solidFill>
                    <w14:schemeClr w14:val="tx1"/>
                  </w14:solidFill>
                </w14:textFill>
              </w:rPr>
              <w:t>各业务模块接入规格总和上限256路</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12、</w:t>
            </w:r>
            <w:r>
              <w:rPr>
                <w:rFonts w:hint="default" w:ascii="宋体" w:hAnsi="宋体" w:eastAsia="宋体" w:cs="宋体"/>
                <w:i w:val="0"/>
                <w:iCs w:val="0"/>
                <w:color w:val="000000" w:themeColor="text1"/>
                <w:kern w:val="0"/>
                <w:sz w:val="24"/>
                <w:szCs w:val="24"/>
                <w:u w:val="none"/>
                <w:lang w:val="en-US" w:eastAsia="zh-CN" w:bidi="ar"/>
                <w14:textFill>
                  <w14:solidFill>
                    <w14:schemeClr w14:val="tx1"/>
                  </w14:solidFill>
                </w14:textFill>
              </w:rPr>
              <w:t>视频输出：1路VGA输出/2路 HDMI</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w:t>
            </w:r>
          </w:p>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13、</w:t>
            </w:r>
            <w:r>
              <w:rPr>
                <w:rFonts w:hint="default" w:ascii="宋体" w:hAnsi="宋体" w:eastAsia="宋体" w:cs="宋体"/>
                <w:i w:val="0"/>
                <w:iCs w:val="0"/>
                <w:color w:val="000000" w:themeColor="text1"/>
                <w:kern w:val="0"/>
                <w:sz w:val="24"/>
                <w:szCs w:val="24"/>
                <w:u w:val="none"/>
                <w:lang w:val="en-US" w:eastAsia="zh-CN" w:bidi="ar"/>
                <w14:textFill>
                  <w14:solidFill>
                    <w14:schemeClr w14:val="tx1"/>
                  </w14:solidFill>
                </w14:textFill>
              </w:rPr>
              <w:t>硬盘接口：1个 SSD</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w:t>
            </w:r>
          </w:p>
        </w:tc>
        <w:tc>
          <w:tcPr>
            <w:tcW w:w="825" w:type="dxa"/>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800" w:type="dxa"/>
            <w:gridSpan w:val="2"/>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台</w:t>
            </w:r>
          </w:p>
        </w:tc>
        <w:tc>
          <w:tcPr>
            <w:tcW w:w="1400" w:type="dxa"/>
            <w:gridSpan w:val="3"/>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23500</w:t>
            </w:r>
          </w:p>
        </w:tc>
        <w:tc>
          <w:tcPr>
            <w:tcW w:w="1231" w:type="dxa"/>
            <w:gridSpan w:val="2"/>
            <w:tcBorders>
              <w:top w:val="single" w:color="BFBFBF" w:sz="4" w:space="0"/>
              <w:left w:val="single" w:color="BFBFBF" w:sz="4" w:space="0"/>
              <w:bottom w:val="single" w:color="BFBFBF" w:sz="4" w:space="0"/>
              <w:right w:val="single" w:color="BFBFBF"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23500</w:t>
            </w:r>
          </w:p>
        </w:tc>
      </w:tr>
      <w:tr>
        <w:tblPrEx>
          <w:shd w:val="clear" w:color="auto" w:fill="auto"/>
          <w:tblCellMar>
            <w:top w:w="0" w:type="dxa"/>
            <w:left w:w="108" w:type="dxa"/>
            <w:bottom w:w="0" w:type="dxa"/>
            <w:right w:w="108" w:type="dxa"/>
          </w:tblCellMar>
        </w:tblPrEx>
        <w:trPr>
          <w:trHeight w:val="23" w:hRule="atLeast"/>
        </w:trPr>
        <w:tc>
          <w:tcPr>
            <w:tcW w:w="10734" w:type="dxa"/>
            <w:gridSpan w:val="3"/>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集控管理系统合计</w:t>
            </w:r>
          </w:p>
        </w:tc>
        <w:tc>
          <w:tcPr>
            <w:tcW w:w="825"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jc w:val="center"/>
              <w:rPr>
                <w:rFonts w:hint="eastAsia" w:ascii="宋体" w:hAnsi="宋体" w:eastAsia="宋体" w:cs="宋体"/>
                <w:b/>
                <w:bCs/>
                <w:i w:val="0"/>
                <w:iCs w:val="0"/>
                <w:color w:val="000000" w:themeColor="text1"/>
                <w:sz w:val="24"/>
                <w:szCs w:val="24"/>
                <w:u w:val="none"/>
                <w14:textFill>
                  <w14:solidFill>
                    <w14:schemeClr w14:val="tx1"/>
                  </w14:solidFill>
                </w14:textFill>
              </w:rPr>
            </w:pPr>
          </w:p>
        </w:tc>
        <w:tc>
          <w:tcPr>
            <w:tcW w:w="800" w:type="dxa"/>
            <w:gridSpan w:val="2"/>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jc w:val="center"/>
              <w:rPr>
                <w:rFonts w:hint="eastAsia" w:ascii="宋体" w:hAnsi="宋体" w:eastAsia="宋体" w:cs="宋体"/>
                <w:b/>
                <w:bCs/>
                <w:i w:val="0"/>
                <w:iCs w:val="0"/>
                <w:color w:val="000000" w:themeColor="text1"/>
                <w:sz w:val="24"/>
                <w:szCs w:val="24"/>
                <w:u w:val="none"/>
                <w14:textFill>
                  <w14:solidFill>
                    <w14:schemeClr w14:val="tx1"/>
                  </w14:solidFill>
                </w14:textFill>
              </w:rPr>
            </w:pPr>
          </w:p>
        </w:tc>
        <w:tc>
          <w:tcPr>
            <w:tcW w:w="1400" w:type="dxa"/>
            <w:gridSpan w:val="3"/>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jc w:val="center"/>
              <w:rPr>
                <w:rFonts w:hint="eastAsia" w:ascii="宋体" w:hAnsi="宋体" w:eastAsia="宋体" w:cs="宋体"/>
                <w:b/>
                <w:bCs/>
                <w:i w:val="0"/>
                <w:iCs w:val="0"/>
                <w:color w:val="000000" w:themeColor="text1"/>
                <w:sz w:val="24"/>
                <w:szCs w:val="24"/>
                <w:u w:val="none"/>
                <w14:textFill>
                  <w14:solidFill>
                    <w14:schemeClr w14:val="tx1"/>
                  </w14:solidFill>
                </w14:textFill>
              </w:rPr>
            </w:pPr>
          </w:p>
        </w:tc>
        <w:tc>
          <w:tcPr>
            <w:tcW w:w="1231" w:type="dxa"/>
            <w:gridSpan w:val="2"/>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jc w:val="center"/>
              <w:rPr>
                <w:rFonts w:hint="eastAsia" w:ascii="宋体" w:hAnsi="宋体" w:eastAsia="宋体" w:cs="宋体"/>
                <w:b/>
                <w:bCs/>
                <w:i w:val="0"/>
                <w:iCs w:val="0"/>
                <w:color w:val="000000" w:themeColor="text1"/>
                <w:sz w:val="24"/>
                <w:szCs w:val="24"/>
                <w:u w:val="none"/>
                <w14:textFill>
                  <w14:solidFill>
                    <w14:schemeClr w14:val="tx1"/>
                  </w14:solidFill>
                </w14:textFill>
              </w:rPr>
            </w:pPr>
          </w:p>
        </w:tc>
      </w:tr>
      <w:tr>
        <w:tblPrEx>
          <w:tblCellMar>
            <w:top w:w="0" w:type="dxa"/>
            <w:left w:w="108" w:type="dxa"/>
            <w:bottom w:w="0" w:type="dxa"/>
            <w:right w:w="108" w:type="dxa"/>
          </w:tblCellMar>
        </w:tblPrEx>
        <w:trPr>
          <w:trHeight w:val="23" w:hRule="atLeast"/>
        </w:trPr>
        <w:tc>
          <w:tcPr>
            <w:tcW w:w="571"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三</w:t>
            </w:r>
          </w:p>
        </w:tc>
        <w:tc>
          <w:tcPr>
            <w:tcW w:w="1188"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网络传输系统</w:t>
            </w:r>
          </w:p>
        </w:tc>
        <w:tc>
          <w:tcPr>
            <w:tcW w:w="8975"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c>
          <w:tcPr>
            <w:tcW w:w="825"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800" w:type="dxa"/>
            <w:gridSpan w:val="2"/>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400" w:type="dxa"/>
            <w:gridSpan w:val="3"/>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231" w:type="dxa"/>
            <w:gridSpan w:val="2"/>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shd w:val="clear" w:color="auto" w:fill="auto"/>
          <w:tblCellMar>
            <w:top w:w="0" w:type="dxa"/>
            <w:left w:w="108" w:type="dxa"/>
            <w:bottom w:w="0" w:type="dxa"/>
            <w:right w:w="108" w:type="dxa"/>
          </w:tblCellMar>
        </w:tblPrEx>
        <w:trPr>
          <w:trHeight w:val="23" w:hRule="atLeast"/>
        </w:trPr>
        <w:tc>
          <w:tcPr>
            <w:tcW w:w="571"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88"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全千兆云管理交换机</w:t>
            </w:r>
          </w:p>
        </w:tc>
        <w:tc>
          <w:tcPr>
            <w:tcW w:w="8975" w:type="dxa"/>
            <w:tcBorders>
              <w:top w:val="single" w:color="BFBFBF" w:sz="4" w:space="0"/>
              <w:left w:val="single" w:color="BFBFBF" w:sz="4" w:space="0"/>
              <w:bottom w:val="single" w:color="BFBFBF" w:sz="4" w:space="0"/>
              <w:right w:val="single" w:color="BFBFBF"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★1、提供16个10/100/1000Base-T RJ45端口；</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2、支持支持云管理、VLAN隔离、标准交换三种模式一键切换（提供官网截图证明）；</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3、支持云平台管理，APP远程运维，支持网页远程运维（提供官网截图证明）；</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4、支持802.1Q VLAN、MTU VLAN、端口VLAN；</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5、支持端口汇聚、环路检测、线缆检测；</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6、支持端口监控，分析本地流量；</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7、支持DHCP防护，防止私接DHCP服务器；</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8、小尺寸壳体，长度不超过300mm；</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10、支持智能开局、异常告警、快速排障（提供官网截图证明）。</w:t>
            </w:r>
          </w:p>
        </w:tc>
        <w:tc>
          <w:tcPr>
            <w:tcW w:w="825"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22</w:t>
            </w:r>
          </w:p>
        </w:tc>
        <w:tc>
          <w:tcPr>
            <w:tcW w:w="800" w:type="dxa"/>
            <w:gridSpan w:val="2"/>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台</w:t>
            </w:r>
          </w:p>
        </w:tc>
        <w:tc>
          <w:tcPr>
            <w:tcW w:w="1400" w:type="dxa"/>
            <w:gridSpan w:val="3"/>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450</w:t>
            </w:r>
          </w:p>
        </w:tc>
        <w:tc>
          <w:tcPr>
            <w:tcW w:w="1231" w:type="dxa"/>
            <w:gridSpan w:val="2"/>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9900</w:t>
            </w:r>
          </w:p>
        </w:tc>
      </w:tr>
      <w:tr>
        <w:tblPrEx>
          <w:shd w:val="clear" w:color="auto" w:fill="auto"/>
          <w:tblCellMar>
            <w:top w:w="0" w:type="dxa"/>
            <w:left w:w="108" w:type="dxa"/>
            <w:bottom w:w="0" w:type="dxa"/>
            <w:right w:w="108" w:type="dxa"/>
          </w:tblCellMar>
        </w:tblPrEx>
        <w:trPr>
          <w:trHeight w:val="23" w:hRule="atLeast"/>
        </w:trPr>
        <w:tc>
          <w:tcPr>
            <w:tcW w:w="571"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w:t>
            </w:r>
          </w:p>
        </w:tc>
        <w:tc>
          <w:tcPr>
            <w:tcW w:w="1188"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全千兆云管理交换机</w:t>
            </w:r>
          </w:p>
        </w:tc>
        <w:tc>
          <w:tcPr>
            <w:tcW w:w="8975" w:type="dxa"/>
            <w:tcBorders>
              <w:top w:val="single" w:color="BFBFBF" w:sz="4" w:space="0"/>
              <w:left w:val="single" w:color="BFBFBF" w:sz="4" w:space="0"/>
              <w:bottom w:val="single" w:color="BFBFBF" w:sz="4" w:space="0"/>
              <w:right w:val="single" w:color="BFBFBF"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★1、提供24个10/100/1000Base-T RJ45端口；</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2、支持支持云管理、VLAN隔离、标准交换三种模式一键切换（提供官网截图证明）；</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3、支持云平台管理，APP远程运维，支持网页远程运维（提供官网截图证明）；</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4、支持802.1Q VLAN、MTU VLAN、端口VLAN；</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5、支持端口汇聚、环路检测、线缆检测；</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6、支持端口监控，分析本地流量；</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7、支持DHCP防护，防止私接DHCP服务器；</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8、小尺寸壳体，长度不超过300mm；</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10、支持智能开局、异常告警、快速排障（提供官网截图证明）。</w:t>
            </w:r>
          </w:p>
        </w:tc>
        <w:tc>
          <w:tcPr>
            <w:tcW w:w="825"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w:t>
            </w:r>
          </w:p>
        </w:tc>
        <w:tc>
          <w:tcPr>
            <w:tcW w:w="800" w:type="dxa"/>
            <w:gridSpan w:val="2"/>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台</w:t>
            </w:r>
          </w:p>
        </w:tc>
        <w:tc>
          <w:tcPr>
            <w:tcW w:w="1400" w:type="dxa"/>
            <w:gridSpan w:val="3"/>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850</w:t>
            </w:r>
          </w:p>
        </w:tc>
        <w:tc>
          <w:tcPr>
            <w:tcW w:w="1231" w:type="dxa"/>
            <w:gridSpan w:val="2"/>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3400</w:t>
            </w:r>
          </w:p>
        </w:tc>
      </w:tr>
      <w:tr>
        <w:tblPrEx>
          <w:shd w:val="clear" w:color="auto" w:fill="auto"/>
          <w:tblCellMar>
            <w:top w:w="0" w:type="dxa"/>
            <w:left w:w="108" w:type="dxa"/>
            <w:bottom w:w="0" w:type="dxa"/>
            <w:right w:w="108" w:type="dxa"/>
          </w:tblCellMar>
        </w:tblPrEx>
        <w:trPr>
          <w:trHeight w:val="23" w:hRule="atLeast"/>
        </w:trPr>
        <w:tc>
          <w:tcPr>
            <w:tcW w:w="571"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w:t>
            </w:r>
          </w:p>
        </w:tc>
        <w:tc>
          <w:tcPr>
            <w:tcW w:w="1188"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全千兆网管交换机</w:t>
            </w:r>
          </w:p>
        </w:tc>
        <w:tc>
          <w:tcPr>
            <w:tcW w:w="8975" w:type="dxa"/>
            <w:tcBorders>
              <w:top w:val="single" w:color="BFBFBF" w:sz="4" w:space="0"/>
              <w:left w:val="single" w:color="BFBFBF" w:sz="4" w:space="0"/>
              <w:bottom w:val="single" w:color="BFBFBF" w:sz="4" w:space="0"/>
              <w:right w:val="single" w:color="BFBFBF"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★1、提供24个10/100/1000Base-T RJ45端口</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2、4个独立千兆SFP端口</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3、支持云平台管理，APP远程运维，支持网页远程运维（提供官网截图证明）；</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4、支持智能开局，自动配置组网，拓扑图形化展示</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5、支持RIP动态路由、静态路由、ARP代理</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6、支持DHCP服务器、DHCP中继、DHCP Snooping</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7、支持四元绑定、ARP/IP/DoS防护、802.1X认证</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8、支持VLAN、QoS、ACL、生成树、组播、IPv6</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9、支持Web网管、CLI命令行、SNMP</w:t>
            </w:r>
          </w:p>
        </w:tc>
        <w:tc>
          <w:tcPr>
            <w:tcW w:w="825"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16</w:t>
            </w:r>
          </w:p>
        </w:tc>
        <w:tc>
          <w:tcPr>
            <w:tcW w:w="800" w:type="dxa"/>
            <w:gridSpan w:val="2"/>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台</w:t>
            </w:r>
          </w:p>
        </w:tc>
        <w:tc>
          <w:tcPr>
            <w:tcW w:w="1400" w:type="dxa"/>
            <w:gridSpan w:val="3"/>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2100</w:t>
            </w:r>
          </w:p>
        </w:tc>
        <w:tc>
          <w:tcPr>
            <w:tcW w:w="1231" w:type="dxa"/>
            <w:gridSpan w:val="2"/>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33600</w:t>
            </w:r>
          </w:p>
        </w:tc>
      </w:tr>
      <w:tr>
        <w:tblPrEx>
          <w:shd w:val="clear" w:color="auto" w:fill="auto"/>
          <w:tblCellMar>
            <w:top w:w="0" w:type="dxa"/>
            <w:left w:w="108" w:type="dxa"/>
            <w:bottom w:w="0" w:type="dxa"/>
            <w:right w:w="108" w:type="dxa"/>
          </w:tblCellMar>
        </w:tblPrEx>
        <w:trPr>
          <w:trHeight w:val="23" w:hRule="atLeast"/>
        </w:trPr>
        <w:tc>
          <w:tcPr>
            <w:tcW w:w="571"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w:t>
            </w:r>
          </w:p>
        </w:tc>
        <w:tc>
          <w:tcPr>
            <w:tcW w:w="1188"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无线网桥</w:t>
            </w:r>
          </w:p>
        </w:tc>
        <w:tc>
          <w:tcPr>
            <w:tcW w:w="8975"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5GHz：867Mbps1个百兆 PoE LAN口</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1个百兆 LAN口   5千米</w:t>
            </w:r>
          </w:p>
        </w:tc>
        <w:tc>
          <w:tcPr>
            <w:tcW w:w="825"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800" w:type="dxa"/>
            <w:gridSpan w:val="2"/>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台</w:t>
            </w:r>
          </w:p>
        </w:tc>
        <w:tc>
          <w:tcPr>
            <w:tcW w:w="1400" w:type="dxa"/>
            <w:gridSpan w:val="3"/>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245</w:t>
            </w:r>
          </w:p>
        </w:tc>
        <w:tc>
          <w:tcPr>
            <w:tcW w:w="1231" w:type="dxa"/>
            <w:gridSpan w:val="2"/>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245</w:t>
            </w:r>
          </w:p>
        </w:tc>
      </w:tr>
      <w:tr>
        <w:tblPrEx>
          <w:shd w:val="clear" w:color="auto" w:fill="auto"/>
          <w:tblCellMar>
            <w:top w:w="0" w:type="dxa"/>
            <w:left w:w="108" w:type="dxa"/>
            <w:bottom w:w="0" w:type="dxa"/>
            <w:right w:w="108" w:type="dxa"/>
          </w:tblCellMar>
        </w:tblPrEx>
        <w:trPr>
          <w:trHeight w:val="23" w:hRule="atLeast"/>
        </w:trPr>
        <w:tc>
          <w:tcPr>
            <w:tcW w:w="571"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w:t>
            </w:r>
          </w:p>
        </w:tc>
        <w:tc>
          <w:tcPr>
            <w:tcW w:w="1188"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单模单纤千兆光纤收发器</w:t>
            </w:r>
          </w:p>
        </w:tc>
        <w:tc>
          <w:tcPr>
            <w:tcW w:w="8975"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1个 千兆 SC口  1个 千兆 RJ45口</w:t>
            </w:r>
          </w:p>
        </w:tc>
        <w:tc>
          <w:tcPr>
            <w:tcW w:w="825"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14</w:t>
            </w:r>
          </w:p>
        </w:tc>
        <w:tc>
          <w:tcPr>
            <w:tcW w:w="800" w:type="dxa"/>
            <w:gridSpan w:val="2"/>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台</w:t>
            </w:r>
          </w:p>
        </w:tc>
        <w:tc>
          <w:tcPr>
            <w:tcW w:w="1400" w:type="dxa"/>
            <w:gridSpan w:val="3"/>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300</w:t>
            </w:r>
          </w:p>
        </w:tc>
        <w:tc>
          <w:tcPr>
            <w:tcW w:w="1231" w:type="dxa"/>
            <w:gridSpan w:val="2"/>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4200</w:t>
            </w:r>
          </w:p>
        </w:tc>
      </w:tr>
      <w:tr>
        <w:tblPrEx>
          <w:shd w:val="clear" w:color="auto" w:fill="auto"/>
          <w:tblCellMar>
            <w:top w:w="0" w:type="dxa"/>
            <w:left w:w="108" w:type="dxa"/>
            <w:bottom w:w="0" w:type="dxa"/>
            <w:right w:w="108" w:type="dxa"/>
          </w:tblCellMar>
        </w:tblPrEx>
        <w:trPr>
          <w:trHeight w:val="23" w:hRule="atLeast"/>
        </w:trPr>
        <w:tc>
          <w:tcPr>
            <w:tcW w:w="571"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6</w:t>
            </w:r>
          </w:p>
        </w:tc>
        <w:tc>
          <w:tcPr>
            <w:tcW w:w="1188"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综合线路</w:t>
            </w:r>
          </w:p>
        </w:tc>
        <w:tc>
          <w:tcPr>
            <w:tcW w:w="8975"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网线、网络综合线、电源线、音频线</w:t>
            </w:r>
          </w:p>
        </w:tc>
        <w:tc>
          <w:tcPr>
            <w:tcW w:w="825"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800" w:type="dxa"/>
            <w:gridSpan w:val="2"/>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批</w:t>
            </w:r>
          </w:p>
        </w:tc>
        <w:tc>
          <w:tcPr>
            <w:tcW w:w="1400" w:type="dxa"/>
            <w:gridSpan w:val="3"/>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52500</w:t>
            </w:r>
          </w:p>
        </w:tc>
        <w:tc>
          <w:tcPr>
            <w:tcW w:w="1231" w:type="dxa"/>
            <w:gridSpan w:val="2"/>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52500</w:t>
            </w:r>
          </w:p>
        </w:tc>
      </w:tr>
      <w:tr>
        <w:tblPrEx>
          <w:shd w:val="clear" w:color="auto" w:fill="auto"/>
          <w:tblCellMar>
            <w:top w:w="0" w:type="dxa"/>
            <w:left w:w="108" w:type="dxa"/>
            <w:bottom w:w="0" w:type="dxa"/>
            <w:right w:w="108" w:type="dxa"/>
          </w:tblCellMar>
        </w:tblPrEx>
        <w:trPr>
          <w:trHeight w:val="23" w:hRule="atLeast"/>
        </w:trPr>
        <w:tc>
          <w:tcPr>
            <w:tcW w:w="10734" w:type="dxa"/>
            <w:gridSpan w:val="3"/>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网络传输系统合计</w:t>
            </w:r>
          </w:p>
        </w:tc>
        <w:tc>
          <w:tcPr>
            <w:tcW w:w="825"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jc w:val="center"/>
              <w:rPr>
                <w:rFonts w:hint="eastAsia" w:ascii="宋体" w:hAnsi="宋体" w:eastAsia="宋体" w:cs="宋体"/>
                <w:b/>
                <w:bCs/>
                <w:i w:val="0"/>
                <w:iCs w:val="0"/>
                <w:color w:val="000000" w:themeColor="text1"/>
                <w:sz w:val="24"/>
                <w:szCs w:val="24"/>
                <w:u w:val="none"/>
                <w14:textFill>
                  <w14:solidFill>
                    <w14:schemeClr w14:val="tx1"/>
                  </w14:solidFill>
                </w14:textFill>
              </w:rPr>
            </w:pPr>
          </w:p>
        </w:tc>
        <w:tc>
          <w:tcPr>
            <w:tcW w:w="800" w:type="dxa"/>
            <w:gridSpan w:val="2"/>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jc w:val="center"/>
              <w:rPr>
                <w:rFonts w:hint="eastAsia" w:ascii="宋体" w:hAnsi="宋体" w:eastAsia="宋体" w:cs="宋体"/>
                <w:b/>
                <w:bCs/>
                <w:i w:val="0"/>
                <w:iCs w:val="0"/>
                <w:color w:val="000000" w:themeColor="text1"/>
                <w:sz w:val="24"/>
                <w:szCs w:val="24"/>
                <w:u w:val="none"/>
                <w14:textFill>
                  <w14:solidFill>
                    <w14:schemeClr w14:val="tx1"/>
                  </w14:solidFill>
                </w14:textFill>
              </w:rPr>
            </w:pPr>
          </w:p>
        </w:tc>
        <w:tc>
          <w:tcPr>
            <w:tcW w:w="1400" w:type="dxa"/>
            <w:gridSpan w:val="3"/>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jc w:val="center"/>
              <w:rPr>
                <w:rFonts w:hint="eastAsia" w:ascii="宋体" w:hAnsi="宋体" w:eastAsia="宋体" w:cs="宋体"/>
                <w:b/>
                <w:bCs/>
                <w:i w:val="0"/>
                <w:iCs w:val="0"/>
                <w:color w:val="000000" w:themeColor="text1"/>
                <w:sz w:val="24"/>
                <w:szCs w:val="24"/>
                <w:u w:val="none"/>
                <w14:textFill>
                  <w14:solidFill>
                    <w14:schemeClr w14:val="tx1"/>
                  </w14:solidFill>
                </w14:textFill>
              </w:rPr>
            </w:pPr>
          </w:p>
        </w:tc>
        <w:tc>
          <w:tcPr>
            <w:tcW w:w="1231" w:type="dxa"/>
            <w:gridSpan w:val="2"/>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jc w:val="center"/>
              <w:rPr>
                <w:rFonts w:hint="eastAsia" w:ascii="宋体" w:hAnsi="宋体" w:eastAsia="宋体" w:cs="宋体"/>
                <w:b/>
                <w:bCs/>
                <w:i w:val="0"/>
                <w:iCs w:val="0"/>
                <w:color w:val="000000" w:themeColor="text1"/>
                <w:sz w:val="24"/>
                <w:szCs w:val="24"/>
                <w:u w:val="none"/>
                <w14:textFill>
                  <w14:solidFill>
                    <w14:schemeClr w14:val="tx1"/>
                  </w14:solidFill>
                </w14:textFill>
              </w:rPr>
            </w:pPr>
          </w:p>
        </w:tc>
      </w:tr>
      <w:tr>
        <w:tblPrEx>
          <w:shd w:val="clear" w:color="auto" w:fill="auto"/>
          <w:tblCellMar>
            <w:top w:w="0" w:type="dxa"/>
            <w:left w:w="108" w:type="dxa"/>
            <w:bottom w:w="0" w:type="dxa"/>
            <w:right w:w="108" w:type="dxa"/>
          </w:tblCellMar>
        </w:tblPrEx>
        <w:trPr>
          <w:trHeight w:val="23" w:hRule="atLeast"/>
        </w:trPr>
        <w:tc>
          <w:tcPr>
            <w:tcW w:w="571"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四</w:t>
            </w:r>
          </w:p>
        </w:tc>
        <w:tc>
          <w:tcPr>
            <w:tcW w:w="1188"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辅材及施工</w:t>
            </w:r>
          </w:p>
        </w:tc>
        <w:tc>
          <w:tcPr>
            <w:tcW w:w="8975"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c>
          <w:tcPr>
            <w:tcW w:w="825"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800" w:type="dxa"/>
            <w:gridSpan w:val="2"/>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400" w:type="dxa"/>
            <w:gridSpan w:val="3"/>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231" w:type="dxa"/>
            <w:gridSpan w:val="2"/>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shd w:val="clear" w:color="auto" w:fill="auto"/>
          <w:tblCellMar>
            <w:top w:w="0" w:type="dxa"/>
            <w:left w:w="108" w:type="dxa"/>
            <w:bottom w:w="0" w:type="dxa"/>
            <w:right w:w="108" w:type="dxa"/>
          </w:tblCellMar>
        </w:tblPrEx>
        <w:trPr>
          <w:trHeight w:val="23" w:hRule="atLeast"/>
        </w:trPr>
        <w:tc>
          <w:tcPr>
            <w:tcW w:w="571"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188"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辅材</w:t>
            </w:r>
          </w:p>
        </w:tc>
        <w:tc>
          <w:tcPr>
            <w:tcW w:w="8975"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水晶头、PVC管、卡钉、胶布等</w:t>
            </w:r>
          </w:p>
        </w:tc>
        <w:tc>
          <w:tcPr>
            <w:tcW w:w="825"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800" w:type="dxa"/>
            <w:gridSpan w:val="2"/>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批</w:t>
            </w:r>
          </w:p>
        </w:tc>
        <w:tc>
          <w:tcPr>
            <w:tcW w:w="1400" w:type="dxa"/>
            <w:gridSpan w:val="3"/>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13500</w:t>
            </w:r>
          </w:p>
        </w:tc>
        <w:tc>
          <w:tcPr>
            <w:tcW w:w="1231" w:type="dxa"/>
            <w:gridSpan w:val="2"/>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13500</w:t>
            </w:r>
          </w:p>
        </w:tc>
      </w:tr>
      <w:tr>
        <w:tblPrEx>
          <w:shd w:val="clear" w:color="auto" w:fill="auto"/>
          <w:tblCellMar>
            <w:top w:w="0" w:type="dxa"/>
            <w:left w:w="108" w:type="dxa"/>
            <w:bottom w:w="0" w:type="dxa"/>
            <w:right w:w="108" w:type="dxa"/>
          </w:tblCellMar>
        </w:tblPrEx>
        <w:trPr>
          <w:trHeight w:val="23" w:hRule="atLeast"/>
        </w:trPr>
        <w:tc>
          <w:tcPr>
            <w:tcW w:w="571"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w:t>
            </w:r>
          </w:p>
        </w:tc>
        <w:tc>
          <w:tcPr>
            <w:tcW w:w="1188"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施工费用</w:t>
            </w:r>
          </w:p>
        </w:tc>
        <w:tc>
          <w:tcPr>
            <w:tcW w:w="8975"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网络布线及设备安装，中心机房改造</w:t>
            </w:r>
          </w:p>
        </w:tc>
        <w:tc>
          <w:tcPr>
            <w:tcW w:w="825"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800" w:type="dxa"/>
            <w:gridSpan w:val="2"/>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批</w:t>
            </w:r>
          </w:p>
        </w:tc>
        <w:tc>
          <w:tcPr>
            <w:tcW w:w="1400" w:type="dxa"/>
            <w:gridSpan w:val="3"/>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22000</w:t>
            </w:r>
          </w:p>
        </w:tc>
        <w:tc>
          <w:tcPr>
            <w:tcW w:w="1231" w:type="dxa"/>
            <w:gridSpan w:val="2"/>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22000</w:t>
            </w:r>
          </w:p>
        </w:tc>
      </w:tr>
      <w:tr>
        <w:tblPrEx>
          <w:shd w:val="clear" w:color="auto" w:fill="auto"/>
          <w:tblCellMar>
            <w:top w:w="0" w:type="dxa"/>
            <w:left w:w="108" w:type="dxa"/>
            <w:bottom w:w="0" w:type="dxa"/>
            <w:right w:w="108" w:type="dxa"/>
          </w:tblCellMar>
        </w:tblPrEx>
        <w:trPr>
          <w:trHeight w:val="23" w:hRule="atLeast"/>
        </w:trPr>
        <w:tc>
          <w:tcPr>
            <w:tcW w:w="10734" w:type="dxa"/>
            <w:gridSpan w:val="3"/>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辅材及施工合计</w:t>
            </w:r>
          </w:p>
        </w:tc>
        <w:tc>
          <w:tcPr>
            <w:tcW w:w="825"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jc w:val="center"/>
              <w:rPr>
                <w:rFonts w:hint="eastAsia" w:ascii="宋体" w:hAnsi="宋体" w:eastAsia="宋体" w:cs="宋体"/>
                <w:b/>
                <w:bCs/>
                <w:i w:val="0"/>
                <w:iCs w:val="0"/>
                <w:color w:val="000000" w:themeColor="text1"/>
                <w:sz w:val="24"/>
                <w:szCs w:val="24"/>
                <w:u w:val="none"/>
                <w14:textFill>
                  <w14:solidFill>
                    <w14:schemeClr w14:val="tx1"/>
                  </w14:solidFill>
                </w14:textFill>
              </w:rPr>
            </w:pPr>
          </w:p>
        </w:tc>
        <w:tc>
          <w:tcPr>
            <w:tcW w:w="800" w:type="dxa"/>
            <w:gridSpan w:val="2"/>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jc w:val="center"/>
              <w:rPr>
                <w:rFonts w:hint="eastAsia" w:ascii="宋体" w:hAnsi="宋体" w:eastAsia="宋体" w:cs="宋体"/>
                <w:b/>
                <w:bCs/>
                <w:i w:val="0"/>
                <w:iCs w:val="0"/>
                <w:color w:val="000000" w:themeColor="text1"/>
                <w:sz w:val="24"/>
                <w:szCs w:val="24"/>
                <w:u w:val="none"/>
                <w14:textFill>
                  <w14:solidFill>
                    <w14:schemeClr w14:val="tx1"/>
                  </w14:solidFill>
                </w14:textFill>
              </w:rPr>
            </w:pPr>
          </w:p>
        </w:tc>
        <w:tc>
          <w:tcPr>
            <w:tcW w:w="1400" w:type="dxa"/>
            <w:gridSpan w:val="3"/>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jc w:val="center"/>
              <w:rPr>
                <w:rFonts w:hint="eastAsia" w:ascii="宋体" w:hAnsi="宋体" w:eastAsia="宋体" w:cs="宋体"/>
                <w:b/>
                <w:bCs/>
                <w:i w:val="0"/>
                <w:iCs w:val="0"/>
                <w:color w:val="000000" w:themeColor="text1"/>
                <w:sz w:val="24"/>
                <w:szCs w:val="24"/>
                <w:u w:val="none"/>
                <w14:textFill>
                  <w14:solidFill>
                    <w14:schemeClr w14:val="tx1"/>
                  </w14:solidFill>
                </w14:textFill>
              </w:rPr>
            </w:pPr>
          </w:p>
        </w:tc>
        <w:tc>
          <w:tcPr>
            <w:tcW w:w="1231" w:type="dxa"/>
            <w:gridSpan w:val="2"/>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p>
        </w:tc>
      </w:tr>
      <w:tr>
        <w:tblPrEx>
          <w:shd w:val="clear" w:color="auto" w:fill="auto"/>
          <w:tblCellMar>
            <w:top w:w="0" w:type="dxa"/>
            <w:left w:w="108" w:type="dxa"/>
            <w:bottom w:w="0" w:type="dxa"/>
            <w:right w:w="108" w:type="dxa"/>
          </w:tblCellMar>
        </w:tblPrEx>
        <w:trPr>
          <w:trHeight w:val="23" w:hRule="atLeast"/>
        </w:trPr>
        <w:tc>
          <w:tcPr>
            <w:tcW w:w="10734" w:type="dxa"/>
            <w:gridSpan w:val="3"/>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合计</w:t>
            </w:r>
          </w:p>
        </w:tc>
        <w:tc>
          <w:tcPr>
            <w:tcW w:w="825" w:type="dxa"/>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jc w:val="center"/>
              <w:rPr>
                <w:rFonts w:hint="eastAsia" w:ascii="宋体" w:hAnsi="宋体" w:eastAsia="宋体" w:cs="宋体"/>
                <w:b/>
                <w:bCs/>
                <w:i w:val="0"/>
                <w:iCs w:val="0"/>
                <w:color w:val="000000" w:themeColor="text1"/>
                <w:sz w:val="24"/>
                <w:szCs w:val="24"/>
                <w:u w:val="none"/>
                <w14:textFill>
                  <w14:solidFill>
                    <w14:schemeClr w14:val="tx1"/>
                  </w14:solidFill>
                </w14:textFill>
              </w:rPr>
            </w:pPr>
          </w:p>
        </w:tc>
        <w:tc>
          <w:tcPr>
            <w:tcW w:w="800" w:type="dxa"/>
            <w:gridSpan w:val="2"/>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jc w:val="center"/>
              <w:rPr>
                <w:rFonts w:hint="eastAsia" w:ascii="宋体" w:hAnsi="宋体" w:eastAsia="宋体" w:cs="宋体"/>
                <w:b/>
                <w:bCs/>
                <w:i w:val="0"/>
                <w:iCs w:val="0"/>
                <w:color w:val="000000" w:themeColor="text1"/>
                <w:sz w:val="24"/>
                <w:szCs w:val="24"/>
                <w:u w:val="none"/>
                <w14:textFill>
                  <w14:solidFill>
                    <w14:schemeClr w14:val="tx1"/>
                  </w14:solidFill>
                </w14:textFill>
              </w:rPr>
            </w:pPr>
          </w:p>
        </w:tc>
        <w:tc>
          <w:tcPr>
            <w:tcW w:w="1400" w:type="dxa"/>
            <w:gridSpan w:val="3"/>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jc w:val="center"/>
              <w:rPr>
                <w:rFonts w:hint="eastAsia" w:ascii="宋体" w:hAnsi="宋体" w:eastAsia="宋体" w:cs="宋体"/>
                <w:b/>
                <w:bCs/>
                <w:i w:val="0"/>
                <w:iCs w:val="0"/>
                <w:color w:val="000000" w:themeColor="text1"/>
                <w:sz w:val="24"/>
                <w:szCs w:val="24"/>
                <w:u w:val="none"/>
                <w14:textFill>
                  <w14:solidFill>
                    <w14:schemeClr w14:val="tx1"/>
                  </w14:solidFill>
                </w14:textFill>
              </w:rPr>
            </w:pPr>
          </w:p>
        </w:tc>
        <w:tc>
          <w:tcPr>
            <w:tcW w:w="1231" w:type="dxa"/>
            <w:gridSpan w:val="2"/>
            <w:tcBorders>
              <w:top w:val="single" w:color="BFBFBF" w:sz="4" w:space="0"/>
              <w:left w:val="single" w:color="BFBFBF" w:sz="4" w:space="0"/>
              <w:bottom w:val="single" w:color="BFBFBF" w:sz="4" w:space="0"/>
              <w:right w:val="single" w:color="BFBFBF"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1200000</w:t>
            </w:r>
          </w:p>
        </w:tc>
      </w:tr>
    </w:tbl>
    <w:p>
      <w:pPr>
        <w:rPr>
          <w:rFonts w:ascii="宋体" w:hAnsi="宋体" w:cs="宋体"/>
          <w:color w:val="000000" w:themeColor="text1"/>
          <w:sz w:val="36"/>
          <w:szCs w:val="22"/>
          <w14:textFill>
            <w14:solidFill>
              <w14:schemeClr w14:val="tx1"/>
            </w14:solidFill>
          </w14:textFill>
        </w:rPr>
      </w:pPr>
    </w:p>
    <w:p>
      <w:pPr>
        <w:pStyle w:val="57"/>
        <w:rPr>
          <w:rFonts w:ascii="宋体" w:hAnsi="宋体" w:cs="宋体"/>
          <w:color w:val="000000" w:themeColor="text1"/>
          <w:sz w:val="36"/>
          <w:szCs w:val="22"/>
          <w14:textFill>
            <w14:solidFill>
              <w14:schemeClr w14:val="tx1"/>
            </w14:solidFill>
          </w14:textFill>
        </w:rPr>
      </w:pPr>
    </w:p>
    <w:p>
      <w:pPr>
        <w:rPr>
          <w:rFonts w:ascii="宋体" w:hAnsi="宋体" w:cs="宋体"/>
          <w:color w:val="000000" w:themeColor="text1"/>
          <w:sz w:val="36"/>
          <w:szCs w:val="22"/>
          <w14:textFill>
            <w14:solidFill>
              <w14:schemeClr w14:val="tx1"/>
            </w14:solidFill>
          </w14:textFill>
        </w:rPr>
      </w:pPr>
    </w:p>
    <w:p>
      <w:pPr>
        <w:pStyle w:val="57"/>
        <w:rPr>
          <w:color w:val="000000" w:themeColor="text1"/>
          <w14:textFill>
            <w14:solidFill>
              <w14:schemeClr w14:val="tx1"/>
            </w14:solidFill>
          </w14:textFill>
        </w:rPr>
      </w:pPr>
    </w:p>
    <w:p>
      <w:pPr>
        <w:pStyle w:val="2"/>
        <w:rPr>
          <w:color w:val="000000" w:themeColor="text1"/>
          <w14:textFill>
            <w14:solidFill>
              <w14:schemeClr w14:val="tx1"/>
            </w14:solidFill>
          </w14:textFill>
        </w:rPr>
        <w:sectPr>
          <w:pgSz w:w="16838" w:h="11906" w:orient="landscape"/>
          <w:pgMar w:top="1134" w:right="822" w:bottom="1418" w:left="1151" w:header="936" w:footer="720" w:gutter="0"/>
          <w:cols w:space="720" w:num="1"/>
          <w:docGrid w:type="lines" w:linePitch="331" w:charSpace="0"/>
        </w:sectPr>
      </w:pPr>
    </w:p>
    <w:bookmarkEnd w:id="272"/>
    <w:bookmarkEnd w:id="273"/>
    <w:bookmarkEnd w:id="274"/>
    <w:bookmarkEnd w:id="275"/>
    <w:bookmarkEnd w:id="276"/>
    <w:p>
      <w:pPr>
        <w:pStyle w:val="3"/>
        <w:ind w:left="0" w:firstLine="0"/>
        <w:jc w:val="center"/>
        <w:rPr>
          <w:rFonts w:ascii="宋体" w:hAnsi="宋体" w:eastAsia="宋体" w:cs="宋体"/>
          <w:bCs/>
          <w:color w:val="000000" w:themeColor="text1"/>
          <w:sz w:val="40"/>
          <w:szCs w:val="24"/>
          <w14:textFill>
            <w14:solidFill>
              <w14:schemeClr w14:val="tx1"/>
            </w14:solidFill>
          </w14:textFill>
        </w:rPr>
      </w:pPr>
      <w:r>
        <w:rPr>
          <w:rFonts w:hint="eastAsia" w:ascii="宋体" w:hAnsi="宋体" w:eastAsia="宋体" w:cs="宋体"/>
          <w:bCs/>
          <w:color w:val="000000" w:themeColor="text1"/>
          <w:sz w:val="40"/>
          <w:szCs w:val="24"/>
          <w14:textFill>
            <w14:solidFill>
              <w14:schemeClr w14:val="tx1"/>
            </w14:solidFill>
          </w14:textFill>
        </w:rPr>
        <w:t>第六章  评标办法（综合评分法）</w:t>
      </w:r>
    </w:p>
    <w:p>
      <w:pPr>
        <w:pStyle w:val="4"/>
        <w:ind w:left="0" w:firstLine="0"/>
        <w:rPr>
          <w:rFonts w:ascii="宋体" w:hAnsi="宋体" w:eastAsia="宋体" w:cs="宋体"/>
          <w:color w:val="000000" w:themeColor="text1"/>
          <w:szCs w:val="28"/>
          <w14:textFill>
            <w14:solidFill>
              <w14:schemeClr w14:val="tx1"/>
            </w14:solidFill>
          </w14:textFill>
        </w:rPr>
      </w:pPr>
      <w:bookmarkStart w:id="277" w:name="_Toc316041489"/>
      <w:bookmarkStart w:id="278" w:name="_Toc5835"/>
      <w:bookmarkStart w:id="279" w:name="_Toc407719230"/>
      <w:bookmarkStart w:id="280" w:name="_Toc481656347"/>
      <w:r>
        <w:rPr>
          <w:rFonts w:hint="eastAsia" w:ascii="宋体" w:hAnsi="宋体" w:eastAsia="宋体" w:cs="宋体"/>
          <w:color w:val="000000" w:themeColor="text1"/>
          <w:szCs w:val="28"/>
          <w14:textFill>
            <w14:solidFill>
              <w14:schemeClr w14:val="tx1"/>
            </w14:solidFill>
          </w14:textFill>
        </w:rPr>
        <w:t>评标办法前附表</w:t>
      </w:r>
      <w:bookmarkEnd w:id="277"/>
      <w:bookmarkEnd w:id="278"/>
      <w:bookmarkEnd w:id="279"/>
      <w:bookmarkEnd w:id="280"/>
    </w:p>
    <w:tbl>
      <w:tblPr>
        <w:tblStyle w:val="58"/>
        <w:tblW w:w="9296"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817"/>
        <w:gridCol w:w="1085"/>
        <w:gridCol w:w="1361"/>
        <w:gridCol w:w="6033"/>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3" w:hRule="atLeast"/>
          <w:jc w:val="center"/>
        </w:trPr>
        <w:tc>
          <w:tcPr>
            <w:tcW w:w="1902" w:type="dxa"/>
            <w:gridSpan w:val="2"/>
            <w:vAlign w:val="center"/>
          </w:tcPr>
          <w:p>
            <w:pPr>
              <w:jc w:val="center"/>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条款号</w:t>
            </w:r>
          </w:p>
        </w:tc>
        <w:tc>
          <w:tcPr>
            <w:tcW w:w="1361" w:type="dxa"/>
            <w:vAlign w:val="center"/>
          </w:tcPr>
          <w:p>
            <w:pPr>
              <w:jc w:val="center"/>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评 审 因 素</w:t>
            </w:r>
          </w:p>
        </w:tc>
        <w:tc>
          <w:tcPr>
            <w:tcW w:w="6033" w:type="dxa"/>
            <w:vAlign w:val="center"/>
          </w:tcPr>
          <w:p>
            <w:pPr>
              <w:jc w:val="center"/>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评 审 标 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817" w:type="dxa"/>
            <w:vMerge w:val="restart"/>
            <w:vAlign w:val="center"/>
          </w:tcPr>
          <w:p>
            <w:pPr>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2.1.1</w:t>
            </w:r>
          </w:p>
        </w:tc>
        <w:tc>
          <w:tcPr>
            <w:tcW w:w="1085" w:type="dxa"/>
            <w:vMerge w:val="restart"/>
            <w:vAlign w:val="center"/>
          </w:tcPr>
          <w:p>
            <w:pPr>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资格</w:t>
            </w:r>
          </w:p>
          <w:p>
            <w:pPr>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评审</w:t>
            </w:r>
          </w:p>
          <w:p>
            <w:pPr>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标准</w:t>
            </w:r>
          </w:p>
        </w:tc>
        <w:tc>
          <w:tcPr>
            <w:tcW w:w="1361" w:type="dxa"/>
            <w:vAlign w:val="center"/>
          </w:tcPr>
          <w:p>
            <w:pPr>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资格条件</w:t>
            </w:r>
          </w:p>
        </w:tc>
        <w:tc>
          <w:tcPr>
            <w:tcW w:w="6033" w:type="dxa"/>
            <w:vAlign w:val="center"/>
          </w:tcPr>
          <w:p>
            <w:pPr>
              <w:pStyle w:val="4"/>
              <w:spacing w:line="560" w:lineRule="exact"/>
              <w:ind w:left="0" w:firstLine="0"/>
              <w:rPr>
                <w:rFonts w:ascii="宋体" w:hAnsi="宋体" w:eastAsia="宋体" w:cs="宋体"/>
                <w:color w:val="000000" w:themeColor="text1"/>
                <w:szCs w:val="28"/>
                <w14:textFill>
                  <w14:solidFill>
                    <w14:schemeClr w14:val="tx1"/>
                  </w14:solidFill>
                </w14:textFill>
              </w:rPr>
            </w:pPr>
            <w:r>
              <w:rPr>
                <w:rFonts w:hint="eastAsia" w:ascii="宋体" w:hAnsi="宋体" w:eastAsia="宋体" w:cs="宋体"/>
                <w:b w:val="0"/>
                <w:color w:val="000000" w:themeColor="text1"/>
                <w:szCs w:val="28"/>
                <w14:textFill>
                  <w14:solidFill>
                    <w14:schemeClr w14:val="tx1"/>
                  </w14:solidFill>
                </w14:textFill>
              </w:rPr>
              <w:t>符合第一章“二、供应商的资格要求”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817" w:type="dxa"/>
            <w:vMerge w:val="continue"/>
            <w:vAlign w:val="center"/>
          </w:tcPr>
          <w:p>
            <w:pPr>
              <w:rPr>
                <w:rFonts w:ascii="宋体" w:hAnsi="宋体" w:cs="宋体"/>
                <w:color w:val="000000" w:themeColor="text1"/>
                <w:sz w:val="28"/>
                <w:szCs w:val="28"/>
                <w14:textFill>
                  <w14:solidFill>
                    <w14:schemeClr w14:val="tx1"/>
                  </w14:solidFill>
                </w14:textFill>
              </w:rPr>
            </w:pPr>
          </w:p>
        </w:tc>
        <w:tc>
          <w:tcPr>
            <w:tcW w:w="1085" w:type="dxa"/>
            <w:vMerge w:val="continue"/>
            <w:vAlign w:val="center"/>
          </w:tcPr>
          <w:p>
            <w:pPr>
              <w:rPr>
                <w:rFonts w:ascii="宋体" w:hAnsi="宋体" w:cs="宋体"/>
                <w:color w:val="000000" w:themeColor="text1"/>
                <w:sz w:val="28"/>
                <w:szCs w:val="28"/>
                <w14:textFill>
                  <w14:solidFill>
                    <w14:schemeClr w14:val="tx1"/>
                  </w14:solidFill>
                </w14:textFill>
              </w:rPr>
            </w:pPr>
          </w:p>
        </w:tc>
        <w:tc>
          <w:tcPr>
            <w:tcW w:w="1361" w:type="dxa"/>
            <w:vAlign w:val="center"/>
          </w:tcPr>
          <w:p>
            <w:pPr>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投标保证金</w:t>
            </w:r>
          </w:p>
        </w:tc>
        <w:tc>
          <w:tcPr>
            <w:tcW w:w="6033" w:type="dxa"/>
            <w:vAlign w:val="center"/>
          </w:tcPr>
          <w:p>
            <w:pPr>
              <w:spacing w:line="560" w:lineRule="exact"/>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符合第一章“投标保证金要求”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076" w:hRule="atLeast"/>
          <w:jc w:val="center"/>
        </w:trPr>
        <w:tc>
          <w:tcPr>
            <w:tcW w:w="817" w:type="dxa"/>
            <w:vMerge w:val="restart"/>
            <w:vAlign w:val="center"/>
          </w:tcPr>
          <w:p>
            <w:pPr>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2.1.2</w:t>
            </w:r>
          </w:p>
        </w:tc>
        <w:tc>
          <w:tcPr>
            <w:tcW w:w="1085" w:type="dxa"/>
            <w:vMerge w:val="restart"/>
            <w:vAlign w:val="center"/>
          </w:tcPr>
          <w:p>
            <w:pPr>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符合</w:t>
            </w:r>
          </w:p>
          <w:p>
            <w:pPr>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性评</w:t>
            </w:r>
          </w:p>
          <w:p>
            <w:pPr>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审标</w:t>
            </w:r>
          </w:p>
          <w:p>
            <w:pPr>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准</w:t>
            </w:r>
          </w:p>
        </w:tc>
        <w:tc>
          <w:tcPr>
            <w:tcW w:w="1361" w:type="dxa"/>
            <w:vAlign w:val="center"/>
          </w:tcPr>
          <w:p>
            <w:pPr>
              <w:ind w:firstLine="280" w:firstLineChars="1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投标函</w:t>
            </w:r>
          </w:p>
        </w:tc>
        <w:tc>
          <w:tcPr>
            <w:tcW w:w="6033" w:type="dxa"/>
            <w:vAlign w:val="center"/>
          </w:tcPr>
          <w:p>
            <w:pP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有法定代表人或经营者或其委托代理人签字或盖章，并加盖单位公章；符合招标文件给定格式及内容；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16" w:hRule="atLeast"/>
          <w:jc w:val="center"/>
        </w:trPr>
        <w:tc>
          <w:tcPr>
            <w:tcW w:w="817" w:type="dxa"/>
            <w:vMerge w:val="continue"/>
            <w:vAlign w:val="center"/>
          </w:tcPr>
          <w:p>
            <w:pPr>
              <w:rPr>
                <w:rFonts w:ascii="宋体" w:hAnsi="宋体" w:cs="宋体"/>
                <w:color w:val="000000" w:themeColor="text1"/>
                <w:sz w:val="28"/>
                <w:szCs w:val="28"/>
                <w14:textFill>
                  <w14:solidFill>
                    <w14:schemeClr w14:val="tx1"/>
                  </w14:solidFill>
                </w14:textFill>
              </w:rPr>
            </w:pPr>
          </w:p>
        </w:tc>
        <w:tc>
          <w:tcPr>
            <w:tcW w:w="1085" w:type="dxa"/>
            <w:vMerge w:val="continue"/>
            <w:vAlign w:val="center"/>
          </w:tcPr>
          <w:p>
            <w:pPr>
              <w:rPr>
                <w:rFonts w:ascii="宋体" w:hAnsi="宋体" w:cs="宋体"/>
                <w:color w:val="000000" w:themeColor="text1"/>
                <w:sz w:val="28"/>
                <w:szCs w:val="28"/>
                <w14:textFill>
                  <w14:solidFill>
                    <w14:schemeClr w14:val="tx1"/>
                  </w14:solidFill>
                </w14:textFill>
              </w:rPr>
            </w:pPr>
          </w:p>
        </w:tc>
        <w:tc>
          <w:tcPr>
            <w:tcW w:w="1361" w:type="dxa"/>
            <w:vAlign w:val="center"/>
          </w:tcPr>
          <w:p>
            <w:pPr>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法定代表人身份证明书</w:t>
            </w:r>
          </w:p>
        </w:tc>
        <w:tc>
          <w:tcPr>
            <w:tcW w:w="6033" w:type="dxa"/>
            <w:vAlign w:val="center"/>
          </w:tcPr>
          <w:p>
            <w:pP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符合招标文件给定格式及内容,并加盖单位公章；</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615" w:hRule="atLeast"/>
          <w:jc w:val="center"/>
        </w:trPr>
        <w:tc>
          <w:tcPr>
            <w:tcW w:w="817" w:type="dxa"/>
            <w:vMerge w:val="continue"/>
            <w:vAlign w:val="center"/>
          </w:tcPr>
          <w:p>
            <w:pPr>
              <w:rPr>
                <w:rFonts w:ascii="宋体" w:hAnsi="宋体" w:cs="宋体"/>
                <w:color w:val="000000" w:themeColor="text1"/>
                <w:sz w:val="28"/>
                <w:szCs w:val="28"/>
                <w14:textFill>
                  <w14:solidFill>
                    <w14:schemeClr w14:val="tx1"/>
                  </w14:solidFill>
                </w14:textFill>
              </w:rPr>
            </w:pPr>
          </w:p>
        </w:tc>
        <w:tc>
          <w:tcPr>
            <w:tcW w:w="1085" w:type="dxa"/>
            <w:vMerge w:val="continue"/>
            <w:vAlign w:val="center"/>
          </w:tcPr>
          <w:p>
            <w:pPr>
              <w:rPr>
                <w:rFonts w:ascii="宋体" w:hAnsi="宋体" w:cs="宋体"/>
                <w:color w:val="000000" w:themeColor="text1"/>
                <w:sz w:val="28"/>
                <w:szCs w:val="28"/>
                <w14:textFill>
                  <w14:solidFill>
                    <w14:schemeClr w14:val="tx1"/>
                  </w14:solidFill>
                </w14:textFill>
              </w:rPr>
            </w:pPr>
          </w:p>
        </w:tc>
        <w:tc>
          <w:tcPr>
            <w:tcW w:w="1361" w:type="dxa"/>
            <w:vAlign w:val="center"/>
          </w:tcPr>
          <w:p>
            <w:pPr>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授权委托书</w:t>
            </w:r>
          </w:p>
        </w:tc>
        <w:tc>
          <w:tcPr>
            <w:tcW w:w="6033" w:type="dxa"/>
            <w:vAlign w:val="center"/>
          </w:tcPr>
          <w:p>
            <w:pP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符合招标文件给定格式及内容；（法人进行投标的无需提供）</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64" w:hRule="atLeast"/>
          <w:jc w:val="center"/>
        </w:trPr>
        <w:tc>
          <w:tcPr>
            <w:tcW w:w="817" w:type="dxa"/>
            <w:vMerge w:val="continue"/>
            <w:vAlign w:val="center"/>
          </w:tcPr>
          <w:p>
            <w:pPr>
              <w:rPr>
                <w:rFonts w:ascii="宋体" w:hAnsi="宋体" w:cs="宋体"/>
                <w:color w:val="000000" w:themeColor="text1"/>
                <w:sz w:val="28"/>
                <w:szCs w:val="28"/>
                <w14:textFill>
                  <w14:solidFill>
                    <w14:schemeClr w14:val="tx1"/>
                  </w14:solidFill>
                </w14:textFill>
              </w:rPr>
            </w:pPr>
          </w:p>
        </w:tc>
        <w:tc>
          <w:tcPr>
            <w:tcW w:w="1085" w:type="dxa"/>
            <w:vMerge w:val="continue"/>
            <w:vAlign w:val="center"/>
          </w:tcPr>
          <w:p>
            <w:pPr>
              <w:rPr>
                <w:rFonts w:ascii="宋体" w:hAnsi="宋体" w:cs="宋体"/>
                <w:color w:val="000000" w:themeColor="text1"/>
                <w:sz w:val="28"/>
                <w:szCs w:val="28"/>
                <w14:textFill>
                  <w14:solidFill>
                    <w14:schemeClr w14:val="tx1"/>
                  </w14:solidFill>
                </w14:textFill>
              </w:rPr>
            </w:pPr>
          </w:p>
        </w:tc>
        <w:tc>
          <w:tcPr>
            <w:tcW w:w="1361" w:type="dxa"/>
            <w:vAlign w:val="center"/>
          </w:tcPr>
          <w:p>
            <w:pPr>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投标报价</w:t>
            </w:r>
          </w:p>
        </w:tc>
        <w:tc>
          <w:tcPr>
            <w:tcW w:w="6033" w:type="dxa"/>
            <w:vAlign w:val="center"/>
          </w:tcPr>
          <w:p>
            <w:pP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完整且只有一个有效报价</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751" w:hRule="atLeast"/>
          <w:jc w:val="center"/>
        </w:trPr>
        <w:tc>
          <w:tcPr>
            <w:tcW w:w="817" w:type="dxa"/>
            <w:vMerge w:val="continue"/>
            <w:vAlign w:val="center"/>
          </w:tcPr>
          <w:p>
            <w:pPr>
              <w:rPr>
                <w:rFonts w:ascii="宋体" w:hAnsi="宋体" w:cs="宋体"/>
                <w:color w:val="000000" w:themeColor="text1"/>
                <w:sz w:val="28"/>
                <w:szCs w:val="28"/>
                <w14:textFill>
                  <w14:solidFill>
                    <w14:schemeClr w14:val="tx1"/>
                  </w14:solidFill>
                </w14:textFill>
              </w:rPr>
            </w:pPr>
          </w:p>
        </w:tc>
        <w:tc>
          <w:tcPr>
            <w:tcW w:w="1085" w:type="dxa"/>
            <w:vMerge w:val="continue"/>
            <w:vAlign w:val="center"/>
          </w:tcPr>
          <w:p>
            <w:pPr>
              <w:rPr>
                <w:rFonts w:ascii="宋体" w:hAnsi="宋体" w:cs="宋体"/>
                <w:color w:val="000000" w:themeColor="text1"/>
                <w:sz w:val="28"/>
                <w:szCs w:val="28"/>
                <w14:textFill>
                  <w14:solidFill>
                    <w14:schemeClr w14:val="tx1"/>
                  </w14:solidFill>
                </w14:textFill>
              </w:rPr>
            </w:pPr>
          </w:p>
        </w:tc>
        <w:tc>
          <w:tcPr>
            <w:tcW w:w="1361" w:type="dxa"/>
            <w:vAlign w:val="center"/>
          </w:tcPr>
          <w:p>
            <w:pPr>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投标有效期</w:t>
            </w:r>
          </w:p>
        </w:tc>
        <w:tc>
          <w:tcPr>
            <w:tcW w:w="6033" w:type="dxa"/>
            <w:vAlign w:val="center"/>
          </w:tcPr>
          <w:p>
            <w:pP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符合第二章“投标人须知”第8项规定</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751" w:hRule="atLeast"/>
          <w:jc w:val="center"/>
        </w:trPr>
        <w:tc>
          <w:tcPr>
            <w:tcW w:w="817" w:type="dxa"/>
            <w:vMerge w:val="continue"/>
            <w:vAlign w:val="center"/>
          </w:tcPr>
          <w:p>
            <w:pPr>
              <w:rPr>
                <w:rFonts w:ascii="宋体" w:hAnsi="宋体" w:cs="宋体"/>
                <w:color w:val="000000" w:themeColor="text1"/>
                <w:sz w:val="28"/>
                <w:szCs w:val="28"/>
                <w14:textFill>
                  <w14:solidFill>
                    <w14:schemeClr w14:val="tx1"/>
                  </w14:solidFill>
                </w14:textFill>
              </w:rPr>
            </w:pPr>
          </w:p>
        </w:tc>
        <w:tc>
          <w:tcPr>
            <w:tcW w:w="1085" w:type="dxa"/>
            <w:vMerge w:val="continue"/>
            <w:vAlign w:val="center"/>
          </w:tcPr>
          <w:p>
            <w:pPr>
              <w:rPr>
                <w:rFonts w:ascii="宋体" w:hAnsi="宋体" w:cs="宋体"/>
                <w:color w:val="000000" w:themeColor="text1"/>
                <w:sz w:val="28"/>
                <w:szCs w:val="28"/>
                <w14:textFill>
                  <w14:solidFill>
                    <w14:schemeClr w14:val="tx1"/>
                  </w14:solidFill>
                </w14:textFill>
              </w:rPr>
            </w:pPr>
          </w:p>
        </w:tc>
        <w:tc>
          <w:tcPr>
            <w:tcW w:w="1361" w:type="dxa"/>
            <w:vAlign w:val="center"/>
          </w:tcPr>
          <w:p>
            <w:pPr>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实质性条件</w:t>
            </w:r>
          </w:p>
        </w:tc>
        <w:tc>
          <w:tcPr>
            <w:tcW w:w="6033" w:type="dxa"/>
            <w:vAlign w:val="center"/>
          </w:tcPr>
          <w:p>
            <w:pP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招标文件要求的其他实质性要求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751" w:hRule="atLeast"/>
          <w:jc w:val="center"/>
        </w:trPr>
        <w:tc>
          <w:tcPr>
            <w:tcW w:w="817" w:type="dxa"/>
            <w:vMerge w:val="continue"/>
            <w:vAlign w:val="center"/>
          </w:tcPr>
          <w:p>
            <w:pPr>
              <w:rPr>
                <w:rFonts w:ascii="宋体" w:hAnsi="宋体" w:cs="宋体"/>
                <w:color w:val="000000" w:themeColor="text1"/>
                <w:sz w:val="28"/>
                <w:szCs w:val="28"/>
                <w14:textFill>
                  <w14:solidFill>
                    <w14:schemeClr w14:val="tx1"/>
                  </w14:solidFill>
                </w14:textFill>
              </w:rPr>
            </w:pPr>
          </w:p>
        </w:tc>
        <w:tc>
          <w:tcPr>
            <w:tcW w:w="1085" w:type="dxa"/>
            <w:vMerge w:val="continue"/>
            <w:vAlign w:val="center"/>
          </w:tcPr>
          <w:p>
            <w:pPr>
              <w:rPr>
                <w:rFonts w:ascii="宋体" w:hAnsi="宋体" w:cs="宋体"/>
                <w:color w:val="000000" w:themeColor="text1"/>
                <w:sz w:val="28"/>
                <w:szCs w:val="28"/>
                <w14:textFill>
                  <w14:solidFill>
                    <w14:schemeClr w14:val="tx1"/>
                  </w14:solidFill>
                </w14:textFill>
              </w:rPr>
            </w:pPr>
          </w:p>
        </w:tc>
        <w:tc>
          <w:tcPr>
            <w:tcW w:w="1361" w:type="dxa"/>
            <w:tcBorders>
              <w:bottom w:val="single" w:color="auto" w:sz="4" w:space="0"/>
            </w:tcBorders>
            <w:vAlign w:val="center"/>
          </w:tcPr>
          <w:p>
            <w:pPr>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签字、盖章</w:t>
            </w:r>
          </w:p>
        </w:tc>
        <w:tc>
          <w:tcPr>
            <w:tcW w:w="6033" w:type="dxa"/>
            <w:tcBorders>
              <w:bottom w:val="single" w:color="auto" w:sz="4" w:space="0"/>
            </w:tcBorders>
            <w:vAlign w:val="center"/>
          </w:tcPr>
          <w:p>
            <w:pP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投标文件是否按规定盖章、签字；</w:t>
            </w:r>
          </w:p>
        </w:tc>
      </w:tr>
    </w:tbl>
    <w:p>
      <w:pPr>
        <w:pStyle w:val="4"/>
        <w:ind w:left="0" w:firstLine="0"/>
        <w:rPr>
          <w:rFonts w:ascii="宋体" w:hAnsi="宋体" w:eastAsia="宋体" w:cs="宋体"/>
          <w:color w:val="000000" w:themeColor="text1"/>
          <w:szCs w:val="28"/>
          <w14:textFill>
            <w14:solidFill>
              <w14:schemeClr w14:val="tx1"/>
            </w14:solidFill>
          </w14:textFill>
        </w:rPr>
      </w:pPr>
      <w:bookmarkStart w:id="281" w:name="_Toc16505"/>
      <w:r>
        <w:rPr>
          <w:rFonts w:hint="eastAsia" w:ascii="宋体" w:hAnsi="宋体" w:eastAsia="宋体" w:cs="宋体"/>
          <w:color w:val="000000" w:themeColor="text1"/>
          <w:szCs w:val="28"/>
          <w14:textFill>
            <w14:solidFill>
              <w14:schemeClr w14:val="tx1"/>
            </w14:solidFill>
          </w14:textFill>
        </w:rPr>
        <w:t>1. 评标方法</w:t>
      </w:r>
      <w:bookmarkEnd w:id="281"/>
    </w:p>
    <w:p>
      <w:pPr>
        <w:adjustRightInd w:val="0"/>
        <w:spacing w:line="360" w:lineRule="auto"/>
        <w:ind w:firstLine="560" w:firstLineChars="200"/>
        <w:rPr>
          <w:rFonts w:ascii="宋体" w:hAnsi="宋体" w:cs="宋体"/>
          <w:color w:val="000000" w:themeColor="text1"/>
          <w:sz w:val="28"/>
          <w:szCs w:val="28"/>
          <w14:textFill>
            <w14:solidFill>
              <w14:schemeClr w14:val="tx1"/>
            </w14:solidFill>
          </w14:textFill>
        </w:rPr>
      </w:pPr>
      <w:bookmarkStart w:id="282" w:name="_Toc413750185"/>
      <w:bookmarkStart w:id="283" w:name="_Toc407719232"/>
      <w:r>
        <w:rPr>
          <w:rFonts w:hint="eastAsia" w:ascii="宋体" w:hAnsi="宋体" w:cs="宋体"/>
          <w:color w:val="000000" w:themeColor="text1"/>
          <w:sz w:val="28"/>
          <w:szCs w:val="28"/>
          <w14:textFill>
            <w14:solidFill>
              <w14:schemeClr w14:val="tx1"/>
            </w14:solidFill>
          </w14:textFill>
        </w:rPr>
        <w:t>本次评标采用综合评分法。评标委员会对满足招标文件初步评审要求的投标文件，按照本章第2.2 款规定的评分标准进行打分，并按得分由高到低顺序推荐中标候选人；评审总得分相等时，依据云财发电（2016）4号文，原则上优先就近采购本地或本省产品（服务），再按最后报价由低到高顺序排列；评审总得分相等且最后报价相同时，按技术部分得分高低顺序排列。</w:t>
      </w:r>
    </w:p>
    <w:p>
      <w:pPr>
        <w:pStyle w:val="4"/>
        <w:ind w:left="0" w:firstLine="0"/>
        <w:rPr>
          <w:rFonts w:ascii="宋体" w:hAnsi="宋体" w:eastAsia="宋体" w:cs="宋体"/>
          <w:color w:val="000000" w:themeColor="text1"/>
          <w:szCs w:val="28"/>
          <w14:textFill>
            <w14:solidFill>
              <w14:schemeClr w14:val="tx1"/>
            </w14:solidFill>
          </w14:textFill>
        </w:rPr>
      </w:pPr>
      <w:bookmarkStart w:id="284" w:name="_Toc22700"/>
      <w:bookmarkStart w:id="285" w:name="_Toc481656349"/>
      <w:r>
        <w:rPr>
          <w:rFonts w:hint="eastAsia" w:ascii="宋体" w:hAnsi="宋体" w:eastAsia="宋体" w:cs="宋体"/>
          <w:color w:val="000000" w:themeColor="text1"/>
          <w:szCs w:val="28"/>
          <w14:textFill>
            <w14:solidFill>
              <w14:schemeClr w14:val="tx1"/>
            </w14:solidFill>
          </w14:textFill>
        </w:rPr>
        <w:t>2. 评审标准</w:t>
      </w:r>
      <w:bookmarkEnd w:id="282"/>
      <w:bookmarkEnd w:id="283"/>
      <w:bookmarkEnd w:id="284"/>
      <w:bookmarkEnd w:id="285"/>
    </w:p>
    <w:p>
      <w:pPr>
        <w:pStyle w:val="5"/>
        <w:tabs>
          <w:tab w:val="left" w:pos="1588"/>
        </w:tabs>
        <w:ind w:left="0" w:firstLine="0"/>
        <w:rPr>
          <w:rFonts w:ascii="宋体" w:hAnsi="宋体" w:eastAsia="宋体" w:cs="宋体"/>
          <w:color w:val="000000" w:themeColor="text1"/>
          <w:szCs w:val="28"/>
          <w14:textFill>
            <w14:solidFill>
              <w14:schemeClr w14:val="tx1"/>
            </w14:solidFill>
          </w14:textFill>
        </w:rPr>
      </w:pPr>
      <w:bookmarkStart w:id="286" w:name="_Toc407719233"/>
      <w:bookmarkStart w:id="287" w:name="_Toc5131"/>
      <w:bookmarkStart w:id="288" w:name="_Toc481656350"/>
      <w:bookmarkStart w:id="289" w:name="_Toc413750186"/>
      <w:bookmarkStart w:id="290" w:name="_Toc319506069"/>
      <w:r>
        <w:rPr>
          <w:rFonts w:hint="eastAsia" w:ascii="宋体" w:hAnsi="宋体" w:eastAsia="宋体" w:cs="宋体"/>
          <w:color w:val="000000" w:themeColor="text1"/>
          <w:szCs w:val="28"/>
          <w14:textFill>
            <w14:solidFill>
              <w14:schemeClr w14:val="tx1"/>
            </w14:solidFill>
          </w14:textFill>
        </w:rPr>
        <w:t>2.1 初步评审标准</w:t>
      </w:r>
      <w:bookmarkEnd w:id="286"/>
      <w:bookmarkEnd w:id="287"/>
      <w:bookmarkEnd w:id="288"/>
      <w:bookmarkEnd w:id="289"/>
      <w:bookmarkEnd w:id="290"/>
    </w:p>
    <w:p>
      <w:pPr>
        <w:spacing w:line="360" w:lineRule="auto"/>
        <w:ind w:firstLine="56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2.1.1 资格评审标准：依据法律法规和招标文件的规定，对投标文件中的资格证明、投标保证金等进行审查，以确定投标投标人是否具备投标资格；见评标办法前附表。</w:t>
      </w:r>
    </w:p>
    <w:p>
      <w:pPr>
        <w:pStyle w:val="32"/>
        <w:tabs>
          <w:tab w:val="left" w:pos="2472"/>
        </w:tabs>
        <w:spacing w:line="360" w:lineRule="auto"/>
        <w:ind w:firstLine="560" w:firstLineChars="200"/>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2.1.2 符合性评审标准：依据招标文件的规定，从投标文件的有效性、完整性和对招标文件的响应程度进行审查，以确定是否对招标文件的实质性要求作出响应；见评标办法前附表。</w:t>
      </w:r>
    </w:p>
    <w:p>
      <w:pPr>
        <w:pStyle w:val="5"/>
        <w:tabs>
          <w:tab w:val="left" w:pos="1588"/>
        </w:tabs>
        <w:ind w:left="0" w:firstLine="0"/>
        <w:rPr>
          <w:rFonts w:ascii="宋体" w:hAnsi="宋体" w:eastAsia="宋体" w:cs="宋体"/>
          <w:color w:val="000000" w:themeColor="text1"/>
          <w:szCs w:val="28"/>
          <w14:textFill>
            <w14:solidFill>
              <w14:schemeClr w14:val="tx1"/>
            </w14:solidFill>
          </w14:textFill>
        </w:rPr>
      </w:pPr>
      <w:bookmarkStart w:id="291" w:name="_Toc319506070"/>
      <w:bookmarkStart w:id="292" w:name="_Toc19190"/>
      <w:bookmarkStart w:id="293" w:name="_Toc407719234"/>
      <w:bookmarkStart w:id="294" w:name="_Toc413750187"/>
      <w:bookmarkStart w:id="295" w:name="_Toc481656351"/>
      <w:r>
        <w:rPr>
          <w:rFonts w:hint="eastAsia" w:ascii="宋体" w:hAnsi="宋体" w:eastAsia="宋体" w:cs="宋体"/>
          <w:color w:val="000000" w:themeColor="text1"/>
          <w:szCs w:val="28"/>
          <w14:textFill>
            <w14:solidFill>
              <w14:schemeClr w14:val="tx1"/>
            </w14:solidFill>
          </w14:textFill>
        </w:rPr>
        <w:t>2.2 分值构成与评分标准</w:t>
      </w:r>
      <w:bookmarkEnd w:id="291"/>
      <w:bookmarkEnd w:id="292"/>
      <w:bookmarkEnd w:id="293"/>
      <w:bookmarkEnd w:id="294"/>
      <w:bookmarkEnd w:id="295"/>
    </w:p>
    <w:p>
      <w:pPr>
        <w:spacing w:line="520" w:lineRule="exact"/>
        <w:ind w:firstLine="56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次招标评分采用综合评分法，即在满足招标文件要求前提下，由评标委员会对各投标人报价、投标设备技术参数与功能配置、品牌、市场占有率、投标方案的合理性、服务承诺、评委印象等方面进行综合评审。经各评委独立打分后，按平均分从高到低顺序推荐确定中标候选人。</w:t>
      </w:r>
    </w:p>
    <w:p>
      <w:pPr>
        <w:tabs>
          <w:tab w:val="left" w:pos="900"/>
          <w:tab w:val="left" w:pos="1440"/>
          <w:tab w:val="left" w:pos="1800"/>
          <w:tab w:val="left" w:pos="3960"/>
        </w:tabs>
        <w:spacing w:before="165" w:beforeLines="50" w:after="165" w:afterLines="50" w:line="500" w:lineRule="exact"/>
        <w:rPr>
          <w:rFonts w:ascii="宋体" w:hAnsi="宋体" w:cs="宋体"/>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评分标准(评分保留小数点后两位)：</w:t>
      </w:r>
    </w:p>
    <w:p>
      <w:pPr>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次招标评分采用综合评分法，即在满足招标文件要求前提下，由评标委员会对各投标人报价、投标设备技术参数与功能配置、终合实力、市场占有率、服务承诺、评委印象等方面进行综合评审。经各评委独立打分后，按平均分从高到低顺序推荐确定中标候选人。</w:t>
      </w:r>
    </w:p>
    <w:tbl>
      <w:tblPr>
        <w:tblStyle w:val="58"/>
        <w:tblpPr w:leftFromText="180" w:rightFromText="180" w:vertAnchor="text" w:horzAnchor="page" w:tblpX="1124" w:tblpY="593"/>
        <w:tblOverlap w:val="never"/>
        <w:tblW w:w="10124" w:type="dxa"/>
        <w:tblInd w:w="0" w:type="dxa"/>
        <w:tblLayout w:type="fixed"/>
        <w:tblCellMar>
          <w:top w:w="0" w:type="dxa"/>
          <w:left w:w="108" w:type="dxa"/>
          <w:bottom w:w="0" w:type="dxa"/>
          <w:right w:w="108" w:type="dxa"/>
        </w:tblCellMar>
      </w:tblPr>
      <w:tblGrid>
        <w:gridCol w:w="1066"/>
        <w:gridCol w:w="948"/>
        <w:gridCol w:w="1041"/>
        <w:gridCol w:w="7069"/>
      </w:tblGrid>
      <w:tr>
        <w:tblPrEx>
          <w:tblCellMar>
            <w:top w:w="0" w:type="dxa"/>
            <w:left w:w="108" w:type="dxa"/>
            <w:bottom w:w="0" w:type="dxa"/>
            <w:right w:w="108" w:type="dxa"/>
          </w:tblCellMar>
        </w:tblPrEx>
        <w:trPr>
          <w:trHeight w:val="23" w:hRule="atLeast"/>
        </w:trPr>
        <w:tc>
          <w:tcPr>
            <w:tcW w:w="1066" w:type="dxa"/>
            <w:tcBorders>
              <w:top w:val="single" w:color="auto" w:sz="12" w:space="0"/>
              <w:left w:val="single" w:color="auto" w:sz="12" w:space="0"/>
              <w:bottom w:val="single" w:color="auto" w:sz="6" w:space="0"/>
              <w:right w:val="single" w:color="auto" w:sz="6" w:space="0"/>
            </w:tcBorders>
            <w:vAlign w:val="center"/>
          </w:tcPr>
          <w:p>
            <w:pPr>
              <w:spacing w:line="400" w:lineRule="exact"/>
              <w:jc w:val="center"/>
              <w:rPr>
                <w:rFonts w:ascii="宋体" w:hAnsi="宋体" w:cs="宋体"/>
                <w:color w:val="000000" w:themeColor="text1"/>
                <w:sz w:val="28"/>
                <w:szCs w:val="24"/>
                <w14:textFill>
                  <w14:solidFill>
                    <w14:schemeClr w14:val="tx1"/>
                  </w14:solidFill>
                </w14:textFill>
              </w:rPr>
            </w:pPr>
            <w:r>
              <w:rPr>
                <w:rFonts w:hint="eastAsia" w:ascii="宋体" w:hAnsi="宋体" w:cs="宋体"/>
                <w:b/>
                <w:bCs/>
                <w:color w:val="000000" w:themeColor="text1"/>
                <w:sz w:val="28"/>
                <w:szCs w:val="24"/>
                <w14:textFill>
                  <w14:solidFill>
                    <w14:schemeClr w14:val="tx1"/>
                  </w14:solidFill>
                </w14:textFill>
              </w:rPr>
              <w:t>条款号</w:t>
            </w:r>
          </w:p>
        </w:tc>
        <w:tc>
          <w:tcPr>
            <w:tcW w:w="1989" w:type="dxa"/>
            <w:gridSpan w:val="2"/>
            <w:tcBorders>
              <w:top w:val="single" w:color="auto" w:sz="12" w:space="0"/>
              <w:left w:val="single" w:color="auto" w:sz="6" w:space="0"/>
              <w:bottom w:val="single" w:color="auto" w:sz="6" w:space="0"/>
              <w:right w:val="single" w:color="auto" w:sz="6" w:space="0"/>
            </w:tcBorders>
            <w:vAlign w:val="center"/>
          </w:tcPr>
          <w:p>
            <w:pPr>
              <w:spacing w:line="400" w:lineRule="exact"/>
              <w:jc w:val="center"/>
              <w:rPr>
                <w:rFonts w:ascii="宋体" w:hAnsi="宋体" w:cs="宋体"/>
                <w:b/>
                <w:bCs/>
                <w:color w:val="000000" w:themeColor="text1"/>
                <w:sz w:val="28"/>
                <w:szCs w:val="24"/>
                <w14:textFill>
                  <w14:solidFill>
                    <w14:schemeClr w14:val="tx1"/>
                  </w14:solidFill>
                </w14:textFill>
              </w:rPr>
            </w:pPr>
            <w:r>
              <w:rPr>
                <w:rFonts w:hint="eastAsia" w:ascii="宋体" w:hAnsi="宋体" w:cs="宋体"/>
                <w:b/>
                <w:bCs/>
                <w:color w:val="000000" w:themeColor="text1"/>
                <w:sz w:val="28"/>
                <w:szCs w:val="24"/>
                <w14:textFill>
                  <w14:solidFill>
                    <w14:schemeClr w14:val="tx1"/>
                  </w14:solidFill>
                </w14:textFill>
              </w:rPr>
              <w:t>评分因素</w:t>
            </w:r>
          </w:p>
        </w:tc>
        <w:tc>
          <w:tcPr>
            <w:tcW w:w="7069" w:type="dxa"/>
            <w:tcBorders>
              <w:top w:val="single" w:color="auto" w:sz="12" w:space="0"/>
              <w:left w:val="single" w:color="auto" w:sz="6" w:space="0"/>
              <w:bottom w:val="single" w:color="auto" w:sz="6" w:space="0"/>
              <w:right w:val="single" w:color="auto" w:sz="12" w:space="0"/>
            </w:tcBorders>
            <w:vAlign w:val="center"/>
          </w:tcPr>
          <w:p>
            <w:pPr>
              <w:spacing w:line="400" w:lineRule="exact"/>
              <w:jc w:val="center"/>
              <w:rPr>
                <w:rFonts w:ascii="宋体" w:hAnsi="宋体" w:cs="宋体"/>
                <w:b/>
                <w:bCs/>
                <w:color w:val="000000" w:themeColor="text1"/>
                <w:sz w:val="28"/>
                <w:szCs w:val="24"/>
                <w14:textFill>
                  <w14:solidFill>
                    <w14:schemeClr w14:val="tx1"/>
                  </w14:solidFill>
                </w14:textFill>
              </w:rPr>
            </w:pPr>
            <w:r>
              <w:rPr>
                <w:rFonts w:hint="eastAsia" w:ascii="宋体" w:hAnsi="宋体" w:cs="宋体"/>
                <w:b/>
                <w:bCs/>
                <w:color w:val="000000" w:themeColor="text1"/>
                <w:sz w:val="28"/>
                <w:szCs w:val="24"/>
                <w14:textFill>
                  <w14:solidFill>
                    <w14:schemeClr w14:val="tx1"/>
                  </w14:solidFill>
                </w14:textFill>
              </w:rPr>
              <w:t>评分标准</w:t>
            </w:r>
          </w:p>
        </w:tc>
      </w:tr>
      <w:tr>
        <w:tblPrEx>
          <w:tblCellMar>
            <w:top w:w="0" w:type="dxa"/>
            <w:left w:w="108" w:type="dxa"/>
            <w:bottom w:w="0" w:type="dxa"/>
            <w:right w:w="108" w:type="dxa"/>
          </w:tblCellMar>
        </w:tblPrEx>
        <w:trPr>
          <w:trHeight w:val="23" w:hRule="atLeast"/>
        </w:trPr>
        <w:tc>
          <w:tcPr>
            <w:tcW w:w="1066" w:type="dxa"/>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宋体" w:hAnsi="宋体" w:cs="宋体"/>
                <w:color w:val="000000" w:themeColor="text1"/>
                <w:sz w:val="28"/>
                <w:szCs w:val="24"/>
                <w14:textFill>
                  <w14:solidFill>
                    <w14:schemeClr w14:val="tx1"/>
                  </w14:solidFill>
                </w14:textFill>
              </w:rPr>
            </w:pPr>
            <w:r>
              <w:rPr>
                <w:rFonts w:hint="eastAsia" w:ascii="宋体" w:hAnsi="宋体" w:cs="宋体"/>
                <w:color w:val="000000" w:themeColor="text1"/>
                <w:sz w:val="28"/>
                <w:szCs w:val="24"/>
                <w14:textFill>
                  <w14:solidFill>
                    <w14:schemeClr w14:val="tx1"/>
                  </w14:solidFill>
                </w14:textFill>
              </w:rPr>
              <w:t>1</w:t>
            </w:r>
          </w:p>
        </w:tc>
        <w:tc>
          <w:tcPr>
            <w:tcW w:w="948"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ascii="宋体" w:hAnsi="宋体" w:cs="宋体"/>
                <w:color w:val="000000" w:themeColor="text1"/>
                <w:sz w:val="28"/>
                <w:szCs w:val="24"/>
                <w14:textFill>
                  <w14:solidFill>
                    <w14:schemeClr w14:val="tx1"/>
                  </w14:solidFill>
                </w14:textFill>
              </w:rPr>
            </w:pPr>
            <w:r>
              <w:rPr>
                <w:rFonts w:hint="eastAsia" w:ascii="宋体" w:hAnsi="宋体" w:cs="宋体"/>
                <w:color w:val="000000" w:themeColor="text1"/>
                <w:sz w:val="28"/>
                <w:szCs w:val="24"/>
                <w14:textFill>
                  <w14:solidFill>
                    <w14:schemeClr w14:val="tx1"/>
                  </w14:solidFill>
                </w14:textFill>
              </w:rPr>
              <w:t>投标报价</w:t>
            </w:r>
          </w:p>
          <w:p>
            <w:pPr>
              <w:spacing w:line="400" w:lineRule="exact"/>
              <w:jc w:val="center"/>
              <w:rPr>
                <w:rFonts w:ascii="宋体" w:hAnsi="宋体" w:cs="宋体"/>
                <w:color w:val="000000" w:themeColor="text1"/>
                <w:sz w:val="28"/>
                <w:szCs w:val="24"/>
                <w14:textFill>
                  <w14:solidFill>
                    <w14:schemeClr w14:val="tx1"/>
                  </w14:solidFill>
                </w14:textFill>
              </w:rPr>
            </w:pPr>
            <w:r>
              <w:rPr>
                <w:rFonts w:hint="eastAsia" w:ascii="宋体" w:hAnsi="宋体" w:cs="宋体"/>
                <w:color w:val="000000" w:themeColor="text1"/>
                <w:sz w:val="28"/>
                <w:szCs w:val="24"/>
                <w14:textFill>
                  <w14:solidFill>
                    <w14:schemeClr w14:val="tx1"/>
                  </w14:solidFill>
                </w14:textFill>
              </w:rPr>
              <w:t>F1</w:t>
            </w:r>
          </w:p>
          <w:p>
            <w:pPr>
              <w:spacing w:line="400" w:lineRule="exact"/>
              <w:jc w:val="center"/>
              <w:rPr>
                <w:rFonts w:ascii="宋体" w:hAnsi="宋体" w:cs="宋体"/>
                <w:color w:val="000000" w:themeColor="text1"/>
                <w:sz w:val="28"/>
                <w:szCs w:val="24"/>
                <w14:textFill>
                  <w14:solidFill>
                    <w14:schemeClr w14:val="tx1"/>
                  </w14:solidFill>
                </w14:textFill>
              </w:rPr>
            </w:pPr>
            <w:r>
              <w:rPr>
                <w:rFonts w:hint="eastAsia" w:ascii="宋体" w:hAnsi="宋体" w:cs="宋体"/>
                <w:color w:val="000000" w:themeColor="text1"/>
                <w:sz w:val="28"/>
                <w:szCs w:val="24"/>
                <w14:textFill>
                  <w14:solidFill>
                    <w14:schemeClr w14:val="tx1"/>
                  </w14:solidFill>
                </w14:textFill>
              </w:rPr>
              <w:t>评分标准（30分）</w:t>
            </w:r>
          </w:p>
        </w:tc>
        <w:tc>
          <w:tcPr>
            <w:tcW w:w="1041" w:type="dxa"/>
            <w:tcBorders>
              <w:top w:val="single" w:color="auto" w:sz="6" w:space="0"/>
              <w:left w:val="nil"/>
              <w:bottom w:val="single" w:color="auto" w:sz="6" w:space="0"/>
              <w:right w:val="single" w:color="auto" w:sz="6" w:space="0"/>
            </w:tcBorders>
            <w:vAlign w:val="center"/>
          </w:tcPr>
          <w:p>
            <w:pPr>
              <w:spacing w:line="400" w:lineRule="exact"/>
              <w:jc w:val="center"/>
              <w:rPr>
                <w:rFonts w:ascii="宋体" w:hAnsi="宋体" w:cs="宋体"/>
                <w:color w:val="000000" w:themeColor="text1"/>
                <w:sz w:val="28"/>
                <w:szCs w:val="24"/>
                <w14:textFill>
                  <w14:solidFill>
                    <w14:schemeClr w14:val="tx1"/>
                  </w14:solidFill>
                </w14:textFill>
              </w:rPr>
            </w:pPr>
            <w:r>
              <w:rPr>
                <w:rFonts w:hint="eastAsia" w:ascii="宋体" w:hAnsi="宋体" w:cs="宋体"/>
                <w:color w:val="000000" w:themeColor="text1"/>
                <w:sz w:val="28"/>
                <w:szCs w:val="24"/>
                <w14:textFill>
                  <w14:solidFill>
                    <w14:schemeClr w14:val="tx1"/>
                  </w14:solidFill>
                </w14:textFill>
              </w:rPr>
              <w:t>投标报价（30分）</w:t>
            </w:r>
          </w:p>
          <w:p>
            <w:pPr>
              <w:spacing w:line="400" w:lineRule="exact"/>
              <w:jc w:val="center"/>
              <w:rPr>
                <w:rFonts w:ascii="宋体" w:hAnsi="宋体" w:cs="宋体"/>
                <w:color w:val="000000" w:themeColor="text1"/>
                <w:sz w:val="28"/>
                <w:szCs w:val="24"/>
                <w14:textFill>
                  <w14:solidFill>
                    <w14:schemeClr w14:val="tx1"/>
                  </w14:solidFill>
                </w14:textFill>
              </w:rPr>
            </w:pPr>
          </w:p>
        </w:tc>
        <w:tc>
          <w:tcPr>
            <w:tcW w:w="7069" w:type="dxa"/>
            <w:tcBorders>
              <w:top w:val="single" w:color="auto" w:sz="6" w:space="0"/>
              <w:left w:val="single" w:color="auto" w:sz="6" w:space="0"/>
              <w:bottom w:val="single" w:color="auto" w:sz="6" w:space="0"/>
              <w:right w:val="single" w:color="auto" w:sz="12" w:space="0"/>
            </w:tcBorders>
          </w:tcPr>
          <w:p>
            <w:pPr>
              <w:pStyle w:val="32"/>
              <w:spacing w:line="400" w:lineRule="exac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F1—报价得分采用有效最低价法计算。</w:t>
            </w:r>
          </w:p>
          <w:p>
            <w:pPr>
              <w:pStyle w:val="32"/>
              <w:spacing w:line="400" w:lineRule="exact"/>
              <w:ind w:left="479" w:leftChars="228"/>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（1）评标基准价：满足招标文件要求的所有有效投标报价最低价；</w:t>
            </w:r>
          </w:p>
          <w:p>
            <w:pPr>
              <w:pStyle w:val="32"/>
              <w:spacing w:line="400" w:lineRule="exact"/>
              <w:ind w:left="479" w:leftChars="228"/>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（2）得分计算：报价得分统一按照下列公式计算：               投标报价得分=(评标基准价／投标报价)×30。</w:t>
            </w:r>
          </w:p>
          <w:p>
            <w:pPr>
              <w:spacing w:line="400" w:lineRule="exact"/>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报价加分注意事项：</w:t>
            </w:r>
          </w:p>
          <w:p>
            <w:pPr>
              <w:spacing w:line="400" w:lineRule="exact"/>
              <w:ind w:firstLine="560" w:firstLineChars="2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符合政策加分条件的产品预算占项目总预算（或分包预算）的百分比。</w:t>
            </w:r>
          </w:p>
          <w:p>
            <w:pPr>
              <w:numPr>
                <w:ilvl w:val="0"/>
                <w:numId w:val="14"/>
              </w:numPr>
              <w:spacing w:line="400" w:lineRule="exact"/>
              <w:ind w:firstLine="560" w:firstLineChars="200"/>
              <w:jc w:val="left"/>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对小型和微型企业产品的价格给与6%的扣除，用扣除后的价格参与评审。</w:t>
            </w:r>
          </w:p>
          <w:p>
            <w:pPr>
              <w:numPr>
                <w:ilvl w:val="0"/>
                <w:numId w:val="0"/>
              </w:numPr>
              <w:spacing w:line="400" w:lineRule="exact"/>
              <w:ind w:leftChars="200" w:firstLine="280" w:firstLineChars="100"/>
              <w:jc w:val="left"/>
              <w:rPr>
                <w:rFonts w:hint="default" w:eastAsia="金山简黑体"/>
                <w:color w:val="000000" w:themeColor="text1"/>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2.报价超过</w:t>
            </w:r>
            <w:r>
              <w:rPr>
                <w:rFonts w:hint="eastAsia"/>
                <w:color w:val="000000" w:themeColor="text1"/>
                <w:sz w:val="28"/>
                <w:szCs w:val="28"/>
                <w14:textFill>
                  <w14:solidFill>
                    <w14:schemeClr w14:val="tx1"/>
                  </w14:solidFill>
                </w14:textFill>
              </w:rPr>
              <w:t>单价最高限价</w:t>
            </w:r>
            <w:r>
              <w:rPr>
                <w:rFonts w:hint="eastAsia"/>
                <w:color w:val="000000" w:themeColor="text1"/>
                <w:sz w:val="28"/>
                <w:szCs w:val="28"/>
                <w:lang w:val="en-US" w:eastAsia="zh-CN"/>
                <w14:textFill>
                  <w14:solidFill>
                    <w14:schemeClr w14:val="tx1"/>
                  </w14:solidFill>
                </w14:textFill>
              </w:rPr>
              <w:t>报价得0分。</w:t>
            </w:r>
          </w:p>
        </w:tc>
      </w:tr>
      <w:tr>
        <w:tblPrEx>
          <w:tblCellMar>
            <w:top w:w="0" w:type="dxa"/>
            <w:left w:w="108" w:type="dxa"/>
            <w:bottom w:w="0" w:type="dxa"/>
            <w:right w:w="108" w:type="dxa"/>
          </w:tblCellMar>
        </w:tblPrEx>
        <w:trPr>
          <w:trHeight w:val="23" w:hRule="atLeast"/>
        </w:trPr>
        <w:tc>
          <w:tcPr>
            <w:tcW w:w="1066" w:type="dxa"/>
            <w:vMerge w:val="restart"/>
            <w:tcBorders>
              <w:top w:val="single" w:color="auto" w:sz="6" w:space="0"/>
              <w:left w:val="single" w:color="auto" w:sz="12" w:space="0"/>
              <w:right w:val="single" w:color="auto" w:sz="6" w:space="0"/>
            </w:tcBorders>
            <w:vAlign w:val="center"/>
          </w:tcPr>
          <w:p>
            <w:pPr>
              <w:spacing w:line="400" w:lineRule="exact"/>
              <w:jc w:val="center"/>
              <w:rPr>
                <w:rFonts w:ascii="宋体" w:hAnsi="宋体" w:cs="宋体"/>
                <w:color w:val="000000" w:themeColor="text1"/>
                <w:sz w:val="28"/>
                <w:szCs w:val="24"/>
                <w14:textFill>
                  <w14:solidFill>
                    <w14:schemeClr w14:val="tx1"/>
                  </w14:solidFill>
                </w14:textFill>
              </w:rPr>
            </w:pPr>
            <w:r>
              <w:rPr>
                <w:rFonts w:hint="eastAsia" w:ascii="宋体" w:hAnsi="宋体" w:cs="宋体"/>
                <w:color w:val="000000" w:themeColor="text1"/>
                <w:sz w:val="28"/>
                <w:szCs w:val="24"/>
                <w14:textFill>
                  <w14:solidFill>
                    <w14:schemeClr w14:val="tx1"/>
                  </w14:solidFill>
                </w14:textFill>
              </w:rPr>
              <w:t>2</w:t>
            </w:r>
          </w:p>
        </w:tc>
        <w:tc>
          <w:tcPr>
            <w:tcW w:w="948" w:type="dxa"/>
            <w:vMerge w:val="restart"/>
            <w:tcBorders>
              <w:top w:val="single" w:color="auto" w:sz="6" w:space="0"/>
              <w:left w:val="single" w:color="auto" w:sz="6" w:space="0"/>
              <w:right w:val="single" w:color="auto" w:sz="4" w:space="0"/>
            </w:tcBorders>
            <w:vAlign w:val="center"/>
          </w:tcPr>
          <w:p>
            <w:pPr>
              <w:spacing w:line="400" w:lineRule="exact"/>
              <w:jc w:val="center"/>
              <w:rPr>
                <w:rFonts w:ascii="宋体" w:hAnsi="宋体" w:cs="宋体"/>
                <w:color w:val="000000" w:themeColor="text1"/>
                <w:sz w:val="28"/>
                <w:szCs w:val="24"/>
                <w14:textFill>
                  <w14:solidFill>
                    <w14:schemeClr w14:val="tx1"/>
                  </w14:solidFill>
                </w14:textFill>
              </w:rPr>
            </w:pPr>
            <w:r>
              <w:rPr>
                <w:rFonts w:hint="eastAsia" w:ascii="宋体" w:hAnsi="宋体" w:cs="宋体"/>
                <w:color w:val="000000" w:themeColor="text1"/>
                <w:sz w:val="28"/>
                <w:szCs w:val="24"/>
                <w14:textFill>
                  <w14:solidFill>
                    <w14:schemeClr w14:val="tx1"/>
                  </w14:solidFill>
                </w14:textFill>
              </w:rPr>
              <w:t>技</w:t>
            </w:r>
          </w:p>
          <w:p>
            <w:pPr>
              <w:spacing w:line="400" w:lineRule="exact"/>
              <w:jc w:val="center"/>
              <w:rPr>
                <w:rFonts w:ascii="宋体" w:hAnsi="宋体" w:cs="宋体"/>
                <w:color w:val="000000" w:themeColor="text1"/>
                <w:sz w:val="28"/>
                <w:szCs w:val="24"/>
                <w14:textFill>
                  <w14:solidFill>
                    <w14:schemeClr w14:val="tx1"/>
                  </w14:solidFill>
                </w14:textFill>
              </w:rPr>
            </w:pPr>
            <w:r>
              <w:rPr>
                <w:rFonts w:hint="eastAsia" w:ascii="宋体" w:hAnsi="宋体" w:cs="宋体"/>
                <w:color w:val="000000" w:themeColor="text1"/>
                <w:sz w:val="28"/>
                <w:szCs w:val="24"/>
                <w14:textFill>
                  <w14:solidFill>
                    <w14:schemeClr w14:val="tx1"/>
                  </w14:solidFill>
                </w14:textFill>
              </w:rPr>
              <w:t>术</w:t>
            </w:r>
          </w:p>
          <w:p>
            <w:pPr>
              <w:spacing w:line="400" w:lineRule="exact"/>
              <w:jc w:val="center"/>
              <w:rPr>
                <w:rFonts w:ascii="宋体" w:hAnsi="宋体" w:cs="宋体"/>
                <w:color w:val="000000" w:themeColor="text1"/>
                <w:sz w:val="28"/>
                <w:szCs w:val="24"/>
                <w14:textFill>
                  <w14:solidFill>
                    <w14:schemeClr w14:val="tx1"/>
                  </w14:solidFill>
                </w14:textFill>
              </w:rPr>
            </w:pPr>
            <w:r>
              <w:rPr>
                <w:rFonts w:hint="eastAsia" w:ascii="宋体" w:hAnsi="宋体" w:cs="宋体"/>
                <w:color w:val="000000" w:themeColor="text1"/>
                <w:sz w:val="28"/>
                <w:szCs w:val="24"/>
                <w14:textFill>
                  <w14:solidFill>
                    <w14:schemeClr w14:val="tx1"/>
                  </w14:solidFill>
                </w14:textFill>
              </w:rPr>
              <w:t>部</w:t>
            </w:r>
          </w:p>
          <w:p>
            <w:pPr>
              <w:spacing w:line="400" w:lineRule="exact"/>
              <w:jc w:val="center"/>
              <w:rPr>
                <w:rFonts w:ascii="宋体" w:hAnsi="宋体" w:cs="宋体"/>
                <w:color w:val="000000" w:themeColor="text1"/>
                <w:sz w:val="28"/>
                <w:szCs w:val="24"/>
                <w14:textFill>
                  <w14:solidFill>
                    <w14:schemeClr w14:val="tx1"/>
                  </w14:solidFill>
                </w14:textFill>
              </w:rPr>
            </w:pPr>
            <w:r>
              <w:rPr>
                <w:rFonts w:hint="eastAsia" w:ascii="宋体" w:hAnsi="宋体" w:cs="宋体"/>
                <w:color w:val="000000" w:themeColor="text1"/>
                <w:sz w:val="28"/>
                <w:szCs w:val="24"/>
                <w14:textFill>
                  <w14:solidFill>
                    <w14:schemeClr w14:val="tx1"/>
                  </w14:solidFill>
                </w14:textFill>
              </w:rPr>
              <w:t>分</w:t>
            </w:r>
          </w:p>
          <w:p>
            <w:pPr>
              <w:spacing w:line="400" w:lineRule="exact"/>
              <w:jc w:val="center"/>
              <w:rPr>
                <w:rFonts w:ascii="宋体" w:hAnsi="宋体" w:cs="宋体"/>
                <w:color w:val="000000" w:themeColor="text1"/>
                <w:sz w:val="28"/>
                <w:szCs w:val="24"/>
                <w14:textFill>
                  <w14:solidFill>
                    <w14:schemeClr w14:val="tx1"/>
                  </w14:solidFill>
                </w14:textFill>
              </w:rPr>
            </w:pPr>
            <w:r>
              <w:rPr>
                <w:rFonts w:hint="eastAsia" w:ascii="宋体" w:hAnsi="宋体" w:cs="宋体"/>
                <w:color w:val="000000" w:themeColor="text1"/>
                <w:sz w:val="28"/>
                <w:szCs w:val="24"/>
                <w14:textFill>
                  <w14:solidFill>
                    <w14:schemeClr w14:val="tx1"/>
                  </w14:solidFill>
                </w14:textFill>
              </w:rPr>
              <w:t>评</w:t>
            </w:r>
          </w:p>
          <w:p>
            <w:pPr>
              <w:spacing w:line="400" w:lineRule="exact"/>
              <w:jc w:val="center"/>
              <w:rPr>
                <w:rFonts w:ascii="宋体" w:hAnsi="宋体" w:cs="宋体"/>
                <w:color w:val="000000" w:themeColor="text1"/>
                <w:sz w:val="28"/>
                <w:szCs w:val="24"/>
                <w14:textFill>
                  <w14:solidFill>
                    <w14:schemeClr w14:val="tx1"/>
                  </w14:solidFill>
                </w14:textFill>
              </w:rPr>
            </w:pPr>
            <w:r>
              <w:rPr>
                <w:rFonts w:hint="eastAsia" w:ascii="宋体" w:hAnsi="宋体" w:cs="宋体"/>
                <w:color w:val="000000" w:themeColor="text1"/>
                <w:sz w:val="28"/>
                <w:szCs w:val="24"/>
                <w14:textFill>
                  <w14:solidFill>
                    <w14:schemeClr w14:val="tx1"/>
                  </w14:solidFill>
                </w14:textFill>
              </w:rPr>
              <w:t>分</w:t>
            </w:r>
          </w:p>
          <w:p>
            <w:pPr>
              <w:spacing w:line="400" w:lineRule="exact"/>
              <w:jc w:val="center"/>
              <w:rPr>
                <w:rFonts w:ascii="宋体" w:hAnsi="宋体" w:cs="宋体"/>
                <w:color w:val="000000" w:themeColor="text1"/>
                <w:sz w:val="28"/>
                <w:szCs w:val="24"/>
                <w14:textFill>
                  <w14:solidFill>
                    <w14:schemeClr w14:val="tx1"/>
                  </w14:solidFill>
                </w14:textFill>
              </w:rPr>
            </w:pPr>
            <w:r>
              <w:rPr>
                <w:rFonts w:hint="eastAsia" w:ascii="宋体" w:hAnsi="宋体" w:cs="宋体"/>
                <w:color w:val="000000" w:themeColor="text1"/>
                <w:sz w:val="28"/>
                <w:szCs w:val="24"/>
                <w14:textFill>
                  <w14:solidFill>
                    <w14:schemeClr w14:val="tx1"/>
                  </w14:solidFill>
                </w14:textFill>
              </w:rPr>
              <w:t>标</w:t>
            </w:r>
          </w:p>
          <w:p>
            <w:pPr>
              <w:spacing w:line="400" w:lineRule="exact"/>
              <w:jc w:val="center"/>
              <w:rPr>
                <w:rFonts w:ascii="宋体" w:hAnsi="宋体" w:cs="宋体"/>
                <w:color w:val="000000" w:themeColor="text1"/>
                <w:sz w:val="28"/>
                <w:szCs w:val="24"/>
                <w14:textFill>
                  <w14:solidFill>
                    <w14:schemeClr w14:val="tx1"/>
                  </w14:solidFill>
                </w14:textFill>
              </w:rPr>
            </w:pPr>
            <w:r>
              <w:rPr>
                <w:rFonts w:hint="eastAsia" w:ascii="宋体" w:hAnsi="宋体" w:cs="宋体"/>
                <w:color w:val="000000" w:themeColor="text1"/>
                <w:sz w:val="28"/>
                <w:szCs w:val="24"/>
                <w14:textFill>
                  <w14:solidFill>
                    <w14:schemeClr w14:val="tx1"/>
                  </w14:solidFill>
                </w14:textFill>
              </w:rPr>
              <w:t>准</w:t>
            </w:r>
          </w:p>
          <w:p>
            <w:pPr>
              <w:spacing w:line="400" w:lineRule="exact"/>
              <w:jc w:val="center"/>
              <w:rPr>
                <w:rFonts w:ascii="宋体" w:hAnsi="宋体" w:cs="宋体"/>
                <w:color w:val="000000" w:themeColor="text1"/>
                <w:sz w:val="28"/>
                <w:szCs w:val="24"/>
                <w14:textFill>
                  <w14:solidFill>
                    <w14:schemeClr w14:val="tx1"/>
                  </w14:solidFill>
                </w14:textFill>
              </w:rPr>
            </w:pPr>
            <w:r>
              <w:rPr>
                <w:rFonts w:hint="eastAsia" w:ascii="宋体" w:hAnsi="宋体" w:cs="宋体"/>
                <w:color w:val="000000" w:themeColor="text1"/>
                <w:sz w:val="28"/>
                <w:szCs w:val="24"/>
                <w14:textFill>
                  <w14:solidFill>
                    <w14:schemeClr w14:val="tx1"/>
                  </w14:solidFill>
                </w14:textFill>
              </w:rPr>
              <w:t>F2（45分）</w:t>
            </w:r>
          </w:p>
        </w:tc>
        <w:tc>
          <w:tcPr>
            <w:tcW w:w="1041" w:type="dxa"/>
            <w:tcBorders>
              <w:top w:val="single" w:color="auto" w:sz="6" w:space="0"/>
              <w:left w:val="nil"/>
              <w:bottom w:val="single" w:color="auto" w:sz="4" w:space="0"/>
              <w:right w:val="single" w:color="auto" w:sz="6" w:space="0"/>
            </w:tcBorders>
            <w:vAlign w:val="center"/>
          </w:tcPr>
          <w:p>
            <w:pPr>
              <w:spacing w:line="400" w:lineRule="exact"/>
              <w:jc w:val="center"/>
              <w:rPr>
                <w:rFonts w:ascii="宋体" w:hAnsi="宋体" w:cs="宋体"/>
                <w:color w:val="000000" w:themeColor="text1"/>
                <w:sz w:val="28"/>
                <w:szCs w:val="24"/>
                <w14:textFill>
                  <w14:solidFill>
                    <w14:schemeClr w14:val="tx1"/>
                  </w14:solidFill>
                </w14:textFill>
              </w:rPr>
            </w:pPr>
            <w:r>
              <w:rPr>
                <w:rFonts w:hint="eastAsia" w:ascii="宋体" w:hAnsi="宋体" w:cs="宋体"/>
                <w:color w:val="000000" w:themeColor="text1"/>
                <w:sz w:val="28"/>
                <w:szCs w:val="24"/>
                <w14:textFill>
                  <w14:solidFill>
                    <w14:schemeClr w14:val="tx1"/>
                  </w14:solidFill>
                </w14:textFill>
              </w:rPr>
              <w:t>技</w:t>
            </w:r>
          </w:p>
          <w:p>
            <w:pPr>
              <w:spacing w:line="400" w:lineRule="exact"/>
              <w:jc w:val="center"/>
              <w:rPr>
                <w:rFonts w:ascii="宋体" w:hAnsi="宋体" w:cs="宋体"/>
                <w:color w:val="000000" w:themeColor="text1"/>
                <w:sz w:val="28"/>
                <w:szCs w:val="24"/>
                <w14:textFill>
                  <w14:solidFill>
                    <w14:schemeClr w14:val="tx1"/>
                  </w14:solidFill>
                </w14:textFill>
              </w:rPr>
            </w:pPr>
            <w:r>
              <w:rPr>
                <w:rFonts w:hint="eastAsia" w:ascii="宋体" w:hAnsi="宋体" w:cs="宋体"/>
                <w:color w:val="000000" w:themeColor="text1"/>
                <w:sz w:val="28"/>
                <w:szCs w:val="24"/>
                <w14:textFill>
                  <w14:solidFill>
                    <w14:schemeClr w14:val="tx1"/>
                  </w14:solidFill>
                </w14:textFill>
              </w:rPr>
              <w:t>术</w:t>
            </w:r>
          </w:p>
          <w:p>
            <w:pPr>
              <w:spacing w:line="400" w:lineRule="exact"/>
              <w:jc w:val="center"/>
              <w:rPr>
                <w:rFonts w:ascii="宋体" w:hAnsi="宋体" w:cs="宋体"/>
                <w:color w:val="000000" w:themeColor="text1"/>
                <w:sz w:val="28"/>
                <w:szCs w:val="24"/>
                <w14:textFill>
                  <w14:solidFill>
                    <w14:schemeClr w14:val="tx1"/>
                  </w14:solidFill>
                </w14:textFill>
              </w:rPr>
            </w:pPr>
            <w:r>
              <w:rPr>
                <w:rFonts w:hint="eastAsia" w:ascii="宋体" w:hAnsi="宋体" w:cs="宋体"/>
                <w:color w:val="000000" w:themeColor="text1"/>
                <w:sz w:val="28"/>
                <w:szCs w:val="24"/>
                <w14:textFill>
                  <w14:solidFill>
                    <w14:schemeClr w14:val="tx1"/>
                  </w14:solidFill>
                </w14:textFill>
              </w:rPr>
              <w:t>指</w:t>
            </w:r>
          </w:p>
          <w:p>
            <w:pPr>
              <w:spacing w:line="400" w:lineRule="exact"/>
              <w:jc w:val="center"/>
              <w:rPr>
                <w:rFonts w:ascii="宋体" w:hAnsi="宋体" w:cs="宋体"/>
                <w:color w:val="000000" w:themeColor="text1"/>
                <w:sz w:val="28"/>
                <w:szCs w:val="24"/>
                <w14:textFill>
                  <w14:solidFill>
                    <w14:schemeClr w14:val="tx1"/>
                  </w14:solidFill>
                </w14:textFill>
              </w:rPr>
            </w:pPr>
            <w:r>
              <w:rPr>
                <w:rFonts w:hint="eastAsia" w:ascii="宋体" w:hAnsi="宋体" w:cs="宋体"/>
                <w:color w:val="000000" w:themeColor="text1"/>
                <w:sz w:val="28"/>
                <w:szCs w:val="24"/>
                <w14:textFill>
                  <w14:solidFill>
                    <w14:schemeClr w14:val="tx1"/>
                  </w14:solidFill>
                </w14:textFill>
              </w:rPr>
              <w:t>标</w:t>
            </w:r>
          </w:p>
          <w:p>
            <w:pPr>
              <w:spacing w:line="400" w:lineRule="exact"/>
              <w:jc w:val="center"/>
              <w:rPr>
                <w:rFonts w:ascii="宋体" w:hAnsi="宋体" w:cs="宋体"/>
                <w:color w:val="000000" w:themeColor="text1"/>
                <w:sz w:val="28"/>
                <w:szCs w:val="24"/>
                <w14:textFill>
                  <w14:solidFill>
                    <w14:schemeClr w14:val="tx1"/>
                  </w14:solidFill>
                </w14:textFill>
              </w:rPr>
            </w:pPr>
            <w:r>
              <w:rPr>
                <w:rFonts w:hint="eastAsia" w:ascii="宋体" w:hAnsi="宋体" w:cs="宋体"/>
                <w:color w:val="000000" w:themeColor="text1"/>
                <w:sz w:val="28"/>
                <w:szCs w:val="24"/>
                <w14:textFill>
                  <w14:solidFill>
                    <w14:schemeClr w14:val="tx1"/>
                  </w14:solidFill>
                </w14:textFill>
              </w:rPr>
              <w:t>（30分）</w:t>
            </w:r>
          </w:p>
        </w:tc>
        <w:tc>
          <w:tcPr>
            <w:tcW w:w="7069" w:type="dxa"/>
            <w:tcBorders>
              <w:top w:val="single" w:color="auto" w:sz="6" w:space="0"/>
              <w:left w:val="single" w:color="auto" w:sz="6" w:space="0"/>
              <w:bottom w:val="single" w:color="auto" w:sz="4" w:space="0"/>
              <w:right w:val="single" w:color="auto" w:sz="12" w:space="0"/>
            </w:tcBorders>
            <w:vAlign w:val="center"/>
          </w:tcPr>
          <w:p>
            <w:pPr>
              <w:pStyle w:val="32"/>
              <w:widowControl/>
              <w:spacing w:after="0" w:line="360" w:lineRule="auto"/>
              <w:ind w:firstLine="0" w:firstLineChars="0"/>
              <w:rPr>
                <w:rFonts w:ascii="宋体" w:hAnsi="宋体" w:eastAsia="宋体" w:cs="宋体"/>
                <w:color w:val="000000" w:themeColor="text1"/>
                <w:sz w:val="28"/>
                <w:szCs w:val="21"/>
                <w14:textFill>
                  <w14:solidFill>
                    <w14:schemeClr w14:val="tx1"/>
                  </w14:solidFill>
                </w14:textFill>
              </w:rPr>
            </w:pPr>
            <w:r>
              <w:rPr>
                <w:rFonts w:hint="eastAsia" w:ascii="宋体" w:hAnsi="宋体" w:eastAsia="宋体" w:cs="宋体"/>
                <w:color w:val="000000" w:themeColor="text1"/>
                <w:sz w:val="28"/>
                <w:szCs w:val="21"/>
                <w14:textFill>
                  <w14:solidFill>
                    <w14:schemeClr w14:val="tx1"/>
                  </w14:solidFill>
                </w14:textFill>
              </w:rPr>
              <w:t>完全响应招标参数要求的得基本分</w:t>
            </w:r>
            <w:r>
              <w:rPr>
                <w:rFonts w:hint="eastAsia" w:ascii="宋体" w:hAnsi="宋体" w:eastAsia="宋体" w:cs="宋体"/>
                <w:color w:val="000000" w:themeColor="text1"/>
                <w:sz w:val="28"/>
                <w:szCs w:val="21"/>
                <w:lang w:val="en-US" w:eastAsia="zh-CN"/>
                <w14:textFill>
                  <w14:solidFill>
                    <w14:schemeClr w14:val="tx1"/>
                  </w14:solidFill>
                </w14:textFill>
              </w:rPr>
              <w:t>20</w:t>
            </w:r>
            <w:r>
              <w:rPr>
                <w:rFonts w:hint="eastAsia" w:ascii="宋体" w:hAnsi="宋体" w:eastAsia="宋体" w:cs="宋体"/>
                <w:color w:val="000000" w:themeColor="text1"/>
                <w:sz w:val="28"/>
                <w:szCs w:val="21"/>
                <w14:textFill>
                  <w14:solidFill>
                    <w14:schemeClr w14:val="tx1"/>
                  </w14:solidFill>
                </w14:textFill>
              </w:rPr>
              <w:t>分。</w:t>
            </w:r>
          </w:p>
          <w:p>
            <w:pPr>
              <w:pStyle w:val="32"/>
              <w:widowControl/>
              <w:spacing w:after="0" w:line="360" w:lineRule="auto"/>
              <w:ind w:firstLine="0" w:firstLineChars="0"/>
              <w:rPr>
                <w:rFonts w:hint="eastAsia" w:ascii="宋体" w:hAnsi="宋体" w:eastAsia="宋体" w:cs="宋体"/>
                <w:color w:val="000000" w:themeColor="text1"/>
                <w:kern w:val="2"/>
                <w:sz w:val="28"/>
                <w:szCs w:val="21"/>
                <w:lang w:val="en-US" w:eastAsia="zh-CN" w:bidi="ar-SA"/>
                <w14:textFill>
                  <w14:solidFill>
                    <w14:schemeClr w14:val="tx1"/>
                  </w14:solidFill>
                </w14:textFill>
              </w:rPr>
            </w:pPr>
            <w:r>
              <w:rPr>
                <w:rFonts w:hint="eastAsia" w:ascii="宋体" w:hAnsi="宋体" w:eastAsia="宋体" w:cs="宋体"/>
                <w:color w:val="000000" w:themeColor="text1"/>
                <w:kern w:val="2"/>
                <w:sz w:val="28"/>
                <w:szCs w:val="21"/>
                <w:lang w:val="en-US" w:eastAsia="zh-CN" w:bidi="ar-SA"/>
                <w14:textFill>
                  <w14:solidFill>
                    <w14:schemeClr w14:val="tx1"/>
                  </w14:solidFill>
                </w14:textFill>
              </w:rPr>
              <w:t>带“★”为关键性技术指标，经评委会认定，</w:t>
            </w:r>
          </w:p>
          <w:p>
            <w:pPr>
              <w:pStyle w:val="32"/>
              <w:widowControl/>
              <w:spacing w:after="0" w:line="360" w:lineRule="auto"/>
              <w:ind w:firstLine="0" w:firstLineChars="0"/>
              <w:rPr>
                <w:rFonts w:hint="eastAsia" w:hAnsi="宋体" w:cs="宋体"/>
                <w:color w:val="000000" w:themeColor="text1"/>
                <w:sz w:val="28"/>
                <w:szCs w:val="24"/>
                <w14:textFill>
                  <w14:solidFill>
                    <w14:schemeClr w14:val="tx1"/>
                  </w14:solidFill>
                </w14:textFill>
              </w:rPr>
            </w:pPr>
            <w:r>
              <w:rPr>
                <w:rFonts w:hint="eastAsia" w:ascii="宋体" w:hAnsi="宋体" w:eastAsia="宋体" w:cs="宋体"/>
                <w:color w:val="000000" w:themeColor="text1"/>
                <w:kern w:val="2"/>
                <w:sz w:val="28"/>
                <w:szCs w:val="21"/>
                <w:lang w:val="en-US" w:eastAsia="zh-CN" w:bidi="ar-SA"/>
                <w14:textFill>
                  <w14:solidFill>
                    <w14:schemeClr w14:val="tx1"/>
                  </w14:solidFill>
                </w14:textFill>
              </w:rPr>
              <w:t>1.如有正偏离</w:t>
            </w:r>
            <w:r>
              <w:rPr>
                <w:rFonts w:hint="eastAsia" w:hAnsi="宋体" w:cs="宋体"/>
                <w:color w:val="000000" w:themeColor="text1"/>
                <w:sz w:val="28"/>
                <w:szCs w:val="24"/>
                <w14:textFill>
                  <w14:solidFill>
                    <w14:schemeClr w14:val="tx1"/>
                  </w14:solidFill>
                </w14:textFill>
              </w:rPr>
              <w:t>在基本分20分基础上每项加</w:t>
            </w:r>
            <w:r>
              <w:rPr>
                <w:rFonts w:hint="eastAsia" w:hAnsi="宋体" w:cs="宋体"/>
                <w:color w:val="000000" w:themeColor="text1"/>
                <w:sz w:val="28"/>
                <w:szCs w:val="24"/>
                <w:lang w:val="en-US" w:eastAsia="zh-CN"/>
                <w14:textFill>
                  <w14:solidFill>
                    <w14:schemeClr w14:val="tx1"/>
                  </w14:solidFill>
                </w14:textFill>
              </w:rPr>
              <w:t>2</w:t>
            </w:r>
            <w:r>
              <w:rPr>
                <w:rFonts w:hint="eastAsia" w:hAnsi="宋体" w:cs="宋体"/>
                <w:color w:val="000000" w:themeColor="text1"/>
                <w:sz w:val="28"/>
                <w:szCs w:val="24"/>
                <w14:textFill>
                  <w14:solidFill>
                    <w14:schemeClr w14:val="tx1"/>
                  </w14:solidFill>
                </w14:textFill>
              </w:rPr>
              <w:t>分</w:t>
            </w:r>
            <w:r>
              <w:rPr>
                <w:rFonts w:hint="eastAsia" w:ascii="宋体" w:hAnsi="宋体" w:eastAsia="宋体" w:cs="宋体"/>
                <w:color w:val="000000" w:themeColor="text1"/>
                <w:kern w:val="2"/>
                <w:sz w:val="28"/>
                <w:szCs w:val="21"/>
                <w:lang w:val="en-US" w:eastAsia="zh-CN" w:bidi="ar-SA"/>
                <w14:textFill>
                  <w14:solidFill>
                    <w14:schemeClr w14:val="tx1"/>
                  </w14:solidFill>
                </w14:textFill>
              </w:rPr>
              <w:t>，不带“★”</w:t>
            </w:r>
            <w:r>
              <w:rPr>
                <w:rFonts w:hint="eastAsia" w:hAnsi="宋体" w:cs="宋体"/>
                <w:color w:val="000000" w:themeColor="text1"/>
                <w:sz w:val="28"/>
                <w:szCs w:val="24"/>
                <w14:textFill>
                  <w14:solidFill>
                    <w14:schemeClr w14:val="tx1"/>
                  </w14:solidFill>
                </w14:textFill>
              </w:rPr>
              <w:t>每项加</w:t>
            </w:r>
            <w:r>
              <w:rPr>
                <w:rFonts w:hint="eastAsia" w:hAnsi="宋体" w:cs="宋体"/>
                <w:color w:val="000000" w:themeColor="text1"/>
                <w:sz w:val="28"/>
                <w:szCs w:val="24"/>
                <w:lang w:val="en-US" w:eastAsia="zh-CN"/>
                <w14:textFill>
                  <w14:solidFill>
                    <w14:schemeClr w14:val="tx1"/>
                  </w14:solidFill>
                </w14:textFill>
              </w:rPr>
              <w:t>1</w:t>
            </w:r>
            <w:r>
              <w:rPr>
                <w:rFonts w:hint="eastAsia" w:hAnsi="宋体" w:cs="宋体"/>
                <w:color w:val="000000" w:themeColor="text1"/>
                <w:sz w:val="28"/>
                <w:szCs w:val="24"/>
                <w14:textFill>
                  <w14:solidFill>
                    <w14:schemeClr w14:val="tx1"/>
                  </w14:solidFill>
                </w14:textFill>
              </w:rPr>
              <w:t>分，最多加10分；</w:t>
            </w:r>
          </w:p>
          <w:p>
            <w:pPr>
              <w:pStyle w:val="32"/>
              <w:widowControl/>
              <w:spacing w:after="0" w:line="360" w:lineRule="auto"/>
              <w:ind w:firstLine="0" w:firstLineChars="0"/>
              <w:rPr>
                <w:rFonts w:hAnsi="宋体" w:cs="宋体"/>
                <w:color w:val="000000" w:themeColor="text1"/>
                <w:sz w:val="28"/>
                <w:szCs w:val="24"/>
                <w14:textFill>
                  <w14:solidFill>
                    <w14:schemeClr w14:val="tx1"/>
                  </w14:solidFill>
                </w14:textFill>
              </w:rPr>
            </w:pPr>
            <w:r>
              <w:rPr>
                <w:rFonts w:hint="eastAsia" w:ascii="宋体" w:hAnsi="宋体" w:eastAsia="宋体" w:cs="宋体"/>
                <w:color w:val="000000" w:themeColor="text1"/>
                <w:kern w:val="2"/>
                <w:sz w:val="28"/>
                <w:szCs w:val="21"/>
                <w:lang w:val="en-US" w:eastAsia="zh-CN" w:bidi="ar-SA"/>
                <w14:textFill>
                  <w14:solidFill>
                    <w14:schemeClr w14:val="tx1"/>
                  </w14:solidFill>
                </w14:textFill>
              </w:rPr>
              <w:t>2.如有负偏离在基本分20分基础上每项扣1分，</w:t>
            </w:r>
            <w:r>
              <w:rPr>
                <w:rFonts w:hint="eastAsia" w:ascii="宋体" w:hAnsi="宋体" w:eastAsia="宋体" w:cs="宋体"/>
                <w:color w:val="000000" w:themeColor="text1"/>
                <w:sz w:val="28"/>
                <w:szCs w:val="24"/>
                <w14:textFill>
                  <w14:solidFill>
                    <w14:schemeClr w14:val="tx1"/>
                  </w14:solidFill>
                </w14:textFill>
              </w:rPr>
              <w:t>带有“</w:t>
            </w:r>
            <w:r>
              <w:rPr>
                <w:rFonts w:hint="eastAsia" w:ascii="宋体" w:hAnsi="宋体" w:eastAsia="宋体" w:cs="宋体"/>
                <w:color w:val="000000" w:themeColor="text1"/>
                <w:kern w:val="2"/>
                <w:sz w:val="28"/>
                <w:szCs w:val="21"/>
                <w:lang w:val="en-US" w:eastAsia="zh-CN" w:bidi="ar-SA"/>
                <w14:textFill>
                  <w14:solidFill>
                    <w14:schemeClr w14:val="tx1"/>
                  </w14:solidFill>
                </w14:textFill>
              </w:rPr>
              <w:t>★</w:t>
            </w:r>
            <w:r>
              <w:rPr>
                <w:rFonts w:hint="eastAsia" w:ascii="宋体" w:hAnsi="宋体" w:eastAsia="宋体" w:cs="宋体"/>
                <w:color w:val="000000" w:themeColor="text1"/>
                <w:sz w:val="28"/>
                <w:szCs w:val="24"/>
                <w14:textFill>
                  <w14:solidFill>
                    <w14:schemeClr w14:val="tx1"/>
                  </w14:solidFill>
                </w14:textFill>
              </w:rPr>
              <w:t>”</w:t>
            </w:r>
            <w:r>
              <w:rPr>
                <w:rFonts w:hint="eastAsia" w:ascii="宋体" w:hAnsi="宋体" w:eastAsia="宋体" w:cs="宋体"/>
                <w:color w:val="000000" w:themeColor="text1"/>
                <w:kern w:val="2"/>
                <w:sz w:val="28"/>
                <w:szCs w:val="21"/>
                <w:lang w:val="en-US" w:eastAsia="zh-CN" w:bidi="ar-SA"/>
                <w14:textFill>
                  <w14:solidFill>
                    <w14:schemeClr w14:val="tx1"/>
                  </w14:solidFill>
                </w14:textFill>
              </w:rPr>
              <w:t>为关键性技术指标</w:t>
            </w:r>
            <w:r>
              <w:rPr>
                <w:rFonts w:hint="eastAsia" w:ascii="宋体" w:hAnsi="宋体" w:eastAsia="宋体" w:cs="宋体"/>
                <w:color w:val="000000" w:themeColor="text1"/>
                <w:sz w:val="28"/>
                <w:szCs w:val="24"/>
                <w14:textFill>
                  <w14:solidFill>
                    <w14:schemeClr w14:val="tx1"/>
                  </w14:solidFill>
                </w14:textFill>
              </w:rPr>
              <w:t>，有1条不满足扣</w:t>
            </w:r>
            <w:r>
              <w:rPr>
                <w:rFonts w:hint="eastAsia" w:ascii="宋体" w:hAnsi="宋体" w:eastAsia="宋体" w:cs="宋体"/>
                <w:color w:val="000000" w:themeColor="text1"/>
                <w:sz w:val="28"/>
                <w:szCs w:val="24"/>
                <w:lang w:val="en-US" w:eastAsia="zh-CN"/>
                <w14:textFill>
                  <w14:solidFill>
                    <w14:schemeClr w14:val="tx1"/>
                  </w14:solidFill>
                </w14:textFill>
              </w:rPr>
              <w:t>2.5</w:t>
            </w:r>
            <w:r>
              <w:rPr>
                <w:rFonts w:hint="eastAsia" w:ascii="宋体" w:hAnsi="宋体" w:eastAsia="宋体" w:cs="宋体"/>
                <w:color w:val="000000" w:themeColor="text1"/>
                <w:sz w:val="28"/>
                <w:szCs w:val="24"/>
                <w14:textFill>
                  <w14:solidFill>
                    <w14:schemeClr w14:val="tx1"/>
                  </w14:solidFill>
                </w14:textFill>
              </w:rPr>
              <w:t>分，扣完为止。</w:t>
            </w:r>
          </w:p>
        </w:tc>
      </w:tr>
      <w:tr>
        <w:tblPrEx>
          <w:tblCellMar>
            <w:top w:w="0" w:type="dxa"/>
            <w:left w:w="108" w:type="dxa"/>
            <w:bottom w:w="0" w:type="dxa"/>
            <w:right w:w="108" w:type="dxa"/>
          </w:tblCellMar>
        </w:tblPrEx>
        <w:trPr>
          <w:trHeight w:val="23" w:hRule="atLeast"/>
        </w:trPr>
        <w:tc>
          <w:tcPr>
            <w:tcW w:w="1066" w:type="dxa"/>
            <w:vMerge w:val="continue"/>
            <w:tcBorders>
              <w:left w:val="single" w:color="auto" w:sz="12" w:space="0"/>
              <w:right w:val="single" w:color="auto" w:sz="6" w:space="0"/>
            </w:tcBorders>
            <w:vAlign w:val="center"/>
          </w:tcPr>
          <w:p>
            <w:pPr>
              <w:spacing w:line="400" w:lineRule="exact"/>
              <w:jc w:val="left"/>
              <w:rPr>
                <w:rFonts w:ascii="宋体" w:hAnsi="宋体" w:cs="宋体"/>
                <w:color w:val="000000" w:themeColor="text1"/>
                <w:sz w:val="28"/>
                <w:szCs w:val="24"/>
                <w14:textFill>
                  <w14:solidFill>
                    <w14:schemeClr w14:val="tx1"/>
                  </w14:solidFill>
                </w14:textFill>
              </w:rPr>
            </w:pPr>
          </w:p>
        </w:tc>
        <w:tc>
          <w:tcPr>
            <w:tcW w:w="948" w:type="dxa"/>
            <w:vMerge w:val="continue"/>
            <w:tcBorders>
              <w:left w:val="single" w:color="auto" w:sz="6" w:space="0"/>
              <w:right w:val="single" w:color="auto" w:sz="4" w:space="0"/>
            </w:tcBorders>
            <w:vAlign w:val="center"/>
          </w:tcPr>
          <w:p>
            <w:pPr>
              <w:spacing w:line="400" w:lineRule="exact"/>
              <w:jc w:val="left"/>
              <w:rPr>
                <w:rFonts w:ascii="宋体" w:hAnsi="宋体" w:cs="宋体"/>
                <w:color w:val="000000" w:themeColor="text1"/>
                <w:sz w:val="28"/>
                <w:szCs w:val="24"/>
                <w14:textFill>
                  <w14:solidFill>
                    <w14:schemeClr w14:val="tx1"/>
                  </w14:solidFill>
                </w14:textFill>
              </w:rPr>
            </w:pPr>
          </w:p>
        </w:tc>
        <w:tc>
          <w:tcPr>
            <w:tcW w:w="1041" w:type="dxa"/>
            <w:tcBorders>
              <w:top w:val="single" w:color="auto" w:sz="4" w:space="0"/>
              <w:left w:val="nil"/>
              <w:bottom w:val="single" w:color="auto" w:sz="4" w:space="0"/>
              <w:right w:val="single" w:color="auto" w:sz="6" w:space="0"/>
            </w:tcBorders>
            <w:vAlign w:val="center"/>
          </w:tcPr>
          <w:p>
            <w:pPr>
              <w:snapToGrid w:val="0"/>
              <w:spacing w:line="400" w:lineRule="exact"/>
              <w:rPr>
                <w:rFonts w:ascii="宋体" w:hAnsi="宋体" w:cs="宋体"/>
                <w:color w:val="000000" w:themeColor="text1"/>
                <w:sz w:val="28"/>
                <w:szCs w:val="40"/>
                <w14:textFill>
                  <w14:solidFill>
                    <w14:schemeClr w14:val="tx1"/>
                  </w14:solidFill>
                </w14:textFill>
              </w:rPr>
            </w:pPr>
            <w:r>
              <w:rPr>
                <w:rFonts w:hint="eastAsia" w:ascii="宋体" w:hAnsi="宋体" w:cs="宋体"/>
                <w:color w:val="000000" w:themeColor="text1"/>
                <w:sz w:val="28"/>
                <w:szCs w:val="40"/>
                <w14:textFill>
                  <w14:solidFill>
                    <w14:schemeClr w14:val="tx1"/>
                  </w14:solidFill>
                </w14:textFill>
              </w:rPr>
              <w:t>项目实施方案</w:t>
            </w:r>
          </w:p>
          <w:p>
            <w:pPr>
              <w:snapToGrid w:val="0"/>
              <w:spacing w:line="400" w:lineRule="exact"/>
              <w:rPr>
                <w:rFonts w:ascii="宋体" w:hAnsi="宋体" w:cs="宋体"/>
                <w:color w:val="000000" w:themeColor="text1"/>
                <w:sz w:val="28"/>
                <w:szCs w:val="24"/>
                <w14:textFill>
                  <w14:solidFill>
                    <w14:schemeClr w14:val="tx1"/>
                  </w14:solidFill>
                </w14:textFill>
              </w:rPr>
            </w:pPr>
            <w:r>
              <w:rPr>
                <w:rFonts w:hint="eastAsia" w:ascii="宋体" w:hAnsi="宋体" w:cs="宋体"/>
                <w:color w:val="000000" w:themeColor="text1"/>
                <w:sz w:val="28"/>
                <w:szCs w:val="40"/>
                <w14:textFill>
                  <w14:solidFill>
                    <w14:schemeClr w14:val="tx1"/>
                  </w14:solidFill>
                </w14:textFill>
              </w:rPr>
              <w:t>（10分）</w:t>
            </w:r>
          </w:p>
        </w:tc>
        <w:tc>
          <w:tcPr>
            <w:tcW w:w="7069" w:type="dxa"/>
            <w:tcBorders>
              <w:top w:val="single" w:color="auto" w:sz="4" w:space="0"/>
              <w:left w:val="single" w:color="auto" w:sz="6" w:space="0"/>
              <w:bottom w:val="single" w:color="auto" w:sz="4" w:space="0"/>
              <w:right w:val="single" w:color="auto" w:sz="12" w:space="0"/>
            </w:tcBorders>
            <w:vAlign w:val="center"/>
          </w:tcPr>
          <w:p>
            <w:pPr>
              <w:snapToGrid w:val="0"/>
              <w:spacing w:line="400" w:lineRule="exact"/>
              <w:rPr>
                <w:rFonts w:ascii="宋体" w:hAnsi="宋体" w:cs="宋体"/>
                <w:color w:val="000000" w:themeColor="text1"/>
                <w:sz w:val="28"/>
                <w:szCs w:val="40"/>
                <w14:textFill>
                  <w14:solidFill>
                    <w14:schemeClr w14:val="tx1"/>
                  </w14:solidFill>
                </w14:textFill>
              </w:rPr>
            </w:pPr>
            <w:r>
              <w:rPr>
                <w:rFonts w:hint="eastAsia" w:ascii="宋体" w:hAnsi="宋体" w:cs="宋体"/>
                <w:color w:val="000000" w:themeColor="text1"/>
                <w:sz w:val="28"/>
                <w:szCs w:val="40"/>
                <w14:textFill>
                  <w14:solidFill>
                    <w14:schemeClr w14:val="tx1"/>
                  </w14:solidFill>
                </w14:textFill>
              </w:rPr>
              <w:t>①实施方案针对性强，重点难点把握准确，工作职责规划清晰，进度保证措施充分，能针对本次项目所涉及的相关技术软件、技术等，提供多种培训方式，并有详细合理的培训计划和方案的得10分；</w:t>
            </w:r>
          </w:p>
          <w:p>
            <w:pPr>
              <w:snapToGrid w:val="0"/>
              <w:spacing w:line="400" w:lineRule="exact"/>
              <w:rPr>
                <w:rFonts w:ascii="宋体" w:hAnsi="宋体" w:cs="宋体"/>
                <w:color w:val="000000" w:themeColor="text1"/>
                <w:sz w:val="28"/>
                <w:szCs w:val="40"/>
                <w14:textFill>
                  <w14:solidFill>
                    <w14:schemeClr w14:val="tx1"/>
                  </w14:solidFill>
                </w14:textFill>
              </w:rPr>
            </w:pPr>
            <w:r>
              <w:rPr>
                <w:rFonts w:hint="eastAsia" w:ascii="宋体" w:hAnsi="宋体" w:cs="宋体"/>
                <w:color w:val="000000" w:themeColor="text1"/>
                <w:sz w:val="28"/>
                <w:szCs w:val="40"/>
                <w14:textFill>
                  <w14:solidFill>
                    <w14:schemeClr w14:val="tx1"/>
                  </w14:solidFill>
                </w14:textFill>
              </w:rPr>
              <w:t>②实施方案针对性较强，重点难点把握较准确，工作职责规划较清晰，进度保证措施较充分，能针对本次项目所涉及的相关技术软件、技术等，提供较多的培训方式，并有较为详细合理的培训计划和方案的得6分；</w:t>
            </w:r>
          </w:p>
          <w:p>
            <w:pPr>
              <w:snapToGrid w:val="0"/>
              <w:spacing w:line="400" w:lineRule="exact"/>
              <w:rPr>
                <w:rFonts w:ascii="宋体" w:hAnsi="宋体" w:cs="宋体"/>
                <w:color w:val="000000" w:themeColor="text1"/>
                <w:sz w:val="28"/>
                <w:szCs w:val="40"/>
                <w14:textFill>
                  <w14:solidFill>
                    <w14:schemeClr w14:val="tx1"/>
                  </w14:solidFill>
                </w14:textFill>
              </w:rPr>
            </w:pPr>
            <w:r>
              <w:rPr>
                <w:rFonts w:hint="eastAsia" w:ascii="宋体" w:hAnsi="宋体" w:cs="宋体"/>
                <w:color w:val="000000" w:themeColor="text1"/>
                <w:sz w:val="28"/>
                <w:szCs w:val="40"/>
                <w14:textFill>
                  <w14:solidFill>
                    <w14:schemeClr w14:val="tx1"/>
                  </w14:solidFill>
                </w14:textFill>
              </w:rPr>
              <w:t>③实施方案针对性不强，重点难点把握不够准确，工作职责规划不够清晰，进度保证措施不够充分，能针对本次项目所涉及的相关技术软件、技术等，提供的培训方式较少，培训计划和方案不够详细合理的得3分；</w:t>
            </w:r>
          </w:p>
          <w:p>
            <w:pPr>
              <w:snapToGrid w:val="0"/>
              <w:spacing w:line="400" w:lineRule="exact"/>
              <w:rPr>
                <w:rFonts w:ascii="宋体" w:hAnsi="宋体" w:cs="宋体"/>
                <w:color w:val="000000" w:themeColor="text1"/>
                <w:sz w:val="28"/>
                <w:szCs w:val="24"/>
                <w14:textFill>
                  <w14:solidFill>
                    <w14:schemeClr w14:val="tx1"/>
                  </w14:solidFill>
                </w14:textFill>
              </w:rPr>
            </w:pPr>
            <w:r>
              <w:rPr>
                <w:rFonts w:hint="eastAsia" w:ascii="宋体" w:hAnsi="宋体" w:cs="宋体"/>
                <w:color w:val="000000" w:themeColor="text1"/>
                <w:sz w:val="28"/>
                <w:szCs w:val="40"/>
                <w14:textFill>
                  <w14:solidFill>
                    <w14:schemeClr w14:val="tx1"/>
                  </w14:solidFill>
                </w14:textFill>
              </w:rPr>
              <w:t>④未提供项目实施方案的不得分。</w:t>
            </w:r>
          </w:p>
        </w:tc>
      </w:tr>
      <w:tr>
        <w:tblPrEx>
          <w:tblCellMar>
            <w:top w:w="0" w:type="dxa"/>
            <w:left w:w="108" w:type="dxa"/>
            <w:bottom w:w="0" w:type="dxa"/>
            <w:right w:w="108" w:type="dxa"/>
          </w:tblCellMar>
        </w:tblPrEx>
        <w:trPr>
          <w:trHeight w:val="23" w:hRule="atLeast"/>
        </w:trPr>
        <w:tc>
          <w:tcPr>
            <w:tcW w:w="1066" w:type="dxa"/>
            <w:vMerge w:val="continue"/>
            <w:tcBorders>
              <w:left w:val="single" w:color="auto" w:sz="12" w:space="0"/>
              <w:bottom w:val="single" w:color="auto" w:sz="6" w:space="0"/>
              <w:right w:val="single" w:color="auto" w:sz="6" w:space="0"/>
            </w:tcBorders>
            <w:vAlign w:val="center"/>
          </w:tcPr>
          <w:p>
            <w:pPr>
              <w:spacing w:line="400" w:lineRule="exact"/>
              <w:jc w:val="left"/>
              <w:rPr>
                <w:rFonts w:ascii="宋体" w:hAnsi="宋体" w:cs="宋体"/>
                <w:color w:val="000000" w:themeColor="text1"/>
                <w:sz w:val="28"/>
                <w:szCs w:val="24"/>
                <w14:textFill>
                  <w14:solidFill>
                    <w14:schemeClr w14:val="tx1"/>
                  </w14:solidFill>
                </w14:textFill>
              </w:rPr>
            </w:pPr>
          </w:p>
        </w:tc>
        <w:tc>
          <w:tcPr>
            <w:tcW w:w="948" w:type="dxa"/>
            <w:vMerge w:val="continue"/>
            <w:tcBorders>
              <w:left w:val="single" w:color="auto" w:sz="6" w:space="0"/>
              <w:bottom w:val="single" w:color="auto" w:sz="6" w:space="0"/>
              <w:right w:val="single" w:color="auto" w:sz="4" w:space="0"/>
            </w:tcBorders>
            <w:vAlign w:val="center"/>
          </w:tcPr>
          <w:p>
            <w:pPr>
              <w:spacing w:line="400" w:lineRule="exact"/>
              <w:jc w:val="left"/>
              <w:rPr>
                <w:rFonts w:ascii="宋体" w:hAnsi="宋体" w:cs="宋体"/>
                <w:color w:val="000000" w:themeColor="text1"/>
                <w:sz w:val="28"/>
                <w:szCs w:val="24"/>
                <w14:textFill>
                  <w14:solidFill>
                    <w14:schemeClr w14:val="tx1"/>
                  </w14:solidFill>
                </w14:textFill>
              </w:rPr>
            </w:pPr>
          </w:p>
        </w:tc>
        <w:tc>
          <w:tcPr>
            <w:tcW w:w="1041" w:type="dxa"/>
            <w:tcBorders>
              <w:top w:val="single" w:color="auto" w:sz="4" w:space="0"/>
              <w:left w:val="nil"/>
              <w:bottom w:val="single" w:color="auto" w:sz="4" w:space="0"/>
              <w:right w:val="single" w:color="auto" w:sz="6" w:space="0"/>
            </w:tcBorders>
            <w:vAlign w:val="center"/>
          </w:tcPr>
          <w:p>
            <w:pPr>
              <w:snapToGrid w:val="0"/>
              <w:spacing w:line="400" w:lineRule="exact"/>
              <w:rPr>
                <w:rFonts w:ascii="宋体" w:hAnsi="宋体" w:cs="宋体"/>
                <w:color w:val="000000" w:themeColor="text1"/>
                <w:sz w:val="28"/>
                <w:szCs w:val="40"/>
                <w14:textFill>
                  <w14:solidFill>
                    <w14:schemeClr w14:val="tx1"/>
                  </w14:solidFill>
                </w14:textFill>
              </w:rPr>
            </w:pPr>
            <w:r>
              <w:rPr>
                <w:rFonts w:hint="eastAsia" w:ascii="宋体" w:hAnsi="宋体" w:cs="宋体"/>
                <w:color w:val="000000" w:themeColor="text1"/>
                <w:sz w:val="28"/>
                <w:szCs w:val="40"/>
                <w14:textFill>
                  <w14:solidFill>
                    <w14:schemeClr w14:val="tx1"/>
                  </w14:solidFill>
                </w14:textFill>
              </w:rPr>
              <w:t>拟派团队情况</w:t>
            </w:r>
          </w:p>
          <w:p>
            <w:pPr>
              <w:snapToGrid w:val="0"/>
              <w:spacing w:line="400" w:lineRule="exact"/>
              <w:rPr>
                <w:rFonts w:ascii="宋体" w:hAnsi="宋体" w:cs="宋体"/>
                <w:color w:val="000000" w:themeColor="text1"/>
                <w:sz w:val="28"/>
                <w:szCs w:val="40"/>
                <w14:textFill>
                  <w14:solidFill>
                    <w14:schemeClr w14:val="tx1"/>
                  </w14:solidFill>
                </w14:textFill>
              </w:rPr>
            </w:pPr>
            <w:r>
              <w:rPr>
                <w:rFonts w:hint="eastAsia" w:ascii="宋体" w:hAnsi="宋体" w:cs="宋体"/>
                <w:color w:val="000000" w:themeColor="text1"/>
                <w:sz w:val="28"/>
                <w:szCs w:val="40"/>
                <w14:textFill>
                  <w14:solidFill>
                    <w14:schemeClr w14:val="tx1"/>
                  </w14:solidFill>
                </w14:textFill>
              </w:rPr>
              <w:t>（5分）</w:t>
            </w:r>
          </w:p>
        </w:tc>
        <w:tc>
          <w:tcPr>
            <w:tcW w:w="7069" w:type="dxa"/>
            <w:tcBorders>
              <w:top w:val="single" w:color="auto" w:sz="4" w:space="0"/>
              <w:left w:val="single" w:color="auto" w:sz="6" w:space="0"/>
              <w:bottom w:val="single" w:color="auto" w:sz="4" w:space="0"/>
              <w:right w:val="single" w:color="auto" w:sz="12" w:space="0"/>
            </w:tcBorders>
            <w:vAlign w:val="center"/>
          </w:tcPr>
          <w:p>
            <w:pPr>
              <w:snapToGrid w:val="0"/>
              <w:spacing w:line="400" w:lineRule="exact"/>
              <w:rPr>
                <w:rFonts w:ascii="宋体" w:hAnsi="宋体" w:cs="宋体"/>
                <w:color w:val="000000" w:themeColor="text1"/>
                <w:sz w:val="28"/>
                <w:szCs w:val="40"/>
                <w14:textFill>
                  <w14:solidFill>
                    <w14:schemeClr w14:val="tx1"/>
                  </w14:solidFill>
                </w14:textFill>
              </w:rPr>
            </w:pPr>
            <w:r>
              <w:rPr>
                <w:rFonts w:hint="eastAsia" w:ascii="宋体" w:hAnsi="宋体" w:cs="宋体"/>
                <w:color w:val="000000" w:themeColor="text1"/>
                <w:sz w:val="28"/>
                <w:szCs w:val="40"/>
                <w14:textFill>
                  <w14:solidFill>
                    <w14:schemeClr w14:val="tx1"/>
                  </w14:solidFill>
                </w14:textFill>
              </w:rPr>
              <w:t>①投标人拟派项目团队人员有丰富的经验配置合理，组织得当，分工明确，有完善的内控制度的得5分；</w:t>
            </w:r>
          </w:p>
          <w:p>
            <w:pPr>
              <w:snapToGrid w:val="0"/>
              <w:spacing w:line="400" w:lineRule="exact"/>
              <w:rPr>
                <w:rFonts w:ascii="宋体" w:hAnsi="宋体" w:cs="宋体"/>
                <w:color w:val="000000" w:themeColor="text1"/>
                <w:sz w:val="28"/>
                <w:szCs w:val="40"/>
                <w14:textFill>
                  <w14:solidFill>
                    <w14:schemeClr w14:val="tx1"/>
                  </w14:solidFill>
                </w14:textFill>
              </w:rPr>
            </w:pPr>
            <w:r>
              <w:rPr>
                <w:rFonts w:hint="eastAsia" w:ascii="宋体" w:hAnsi="宋体" w:cs="宋体"/>
                <w:color w:val="000000" w:themeColor="text1"/>
                <w:sz w:val="28"/>
                <w:szCs w:val="40"/>
                <w14:textFill>
                  <w14:solidFill>
                    <w14:schemeClr w14:val="tx1"/>
                  </w14:solidFill>
                </w14:textFill>
              </w:rPr>
              <w:t>②投标人拟派项目团队人员配置较为合理，组织比较得当，分工比较明确，有比较完善的内控制度的得3分；</w:t>
            </w:r>
          </w:p>
          <w:p>
            <w:pPr>
              <w:snapToGrid w:val="0"/>
              <w:spacing w:line="400" w:lineRule="exact"/>
              <w:rPr>
                <w:rFonts w:ascii="宋体" w:hAnsi="宋体" w:cs="宋体"/>
                <w:color w:val="000000" w:themeColor="text1"/>
                <w:sz w:val="28"/>
                <w:szCs w:val="40"/>
                <w14:textFill>
                  <w14:solidFill>
                    <w14:schemeClr w14:val="tx1"/>
                  </w14:solidFill>
                </w14:textFill>
              </w:rPr>
            </w:pPr>
            <w:r>
              <w:rPr>
                <w:rFonts w:hint="eastAsia" w:ascii="宋体" w:hAnsi="宋体" w:cs="宋体"/>
                <w:color w:val="000000" w:themeColor="text1"/>
                <w:sz w:val="28"/>
                <w:szCs w:val="40"/>
                <w14:textFill>
                  <w14:solidFill>
                    <w14:schemeClr w14:val="tx1"/>
                  </w14:solidFill>
                </w14:textFill>
              </w:rPr>
              <w:t>③投标人拟派项目团队人员配置一般，组织一般，分工一般，内控制度一般的得2分；</w:t>
            </w:r>
          </w:p>
          <w:p>
            <w:pPr>
              <w:snapToGrid w:val="0"/>
              <w:spacing w:line="400" w:lineRule="exact"/>
              <w:rPr>
                <w:rFonts w:ascii="宋体" w:hAnsi="宋体" w:cs="宋体"/>
                <w:color w:val="000000" w:themeColor="text1"/>
                <w:sz w:val="28"/>
                <w:szCs w:val="40"/>
                <w14:textFill>
                  <w14:solidFill>
                    <w14:schemeClr w14:val="tx1"/>
                  </w14:solidFill>
                </w14:textFill>
              </w:rPr>
            </w:pPr>
            <w:r>
              <w:rPr>
                <w:rFonts w:hint="eastAsia" w:ascii="宋体" w:hAnsi="宋体" w:cs="宋体"/>
                <w:color w:val="000000" w:themeColor="text1"/>
                <w:sz w:val="28"/>
                <w:szCs w:val="40"/>
                <w14:textFill>
                  <w14:solidFill>
                    <w14:schemeClr w14:val="tx1"/>
                  </w14:solidFill>
                </w14:textFill>
              </w:rPr>
              <w:t>④投标人拟派项目团队人员配置差，组织差，分工差，内控制度差的得1分；</w:t>
            </w:r>
          </w:p>
          <w:p>
            <w:pPr>
              <w:snapToGrid w:val="0"/>
              <w:spacing w:line="400" w:lineRule="exact"/>
              <w:rPr>
                <w:rFonts w:ascii="宋体" w:hAnsi="宋体" w:cs="宋体"/>
                <w:color w:val="000000" w:themeColor="text1"/>
                <w:sz w:val="28"/>
                <w:szCs w:val="40"/>
                <w14:textFill>
                  <w14:solidFill>
                    <w14:schemeClr w14:val="tx1"/>
                  </w14:solidFill>
                </w14:textFill>
              </w:rPr>
            </w:pPr>
            <w:r>
              <w:rPr>
                <w:rFonts w:hint="eastAsia" w:ascii="宋体" w:hAnsi="宋体" w:cs="宋体"/>
                <w:color w:val="000000" w:themeColor="text1"/>
                <w:sz w:val="28"/>
                <w:szCs w:val="40"/>
                <w14:textFill>
                  <w14:solidFill>
                    <w14:schemeClr w14:val="tx1"/>
                  </w14:solidFill>
                </w14:textFill>
              </w:rPr>
              <w:t xml:space="preserve">⑤未提供拟派团队人员信息的不得分。 </w:t>
            </w:r>
          </w:p>
        </w:tc>
      </w:tr>
      <w:tr>
        <w:tblPrEx>
          <w:tblCellMar>
            <w:top w:w="0" w:type="dxa"/>
            <w:left w:w="108" w:type="dxa"/>
            <w:bottom w:w="0" w:type="dxa"/>
            <w:right w:w="108" w:type="dxa"/>
          </w:tblCellMar>
        </w:tblPrEx>
        <w:trPr>
          <w:trHeight w:val="23" w:hRule="atLeast"/>
        </w:trPr>
        <w:tc>
          <w:tcPr>
            <w:tcW w:w="1066" w:type="dxa"/>
            <w:vMerge w:val="restart"/>
            <w:tcBorders>
              <w:left w:val="single" w:color="auto" w:sz="12" w:space="0"/>
              <w:right w:val="single" w:color="auto" w:sz="6" w:space="0"/>
            </w:tcBorders>
            <w:vAlign w:val="center"/>
          </w:tcPr>
          <w:p>
            <w:pPr>
              <w:spacing w:line="400" w:lineRule="exact"/>
              <w:jc w:val="center"/>
              <w:rPr>
                <w:rFonts w:ascii="宋体" w:hAnsi="宋体" w:cs="宋体"/>
                <w:b/>
                <w:bCs/>
                <w:color w:val="000000" w:themeColor="text1"/>
                <w:sz w:val="28"/>
                <w:szCs w:val="24"/>
                <w14:textFill>
                  <w14:solidFill>
                    <w14:schemeClr w14:val="tx1"/>
                  </w14:solidFill>
                </w14:textFill>
              </w:rPr>
            </w:pPr>
          </w:p>
          <w:p>
            <w:pPr>
              <w:spacing w:line="400" w:lineRule="exact"/>
              <w:jc w:val="center"/>
              <w:rPr>
                <w:rFonts w:ascii="宋体" w:hAnsi="宋体" w:cs="宋体"/>
                <w:b/>
                <w:bCs/>
                <w:color w:val="000000" w:themeColor="text1"/>
                <w:sz w:val="28"/>
                <w:szCs w:val="24"/>
                <w14:textFill>
                  <w14:solidFill>
                    <w14:schemeClr w14:val="tx1"/>
                  </w14:solidFill>
                </w14:textFill>
              </w:rPr>
            </w:pPr>
          </w:p>
          <w:p>
            <w:pPr>
              <w:spacing w:line="400" w:lineRule="exact"/>
              <w:jc w:val="center"/>
              <w:rPr>
                <w:rFonts w:ascii="宋体" w:hAnsi="宋体" w:cs="宋体"/>
                <w:b/>
                <w:bCs/>
                <w:color w:val="000000" w:themeColor="text1"/>
                <w:sz w:val="28"/>
                <w:szCs w:val="24"/>
                <w14:textFill>
                  <w14:solidFill>
                    <w14:schemeClr w14:val="tx1"/>
                  </w14:solidFill>
                </w14:textFill>
              </w:rPr>
            </w:pPr>
            <w:r>
              <w:rPr>
                <w:rFonts w:hint="eastAsia" w:ascii="宋体" w:hAnsi="宋体" w:cs="宋体"/>
                <w:color w:val="000000" w:themeColor="text1"/>
                <w:sz w:val="28"/>
                <w:szCs w:val="24"/>
                <w14:textFill>
                  <w14:solidFill>
                    <w14:schemeClr w14:val="tx1"/>
                  </w14:solidFill>
                </w14:textFill>
              </w:rPr>
              <w:t>3</w:t>
            </w:r>
          </w:p>
          <w:p>
            <w:pPr>
              <w:spacing w:line="400" w:lineRule="exact"/>
              <w:jc w:val="center"/>
              <w:rPr>
                <w:rFonts w:ascii="宋体" w:hAnsi="宋体" w:cs="宋体"/>
                <w:b/>
                <w:bCs/>
                <w:color w:val="000000" w:themeColor="text1"/>
                <w:sz w:val="28"/>
                <w:szCs w:val="24"/>
                <w14:textFill>
                  <w14:solidFill>
                    <w14:schemeClr w14:val="tx1"/>
                  </w14:solidFill>
                </w14:textFill>
              </w:rPr>
            </w:pPr>
          </w:p>
          <w:p>
            <w:pPr>
              <w:spacing w:line="400" w:lineRule="exact"/>
              <w:jc w:val="center"/>
              <w:rPr>
                <w:rFonts w:ascii="宋体" w:hAnsi="宋体" w:cs="宋体"/>
                <w:color w:val="000000" w:themeColor="text1"/>
                <w:sz w:val="28"/>
                <w:szCs w:val="24"/>
                <w14:textFill>
                  <w14:solidFill>
                    <w14:schemeClr w14:val="tx1"/>
                  </w14:solidFill>
                </w14:textFill>
              </w:rPr>
            </w:pPr>
          </w:p>
        </w:tc>
        <w:tc>
          <w:tcPr>
            <w:tcW w:w="948" w:type="dxa"/>
            <w:vMerge w:val="restart"/>
            <w:tcBorders>
              <w:left w:val="single" w:color="auto" w:sz="6" w:space="0"/>
              <w:right w:val="single" w:color="auto" w:sz="4" w:space="0"/>
            </w:tcBorders>
            <w:vAlign w:val="center"/>
          </w:tcPr>
          <w:p>
            <w:pPr>
              <w:spacing w:line="400" w:lineRule="exact"/>
              <w:jc w:val="center"/>
              <w:rPr>
                <w:rFonts w:ascii="宋体" w:hAnsi="宋体" w:cs="宋体"/>
                <w:color w:val="000000" w:themeColor="text1"/>
                <w:sz w:val="28"/>
                <w:szCs w:val="24"/>
                <w14:textFill>
                  <w14:solidFill>
                    <w14:schemeClr w14:val="tx1"/>
                  </w14:solidFill>
                </w14:textFill>
              </w:rPr>
            </w:pPr>
            <w:r>
              <w:rPr>
                <w:rFonts w:hint="eastAsia" w:ascii="宋体" w:hAnsi="宋体" w:cs="宋体"/>
                <w:color w:val="000000" w:themeColor="text1"/>
                <w:sz w:val="28"/>
                <w:szCs w:val="24"/>
                <w14:textFill>
                  <w14:solidFill>
                    <w14:schemeClr w14:val="tx1"/>
                  </w14:solidFill>
                </w14:textFill>
              </w:rPr>
              <w:t>服</w:t>
            </w:r>
          </w:p>
          <w:p>
            <w:pPr>
              <w:spacing w:line="400" w:lineRule="exact"/>
              <w:jc w:val="center"/>
              <w:rPr>
                <w:rFonts w:ascii="宋体" w:hAnsi="宋体" w:cs="宋体"/>
                <w:color w:val="000000" w:themeColor="text1"/>
                <w:sz w:val="28"/>
                <w:szCs w:val="24"/>
                <w14:textFill>
                  <w14:solidFill>
                    <w14:schemeClr w14:val="tx1"/>
                  </w14:solidFill>
                </w14:textFill>
              </w:rPr>
            </w:pPr>
            <w:r>
              <w:rPr>
                <w:rFonts w:hint="eastAsia" w:ascii="宋体" w:hAnsi="宋体" w:cs="宋体"/>
                <w:color w:val="000000" w:themeColor="text1"/>
                <w:sz w:val="28"/>
                <w:szCs w:val="24"/>
                <w14:textFill>
                  <w14:solidFill>
                    <w14:schemeClr w14:val="tx1"/>
                  </w14:solidFill>
                </w14:textFill>
              </w:rPr>
              <w:t>务</w:t>
            </w:r>
          </w:p>
          <w:p>
            <w:pPr>
              <w:spacing w:line="400" w:lineRule="exact"/>
              <w:jc w:val="center"/>
              <w:rPr>
                <w:rFonts w:ascii="宋体" w:hAnsi="宋体" w:cs="宋体"/>
                <w:color w:val="000000" w:themeColor="text1"/>
                <w:sz w:val="28"/>
                <w:szCs w:val="24"/>
                <w14:textFill>
                  <w14:solidFill>
                    <w14:schemeClr w14:val="tx1"/>
                  </w14:solidFill>
                </w14:textFill>
              </w:rPr>
            </w:pPr>
            <w:r>
              <w:rPr>
                <w:rFonts w:hint="eastAsia" w:ascii="宋体" w:hAnsi="宋体" w:cs="宋体"/>
                <w:color w:val="000000" w:themeColor="text1"/>
                <w:sz w:val="28"/>
                <w:szCs w:val="24"/>
                <w14:textFill>
                  <w14:solidFill>
                    <w14:schemeClr w14:val="tx1"/>
                  </w14:solidFill>
                </w14:textFill>
              </w:rPr>
              <w:t>部</w:t>
            </w:r>
          </w:p>
          <w:p>
            <w:pPr>
              <w:spacing w:line="400" w:lineRule="exact"/>
              <w:jc w:val="center"/>
              <w:rPr>
                <w:rFonts w:ascii="宋体" w:hAnsi="宋体" w:cs="宋体"/>
                <w:color w:val="000000" w:themeColor="text1"/>
                <w:sz w:val="28"/>
                <w:szCs w:val="24"/>
                <w14:textFill>
                  <w14:solidFill>
                    <w14:schemeClr w14:val="tx1"/>
                  </w14:solidFill>
                </w14:textFill>
              </w:rPr>
            </w:pPr>
            <w:r>
              <w:rPr>
                <w:rFonts w:hint="eastAsia" w:ascii="宋体" w:hAnsi="宋体" w:cs="宋体"/>
                <w:color w:val="000000" w:themeColor="text1"/>
                <w:sz w:val="28"/>
                <w:szCs w:val="24"/>
                <w14:textFill>
                  <w14:solidFill>
                    <w14:schemeClr w14:val="tx1"/>
                  </w14:solidFill>
                </w14:textFill>
              </w:rPr>
              <w:t>分</w:t>
            </w:r>
          </w:p>
          <w:p>
            <w:pPr>
              <w:spacing w:line="400" w:lineRule="exact"/>
              <w:jc w:val="center"/>
              <w:rPr>
                <w:rFonts w:ascii="宋体" w:hAnsi="宋体" w:cs="宋体"/>
                <w:color w:val="000000" w:themeColor="text1"/>
                <w:sz w:val="28"/>
                <w:szCs w:val="24"/>
                <w14:textFill>
                  <w14:solidFill>
                    <w14:schemeClr w14:val="tx1"/>
                  </w14:solidFill>
                </w14:textFill>
              </w:rPr>
            </w:pPr>
            <w:r>
              <w:rPr>
                <w:rFonts w:hint="eastAsia" w:ascii="宋体" w:hAnsi="宋体" w:cs="宋体"/>
                <w:color w:val="000000" w:themeColor="text1"/>
                <w:sz w:val="28"/>
                <w:szCs w:val="24"/>
                <w14:textFill>
                  <w14:solidFill>
                    <w14:schemeClr w14:val="tx1"/>
                  </w14:solidFill>
                </w14:textFill>
              </w:rPr>
              <w:t>F3</w:t>
            </w:r>
          </w:p>
          <w:p>
            <w:pPr>
              <w:spacing w:line="400" w:lineRule="exact"/>
              <w:jc w:val="center"/>
              <w:rPr>
                <w:rFonts w:ascii="宋体" w:hAnsi="宋体" w:cs="宋体"/>
                <w:color w:val="000000" w:themeColor="text1"/>
                <w:sz w:val="28"/>
                <w:szCs w:val="24"/>
                <w14:textFill>
                  <w14:solidFill>
                    <w14:schemeClr w14:val="tx1"/>
                  </w14:solidFill>
                </w14:textFill>
              </w:rPr>
            </w:pPr>
            <w:r>
              <w:rPr>
                <w:rFonts w:hint="eastAsia" w:ascii="宋体" w:hAnsi="宋体" w:cs="宋体"/>
                <w:color w:val="000000" w:themeColor="text1"/>
                <w:sz w:val="28"/>
                <w:szCs w:val="24"/>
                <w14:textFill>
                  <w14:solidFill>
                    <w14:schemeClr w14:val="tx1"/>
                  </w14:solidFill>
                </w14:textFill>
              </w:rPr>
              <w:t>（25分）</w:t>
            </w:r>
          </w:p>
        </w:tc>
        <w:tc>
          <w:tcPr>
            <w:tcW w:w="1041" w:type="dxa"/>
            <w:tcBorders>
              <w:top w:val="single" w:color="auto" w:sz="4" w:space="0"/>
              <w:left w:val="nil"/>
              <w:bottom w:val="single" w:color="auto" w:sz="4" w:space="0"/>
              <w:right w:val="single" w:color="auto" w:sz="6" w:space="0"/>
            </w:tcBorders>
            <w:vAlign w:val="center"/>
          </w:tcPr>
          <w:p>
            <w:pPr>
              <w:snapToGrid w:val="0"/>
              <w:spacing w:line="400" w:lineRule="exact"/>
              <w:rPr>
                <w:rFonts w:ascii="宋体" w:hAnsi="宋体" w:cs="宋体"/>
                <w:color w:val="000000" w:themeColor="text1"/>
                <w:sz w:val="28"/>
                <w:szCs w:val="40"/>
                <w14:textFill>
                  <w14:solidFill>
                    <w14:schemeClr w14:val="tx1"/>
                  </w14:solidFill>
                </w14:textFill>
              </w:rPr>
            </w:pPr>
            <w:r>
              <w:rPr>
                <w:rFonts w:hint="eastAsia" w:ascii="宋体" w:hAnsi="宋体" w:cs="宋体"/>
                <w:color w:val="000000" w:themeColor="text1"/>
                <w:sz w:val="28"/>
                <w:szCs w:val="40"/>
                <w14:textFill>
                  <w14:solidFill>
                    <w14:schemeClr w14:val="tx1"/>
                  </w14:solidFill>
                </w14:textFill>
              </w:rPr>
              <w:t>交货承诺（5分）</w:t>
            </w:r>
          </w:p>
        </w:tc>
        <w:tc>
          <w:tcPr>
            <w:tcW w:w="7069" w:type="dxa"/>
            <w:tcBorders>
              <w:top w:val="single" w:color="auto" w:sz="4" w:space="0"/>
              <w:left w:val="single" w:color="auto" w:sz="6" w:space="0"/>
              <w:bottom w:val="single" w:color="auto" w:sz="4" w:space="0"/>
              <w:right w:val="single" w:color="auto" w:sz="12" w:space="0"/>
            </w:tcBorders>
            <w:vAlign w:val="center"/>
          </w:tcPr>
          <w:p>
            <w:pPr>
              <w:snapToGrid w:val="0"/>
              <w:spacing w:line="400" w:lineRule="exact"/>
              <w:rPr>
                <w:rFonts w:ascii="宋体" w:hAnsi="宋体" w:cs="宋体"/>
                <w:color w:val="000000" w:themeColor="text1"/>
                <w:sz w:val="28"/>
                <w:szCs w:val="40"/>
                <w14:textFill>
                  <w14:solidFill>
                    <w14:schemeClr w14:val="tx1"/>
                  </w14:solidFill>
                </w14:textFill>
              </w:rPr>
            </w:pPr>
            <w:r>
              <w:rPr>
                <w:rFonts w:hint="eastAsia" w:ascii="宋体" w:hAnsi="宋体" w:cs="宋体"/>
                <w:color w:val="000000" w:themeColor="text1"/>
                <w:sz w:val="28"/>
                <w:szCs w:val="40"/>
                <w14:textFill>
                  <w14:solidFill>
                    <w14:schemeClr w14:val="tx1"/>
                  </w14:solidFill>
                </w14:textFill>
              </w:rPr>
              <w:t>①投标人根据自身实际情况就产品交货时间、违约交货及所交货品出现质量问题等情形提出针对本项目的实质性响应交货承诺，由评委根据各投标人的承诺情况进行评定，对交货时间及出现违约交货或所交货品出现质量问题等有明确的承诺，并有相应处罚措施的，得5分；</w:t>
            </w:r>
          </w:p>
          <w:p>
            <w:pPr>
              <w:snapToGrid w:val="0"/>
              <w:spacing w:line="400" w:lineRule="exact"/>
              <w:rPr>
                <w:rFonts w:ascii="宋体" w:hAnsi="宋体" w:cs="宋体"/>
                <w:color w:val="000000" w:themeColor="text1"/>
                <w:sz w:val="28"/>
                <w:szCs w:val="40"/>
                <w14:textFill>
                  <w14:solidFill>
                    <w14:schemeClr w14:val="tx1"/>
                  </w14:solidFill>
                </w14:textFill>
              </w:rPr>
            </w:pPr>
            <w:r>
              <w:rPr>
                <w:rFonts w:hint="eastAsia" w:ascii="宋体" w:hAnsi="宋体" w:cs="宋体"/>
                <w:color w:val="000000" w:themeColor="text1"/>
                <w:sz w:val="28"/>
                <w:szCs w:val="40"/>
                <w14:textFill>
                  <w14:solidFill>
                    <w14:schemeClr w14:val="tx1"/>
                  </w14:solidFill>
                </w14:textFill>
              </w:rPr>
              <w:t>②投标人对交货时间及出现违约交货或所交货品出现质量问题等有明确的承诺，但没有相应的处罚措施或处罚措施不明确的，得3分；</w:t>
            </w:r>
          </w:p>
          <w:p>
            <w:pPr>
              <w:snapToGrid w:val="0"/>
              <w:spacing w:line="400" w:lineRule="exact"/>
              <w:rPr>
                <w:rFonts w:ascii="宋体" w:hAnsi="宋体" w:cs="宋体"/>
                <w:color w:val="000000" w:themeColor="text1"/>
                <w:sz w:val="28"/>
                <w:szCs w:val="40"/>
                <w14:textFill>
                  <w14:solidFill>
                    <w14:schemeClr w14:val="tx1"/>
                  </w14:solidFill>
                </w14:textFill>
              </w:rPr>
            </w:pPr>
            <w:r>
              <w:rPr>
                <w:rFonts w:hint="eastAsia" w:ascii="宋体" w:hAnsi="宋体" w:cs="宋体"/>
                <w:color w:val="000000" w:themeColor="text1"/>
                <w:sz w:val="28"/>
                <w:szCs w:val="40"/>
                <w14:textFill>
                  <w14:solidFill>
                    <w14:schemeClr w14:val="tx1"/>
                  </w14:solidFill>
                </w14:textFill>
              </w:rPr>
              <w:t>③投标人对交货时间及出现违约交货或所交货品出现质量问题等承诺不明确的，同时没有相应的处罚措施或处罚措施不明确的，视情况得1分；</w:t>
            </w:r>
          </w:p>
          <w:p>
            <w:pPr>
              <w:snapToGrid w:val="0"/>
              <w:spacing w:line="400" w:lineRule="exact"/>
              <w:rPr>
                <w:rFonts w:ascii="宋体" w:hAnsi="宋体" w:cs="宋体"/>
                <w:b/>
                <w:bCs/>
                <w:color w:val="000000" w:themeColor="text1"/>
                <w:sz w:val="28"/>
                <w:szCs w:val="40"/>
                <w14:textFill>
                  <w14:solidFill>
                    <w14:schemeClr w14:val="tx1"/>
                  </w14:solidFill>
                </w14:textFill>
              </w:rPr>
            </w:pPr>
            <w:r>
              <w:rPr>
                <w:rFonts w:hint="eastAsia" w:ascii="宋体" w:hAnsi="宋体" w:cs="宋体"/>
                <w:color w:val="000000" w:themeColor="text1"/>
                <w:sz w:val="28"/>
                <w:szCs w:val="40"/>
                <w14:textFill>
                  <w14:solidFill>
                    <w14:schemeClr w14:val="tx1"/>
                  </w14:solidFill>
                </w14:textFill>
              </w:rPr>
              <w:t>④未对交货时间及出现违约交货或所交货品出现质量问题等情况作出承诺的不得分。</w:t>
            </w:r>
          </w:p>
        </w:tc>
      </w:tr>
      <w:tr>
        <w:tblPrEx>
          <w:tblCellMar>
            <w:top w:w="0" w:type="dxa"/>
            <w:left w:w="108" w:type="dxa"/>
            <w:bottom w:w="0" w:type="dxa"/>
            <w:right w:w="108" w:type="dxa"/>
          </w:tblCellMar>
        </w:tblPrEx>
        <w:trPr>
          <w:trHeight w:val="695" w:hRule="atLeast"/>
        </w:trPr>
        <w:tc>
          <w:tcPr>
            <w:tcW w:w="1066" w:type="dxa"/>
            <w:vMerge w:val="continue"/>
            <w:tcBorders>
              <w:left w:val="single" w:color="auto" w:sz="12" w:space="0"/>
              <w:right w:val="single" w:color="auto" w:sz="6" w:space="0"/>
            </w:tcBorders>
            <w:vAlign w:val="center"/>
          </w:tcPr>
          <w:p>
            <w:pPr>
              <w:spacing w:line="400" w:lineRule="exact"/>
              <w:jc w:val="center"/>
              <w:rPr>
                <w:rFonts w:ascii="宋体" w:hAnsi="宋体" w:cs="宋体"/>
                <w:color w:val="000000" w:themeColor="text1"/>
                <w:sz w:val="28"/>
                <w:szCs w:val="24"/>
                <w14:textFill>
                  <w14:solidFill>
                    <w14:schemeClr w14:val="tx1"/>
                  </w14:solidFill>
                </w14:textFill>
              </w:rPr>
            </w:pPr>
          </w:p>
        </w:tc>
        <w:tc>
          <w:tcPr>
            <w:tcW w:w="948" w:type="dxa"/>
            <w:vMerge w:val="continue"/>
            <w:tcBorders>
              <w:left w:val="single" w:color="auto" w:sz="6" w:space="0"/>
              <w:right w:val="single" w:color="auto" w:sz="4" w:space="0"/>
            </w:tcBorders>
            <w:vAlign w:val="center"/>
          </w:tcPr>
          <w:p>
            <w:pPr>
              <w:spacing w:line="400" w:lineRule="exact"/>
              <w:jc w:val="center"/>
              <w:rPr>
                <w:rFonts w:ascii="宋体" w:hAnsi="宋体" w:cs="宋体"/>
                <w:color w:val="000000" w:themeColor="text1"/>
                <w:sz w:val="28"/>
                <w:szCs w:val="24"/>
                <w14:textFill>
                  <w14:solidFill>
                    <w14:schemeClr w14:val="tx1"/>
                  </w14:solidFill>
                </w14:textFill>
              </w:rPr>
            </w:pPr>
          </w:p>
        </w:tc>
        <w:tc>
          <w:tcPr>
            <w:tcW w:w="1041" w:type="dxa"/>
            <w:tcBorders>
              <w:top w:val="single" w:color="auto" w:sz="6" w:space="0"/>
              <w:left w:val="nil"/>
              <w:bottom w:val="single" w:color="auto" w:sz="4" w:space="0"/>
              <w:right w:val="single" w:color="auto" w:sz="4" w:space="0"/>
            </w:tcBorders>
            <w:vAlign w:val="center"/>
          </w:tcPr>
          <w:p>
            <w:pPr>
              <w:spacing w:line="400" w:lineRule="exact"/>
              <w:jc w:val="center"/>
              <w:rPr>
                <w:rFonts w:ascii="宋体" w:hAnsi="宋体" w:cs="宋体"/>
                <w:color w:val="000000" w:themeColor="text1"/>
                <w:sz w:val="28"/>
                <w:szCs w:val="40"/>
                <w14:textFill>
                  <w14:solidFill>
                    <w14:schemeClr w14:val="tx1"/>
                  </w14:solidFill>
                </w14:textFill>
              </w:rPr>
            </w:pPr>
            <w:r>
              <w:rPr>
                <w:rFonts w:hint="eastAsia" w:ascii="宋体" w:hAnsi="宋体" w:cs="宋体"/>
                <w:color w:val="000000" w:themeColor="text1"/>
                <w:sz w:val="28"/>
                <w:szCs w:val="40"/>
                <w14:textFill>
                  <w14:solidFill>
                    <w14:schemeClr w14:val="tx1"/>
                  </w14:solidFill>
                </w14:textFill>
              </w:rPr>
              <w:t>售后服务方案（10分）</w:t>
            </w:r>
          </w:p>
        </w:tc>
        <w:tc>
          <w:tcPr>
            <w:tcW w:w="7069" w:type="dxa"/>
            <w:tcBorders>
              <w:top w:val="single" w:color="auto" w:sz="6" w:space="0"/>
              <w:left w:val="nil"/>
              <w:bottom w:val="single" w:color="auto" w:sz="4" w:space="0"/>
              <w:right w:val="single" w:color="auto" w:sz="12" w:space="0"/>
            </w:tcBorders>
            <w:vAlign w:val="center"/>
          </w:tcPr>
          <w:p>
            <w:pPr>
              <w:spacing w:line="400" w:lineRule="exact"/>
              <w:rPr>
                <w:rFonts w:ascii="宋体" w:hAnsi="宋体" w:cs="宋体"/>
                <w:color w:val="000000" w:themeColor="text1"/>
                <w:sz w:val="28"/>
                <w:szCs w:val="40"/>
                <w14:textFill>
                  <w14:solidFill>
                    <w14:schemeClr w14:val="tx1"/>
                  </w14:solidFill>
                </w14:textFill>
              </w:rPr>
            </w:pPr>
            <w:r>
              <w:rPr>
                <w:rFonts w:hint="eastAsia" w:ascii="宋体" w:hAnsi="宋体" w:cs="宋体"/>
                <w:color w:val="000000" w:themeColor="text1"/>
                <w:sz w:val="28"/>
                <w:szCs w:val="40"/>
                <w14:textFill>
                  <w14:solidFill>
                    <w14:schemeClr w14:val="tx1"/>
                  </w14:solidFill>
                </w14:textFill>
              </w:rPr>
              <w:t>根据投标人对质保期内、外的售后服务方案，本地化服务、有应急储备库服务、响应时间、提供质保期时间、提供备用货品等因素，由评委对投标人作出的书面承诺作出评定。</w:t>
            </w:r>
          </w:p>
          <w:p>
            <w:pPr>
              <w:spacing w:line="400" w:lineRule="exact"/>
              <w:rPr>
                <w:rFonts w:ascii="宋体" w:hAnsi="宋体" w:cs="宋体"/>
                <w:color w:val="000000" w:themeColor="text1"/>
                <w:sz w:val="28"/>
                <w:szCs w:val="40"/>
                <w14:textFill>
                  <w14:solidFill>
                    <w14:schemeClr w14:val="tx1"/>
                  </w14:solidFill>
                </w14:textFill>
              </w:rPr>
            </w:pPr>
            <w:r>
              <w:rPr>
                <w:rFonts w:hint="eastAsia" w:ascii="宋体" w:hAnsi="宋体" w:cs="宋体"/>
                <w:color w:val="000000" w:themeColor="text1"/>
                <w:sz w:val="28"/>
                <w:szCs w:val="40"/>
                <w14:textFill>
                  <w14:solidFill>
                    <w14:schemeClr w14:val="tx1"/>
                  </w14:solidFill>
                </w14:textFill>
              </w:rPr>
              <w:t>①投标人有明晰的质保期内、外的售后服务方案及承诺，能够提供本地化服务、具备应急储备库服务，响应时间短并能够提供备用货品的得10分；</w:t>
            </w:r>
          </w:p>
          <w:p>
            <w:pPr>
              <w:spacing w:line="400" w:lineRule="exact"/>
              <w:rPr>
                <w:rFonts w:ascii="宋体" w:hAnsi="宋体" w:cs="宋体"/>
                <w:color w:val="000000" w:themeColor="text1"/>
                <w:sz w:val="28"/>
                <w:szCs w:val="40"/>
                <w14:textFill>
                  <w14:solidFill>
                    <w14:schemeClr w14:val="tx1"/>
                  </w14:solidFill>
                </w14:textFill>
              </w:rPr>
            </w:pPr>
            <w:r>
              <w:rPr>
                <w:rFonts w:hint="eastAsia" w:ascii="宋体" w:hAnsi="宋体" w:cs="宋体"/>
                <w:color w:val="000000" w:themeColor="text1"/>
                <w:sz w:val="28"/>
                <w:szCs w:val="40"/>
                <w14:textFill>
                  <w14:solidFill>
                    <w14:schemeClr w14:val="tx1"/>
                  </w14:solidFill>
                </w14:textFill>
              </w:rPr>
              <w:t>②投标人对质保期内、外的售后服务方案及承诺，本地化服务、应急储备库服务，响应时间及提供备用货品等部分表述不明确的，得6分；</w:t>
            </w:r>
          </w:p>
          <w:p>
            <w:pPr>
              <w:spacing w:line="400" w:lineRule="exact"/>
              <w:rPr>
                <w:rFonts w:ascii="宋体" w:hAnsi="宋体" w:cs="宋体"/>
                <w:color w:val="000000" w:themeColor="text1"/>
                <w:sz w:val="28"/>
                <w:szCs w:val="40"/>
                <w14:textFill>
                  <w14:solidFill>
                    <w14:schemeClr w14:val="tx1"/>
                  </w14:solidFill>
                </w14:textFill>
              </w:rPr>
            </w:pPr>
            <w:r>
              <w:rPr>
                <w:rFonts w:hint="eastAsia" w:ascii="宋体" w:hAnsi="宋体" w:cs="宋体"/>
                <w:color w:val="000000" w:themeColor="text1"/>
                <w:sz w:val="28"/>
                <w:szCs w:val="40"/>
                <w14:textFill>
                  <w14:solidFill>
                    <w14:schemeClr w14:val="tx1"/>
                  </w14:solidFill>
                </w14:textFill>
              </w:rPr>
              <w:t>③投标人对质保期内、外的售后服务方案及承诺，本地化服务、应急储备库服务，响应时间及提供备用货品等部分缺失的得3分；</w:t>
            </w:r>
          </w:p>
          <w:p>
            <w:pPr>
              <w:spacing w:line="400" w:lineRule="exact"/>
              <w:rPr>
                <w:rFonts w:ascii="宋体" w:hAnsi="宋体" w:cs="宋体"/>
                <w:color w:val="000000" w:themeColor="text1"/>
                <w:sz w:val="28"/>
                <w:szCs w:val="40"/>
                <w14:textFill>
                  <w14:solidFill>
                    <w14:schemeClr w14:val="tx1"/>
                  </w14:solidFill>
                </w14:textFill>
              </w:rPr>
            </w:pPr>
            <w:r>
              <w:rPr>
                <w:rFonts w:hint="eastAsia" w:ascii="宋体" w:hAnsi="宋体" w:cs="宋体"/>
                <w:color w:val="000000" w:themeColor="text1"/>
                <w:sz w:val="28"/>
                <w:szCs w:val="40"/>
                <w14:textFill>
                  <w14:solidFill>
                    <w14:schemeClr w14:val="tx1"/>
                  </w14:solidFill>
                </w14:textFill>
              </w:rPr>
              <w:t>④投标人未提供质保期内、外的售后服务方案及承诺，本地化服务、应急储备库服务，响应时间及提供备用货品等相应说明的不得分。</w:t>
            </w:r>
          </w:p>
        </w:tc>
      </w:tr>
      <w:tr>
        <w:tblPrEx>
          <w:tblCellMar>
            <w:top w:w="0" w:type="dxa"/>
            <w:left w:w="108" w:type="dxa"/>
            <w:bottom w:w="0" w:type="dxa"/>
            <w:right w:w="108" w:type="dxa"/>
          </w:tblCellMar>
        </w:tblPrEx>
        <w:trPr>
          <w:trHeight w:val="1613" w:hRule="atLeast"/>
        </w:trPr>
        <w:tc>
          <w:tcPr>
            <w:tcW w:w="1066" w:type="dxa"/>
            <w:vMerge w:val="continue"/>
            <w:tcBorders>
              <w:left w:val="single" w:color="auto" w:sz="12" w:space="0"/>
              <w:bottom w:val="single" w:color="auto" w:sz="12" w:space="0"/>
              <w:right w:val="single" w:color="auto" w:sz="6" w:space="0"/>
            </w:tcBorders>
            <w:vAlign w:val="center"/>
          </w:tcPr>
          <w:p>
            <w:pPr>
              <w:spacing w:line="400" w:lineRule="exact"/>
              <w:jc w:val="left"/>
              <w:rPr>
                <w:rFonts w:ascii="宋体" w:hAnsi="宋体" w:cs="宋体"/>
                <w:color w:val="000000" w:themeColor="text1"/>
                <w:sz w:val="28"/>
                <w:szCs w:val="24"/>
                <w14:textFill>
                  <w14:solidFill>
                    <w14:schemeClr w14:val="tx1"/>
                  </w14:solidFill>
                </w14:textFill>
              </w:rPr>
            </w:pPr>
          </w:p>
        </w:tc>
        <w:tc>
          <w:tcPr>
            <w:tcW w:w="948" w:type="dxa"/>
            <w:vMerge w:val="continue"/>
            <w:tcBorders>
              <w:left w:val="single" w:color="auto" w:sz="6" w:space="0"/>
              <w:bottom w:val="single" w:color="auto" w:sz="12" w:space="0"/>
              <w:right w:val="single" w:color="auto" w:sz="4" w:space="0"/>
            </w:tcBorders>
            <w:vAlign w:val="center"/>
          </w:tcPr>
          <w:p>
            <w:pPr>
              <w:spacing w:line="400" w:lineRule="exact"/>
              <w:jc w:val="left"/>
              <w:rPr>
                <w:rFonts w:ascii="宋体" w:hAnsi="宋体" w:cs="宋体"/>
                <w:color w:val="000000" w:themeColor="text1"/>
                <w:sz w:val="28"/>
                <w:szCs w:val="24"/>
                <w14:textFill>
                  <w14:solidFill>
                    <w14:schemeClr w14:val="tx1"/>
                  </w14:solidFill>
                </w14:textFill>
              </w:rPr>
            </w:pPr>
          </w:p>
        </w:tc>
        <w:tc>
          <w:tcPr>
            <w:tcW w:w="1041" w:type="dxa"/>
            <w:tcBorders>
              <w:top w:val="single" w:color="auto" w:sz="4" w:space="0"/>
              <w:left w:val="nil"/>
              <w:bottom w:val="single" w:color="auto" w:sz="4" w:space="0"/>
              <w:right w:val="single" w:color="auto" w:sz="4" w:space="0"/>
            </w:tcBorders>
            <w:vAlign w:val="center"/>
          </w:tcPr>
          <w:p>
            <w:pPr>
              <w:snapToGrid w:val="0"/>
              <w:spacing w:line="400" w:lineRule="exact"/>
              <w:rPr>
                <w:rFonts w:ascii="宋体" w:hAnsi="宋体" w:cs="宋体"/>
                <w:color w:val="000000" w:themeColor="text1"/>
                <w:sz w:val="28"/>
                <w:szCs w:val="24"/>
                <w14:textFill>
                  <w14:solidFill>
                    <w14:schemeClr w14:val="tx1"/>
                  </w14:solidFill>
                </w14:textFill>
              </w:rPr>
            </w:pPr>
            <w:r>
              <w:rPr>
                <w:rFonts w:hint="eastAsia" w:ascii="宋体" w:hAnsi="宋体" w:cs="宋体"/>
                <w:color w:val="000000" w:themeColor="text1"/>
                <w:sz w:val="28"/>
                <w:szCs w:val="40"/>
                <w14:textFill>
                  <w14:solidFill>
                    <w14:schemeClr w14:val="tx1"/>
                  </w14:solidFill>
                </w14:textFill>
              </w:rPr>
              <w:t>类似业绩（10分）</w:t>
            </w:r>
          </w:p>
        </w:tc>
        <w:tc>
          <w:tcPr>
            <w:tcW w:w="7069" w:type="dxa"/>
            <w:tcBorders>
              <w:top w:val="single" w:color="auto" w:sz="4" w:space="0"/>
              <w:left w:val="nil"/>
              <w:bottom w:val="single" w:color="auto" w:sz="4" w:space="0"/>
              <w:right w:val="single" w:color="auto" w:sz="12" w:space="0"/>
            </w:tcBorders>
            <w:vAlign w:val="center"/>
          </w:tcPr>
          <w:p>
            <w:pPr>
              <w:snapToGrid w:val="0"/>
              <w:spacing w:line="400" w:lineRule="exact"/>
              <w:rPr>
                <w:rFonts w:ascii="宋体" w:hAnsi="宋体" w:cs="宋体"/>
                <w:color w:val="000000" w:themeColor="text1"/>
                <w:sz w:val="28"/>
                <w:szCs w:val="24"/>
                <w14:textFill>
                  <w14:solidFill>
                    <w14:schemeClr w14:val="tx1"/>
                  </w14:solidFill>
                </w14:textFill>
              </w:rPr>
            </w:pPr>
            <w:r>
              <w:rPr>
                <w:rFonts w:hint="eastAsia" w:ascii="宋体" w:hAnsi="宋体" w:cs="宋体"/>
                <w:color w:val="000000" w:themeColor="text1"/>
                <w:sz w:val="28"/>
                <w:szCs w:val="40"/>
                <w14:textFill>
                  <w14:solidFill>
                    <w14:schemeClr w14:val="tx1"/>
                  </w14:solidFill>
                </w14:textFill>
              </w:rPr>
              <w:t>1个类似业绩证明材料得2分，满分10分。</w:t>
            </w:r>
            <w:r>
              <w:rPr>
                <w:rFonts w:hint="eastAsia" w:ascii="宋体" w:hAnsi="宋体" w:cs="宋体"/>
                <w:b/>
                <w:bCs/>
                <w:color w:val="000000" w:themeColor="text1"/>
                <w:sz w:val="28"/>
                <w:szCs w:val="40"/>
                <w14:textFill>
                  <w14:solidFill>
                    <w14:schemeClr w14:val="tx1"/>
                  </w14:solidFill>
                </w14:textFill>
              </w:rPr>
              <w:t>（注：证明材料为合同复印件或中标通知书或中标公告，未按要求提供证明材料此项不得分）。</w:t>
            </w:r>
          </w:p>
        </w:tc>
      </w:tr>
      <w:tr>
        <w:tblPrEx>
          <w:tblCellMar>
            <w:top w:w="0" w:type="dxa"/>
            <w:left w:w="108" w:type="dxa"/>
            <w:bottom w:w="0" w:type="dxa"/>
            <w:right w:w="108" w:type="dxa"/>
          </w:tblCellMar>
        </w:tblPrEx>
        <w:trPr>
          <w:trHeight w:val="23" w:hRule="atLeast"/>
        </w:trPr>
        <w:tc>
          <w:tcPr>
            <w:tcW w:w="10124" w:type="dxa"/>
            <w:gridSpan w:val="4"/>
            <w:tcBorders>
              <w:left w:val="single" w:color="auto" w:sz="12" w:space="0"/>
              <w:bottom w:val="single" w:color="auto" w:sz="12" w:space="0"/>
              <w:right w:val="single" w:color="auto" w:sz="12" w:space="0"/>
            </w:tcBorders>
            <w:vAlign w:val="center"/>
          </w:tcPr>
          <w:p>
            <w:pPr>
              <w:spacing w:line="400" w:lineRule="exact"/>
              <w:rPr>
                <w:rFonts w:ascii="宋体" w:hAnsi="宋体" w:cs="宋体"/>
                <w:color w:val="000000" w:themeColor="text1"/>
                <w:sz w:val="28"/>
                <w:szCs w:val="24"/>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备注：对各投标人的投标文件技术部分独立进行评分。</w:t>
            </w:r>
          </w:p>
        </w:tc>
      </w:tr>
    </w:tbl>
    <w:p>
      <w:pPr>
        <w:rPr>
          <w:rFonts w:ascii="宋体" w:hAnsi="宋体" w:cs="宋体"/>
          <w:b/>
          <w:color w:val="000000" w:themeColor="text1"/>
          <w:sz w:val="28"/>
          <w:szCs w:val="40"/>
          <w14:textFill>
            <w14:solidFill>
              <w14:schemeClr w14:val="tx1"/>
            </w14:solidFill>
          </w14:textFill>
        </w:rPr>
      </w:pPr>
      <w:bookmarkStart w:id="296" w:name="_Toc481656352"/>
      <w:bookmarkStart w:id="297" w:name="_Toc413750188"/>
      <w:bookmarkStart w:id="298" w:name="_Toc19538"/>
      <w:bookmarkStart w:id="299" w:name="_Toc407719235"/>
      <w:r>
        <w:rPr>
          <w:rFonts w:hint="eastAsia" w:ascii="宋体" w:hAnsi="宋体" w:cs="宋体"/>
          <w:color w:val="000000" w:themeColor="text1"/>
          <w:sz w:val="28"/>
          <w:szCs w:val="24"/>
          <w14:textFill>
            <w14:solidFill>
              <w14:schemeClr w14:val="tx1"/>
            </w14:solidFill>
          </w14:textFill>
        </w:rPr>
        <w:t>最后得分：F1+F2+F3</w:t>
      </w:r>
    </w:p>
    <w:p>
      <w:pPr>
        <w:rPr>
          <w:rFonts w:ascii="宋体" w:hAnsi="宋体" w:cs="宋体"/>
          <w:b/>
          <w:color w:val="000000" w:themeColor="text1"/>
          <w:sz w:val="28"/>
          <w:szCs w:val="40"/>
          <w14:textFill>
            <w14:solidFill>
              <w14:schemeClr w14:val="tx1"/>
            </w14:solidFill>
          </w14:textFill>
        </w:rPr>
      </w:pPr>
      <w:bookmarkStart w:id="320" w:name="_GoBack"/>
      <w:bookmarkEnd w:id="320"/>
      <w:r>
        <w:rPr>
          <w:rFonts w:hint="eastAsia" w:ascii="宋体" w:hAnsi="宋体" w:cs="宋体"/>
          <w:b/>
          <w:color w:val="000000" w:themeColor="text1"/>
          <w:sz w:val="28"/>
          <w:szCs w:val="40"/>
          <w14:textFill>
            <w14:solidFill>
              <w14:schemeClr w14:val="tx1"/>
            </w14:solidFill>
          </w14:textFill>
        </w:rPr>
        <w:t xml:space="preserve">项目需落实的政府采购政策                                                                                                                                                                                                                                                                                     </w:t>
      </w:r>
    </w:p>
    <w:p>
      <w:pPr>
        <w:ind w:firstLine="560"/>
        <w:rPr>
          <w:rFonts w:ascii="宋体" w:hAnsi="宋体" w:cs="宋体"/>
          <w:color w:val="000000" w:themeColor="text1"/>
          <w:sz w:val="28"/>
          <w:szCs w:val="32"/>
          <w14:textFill>
            <w14:solidFill>
              <w14:schemeClr w14:val="tx1"/>
            </w14:solidFill>
          </w14:textFill>
        </w:rPr>
      </w:pPr>
      <w:r>
        <w:rPr>
          <w:rFonts w:hint="eastAsia" w:ascii="宋体" w:hAnsi="宋体" w:cs="宋体"/>
          <w:color w:val="000000" w:themeColor="text1"/>
          <w:sz w:val="28"/>
          <w:szCs w:val="32"/>
          <w14:textFill>
            <w14:solidFill>
              <w14:schemeClr w14:val="tx1"/>
            </w14:solidFill>
          </w14:textFill>
        </w:rPr>
        <w:t>1.根据财政部发布的《政府采购促进中小企业发展管理办法》规定，本项目对小型和微型企业产品的价格给予6%的扣除。</w:t>
      </w:r>
    </w:p>
    <w:p>
      <w:pPr>
        <w:ind w:firstLine="560"/>
        <w:rPr>
          <w:rFonts w:ascii="宋体" w:hAnsi="宋体" w:cs="宋体"/>
          <w:color w:val="000000" w:themeColor="text1"/>
          <w:sz w:val="28"/>
          <w:szCs w:val="32"/>
          <w14:textFill>
            <w14:solidFill>
              <w14:schemeClr w14:val="tx1"/>
            </w14:solidFill>
          </w14:textFill>
        </w:rPr>
      </w:pPr>
      <w:r>
        <w:rPr>
          <w:rFonts w:hint="eastAsia" w:ascii="宋体" w:hAnsi="宋体" w:cs="宋体"/>
          <w:color w:val="000000" w:themeColor="text1"/>
          <w:sz w:val="28"/>
          <w:szCs w:val="32"/>
          <w14:textFill>
            <w14:solidFill>
              <w14:schemeClr w14:val="tx1"/>
            </w14:solidFill>
          </w14:textFill>
        </w:rPr>
        <w:t>2.根据财政部发布的《关于政府采购支持监狱企业发展有关问题的通知》规定，本项目对监狱企业产品的价格给予6%的扣除。</w:t>
      </w:r>
    </w:p>
    <w:p>
      <w:pPr>
        <w:ind w:firstLine="560"/>
        <w:rPr>
          <w:rFonts w:ascii="宋体" w:hAnsi="宋体" w:cs="宋体"/>
          <w:color w:val="000000" w:themeColor="text1"/>
          <w:sz w:val="28"/>
          <w:szCs w:val="32"/>
          <w14:textFill>
            <w14:solidFill>
              <w14:schemeClr w14:val="tx1"/>
            </w14:solidFill>
          </w14:textFill>
        </w:rPr>
      </w:pPr>
      <w:r>
        <w:rPr>
          <w:rFonts w:hint="eastAsia" w:ascii="宋体" w:hAnsi="宋体" w:cs="宋体"/>
          <w:color w:val="000000" w:themeColor="text1"/>
          <w:sz w:val="28"/>
          <w:szCs w:val="32"/>
          <w14:textFill>
            <w14:solidFill>
              <w14:schemeClr w14:val="tx1"/>
            </w14:solidFill>
          </w14:textFill>
        </w:rPr>
        <w:t>3.根据财政部、民政部、中国残疾人联合会发布的《关于促进残疾人就业政府采购政策的通知》规定，本项目对残疾人福利性单位产品的价格给予6%的扣除。残疾人福利性单位视同为小型、微型企业。</w:t>
      </w:r>
    </w:p>
    <w:p>
      <w:pPr>
        <w:ind w:firstLine="560"/>
        <w:rPr>
          <w:rFonts w:ascii="宋体" w:hAnsi="宋体" w:cs="宋体"/>
          <w:color w:val="000000" w:themeColor="text1"/>
          <w:sz w:val="28"/>
          <w:szCs w:val="36"/>
          <w14:textFill>
            <w14:solidFill>
              <w14:schemeClr w14:val="tx1"/>
            </w14:solidFill>
          </w14:textFill>
        </w:rPr>
      </w:pPr>
      <w:r>
        <w:rPr>
          <w:rFonts w:hint="eastAsia" w:ascii="宋体" w:hAnsi="宋体" w:cs="宋体"/>
          <w:color w:val="000000" w:themeColor="text1"/>
          <w:sz w:val="28"/>
          <w:szCs w:val="36"/>
          <w14:textFill>
            <w14:solidFill>
              <w14:schemeClr w14:val="tx1"/>
            </w14:solidFill>
          </w14:textFill>
        </w:rPr>
        <w:t>4.鼓励节能政策：在技术、服务等指标同等条件下，优先采购取得节能认证证书（国家确定的认证机构出具的、处于有效期之内）的产品。</w:t>
      </w:r>
    </w:p>
    <w:p>
      <w:pPr>
        <w:ind w:firstLine="560"/>
        <w:rPr>
          <w:rFonts w:ascii="宋体" w:hAnsi="宋体" w:cs="宋体"/>
          <w:color w:val="000000" w:themeColor="text1"/>
          <w:sz w:val="28"/>
          <w:szCs w:val="36"/>
          <w14:textFill>
            <w14:solidFill>
              <w14:schemeClr w14:val="tx1"/>
            </w14:solidFill>
          </w14:textFill>
        </w:rPr>
      </w:pPr>
      <w:r>
        <w:rPr>
          <w:rFonts w:hint="eastAsia" w:ascii="宋体" w:hAnsi="宋体" w:cs="宋体"/>
          <w:color w:val="000000" w:themeColor="text1"/>
          <w:sz w:val="28"/>
          <w:szCs w:val="36"/>
          <w14:textFill>
            <w14:solidFill>
              <w14:schemeClr w14:val="tx1"/>
            </w14:solidFill>
          </w14:textFill>
        </w:rPr>
        <w:t>5.鼓励环保政策：在性能、技术、服务等指标同等条件下，优先采购取得环保认证证书（国家确定的认证机构出具的、处于有效期之内）的产品。</w:t>
      </w:r>
    </w:p>
    <w:p>
      <w:pPr>
        <w:ind w:firstLine="560"/>
        <w:rPr>
          <w:rFonts w:ascii="宋体" w:hAnsi="宋体" w:cs="宋体"/>
          <w:color w:val="000000" w:themeColor="text1"/>
          <w:sz w:val="28"/>
          <w:szCs w:val="36"/>
          <w14:textFill>
            <w14:solidFill>
              <w14:schemeClr w14:val="tx1"/>
            </w14:solidFill>
          </w14:textFill>
        </w:rPr>
      </w:pPr>
      <w:r>
        <w:rPr>
          <w:rFonts w:hint="eastAsia" w:ascii="宋体" w:hAnsi="宋体" w:cs="宋体"/>
          <w:color w:val="000000" w:themeColor="text1"/>
          <w:sz w:val="28"/>
          <w:szCs w:val="36"/>
          <w14:textFill>
            <w14:solidFill>
              <w14:schemeClr w14:val="tx1"/>
            </w14:solidFill>
          </w14:textFill>
        </w:rPr>
        <w:t>6.根据 《中华人民共和国政府采购法》、《云南省人民政府关于进一步促进全省经济持续平稳发展22条措施的意见》（云政发〔2016〕111号）等有关规定和要求，政府集中采购所需产品（服务）时，在同质同价条件下，原则上优先采购本地产品（服务）。</w:t>
      </w:r>
    </w:p>
    <w:p>
      <w:pPr>
        <w:ind w:firstLine="560"/>
        <w:rPr>
          <w:rFonts w:ascii="宋体" w:hAnsi="宋体" w:cs="宋体"/>
          <w:color w:val="000000" w:themeColor="text1"/>
          <w:sz w:val="28"/>
          <w:szCs w:val="36"/>
          <w14:textFill>
            <w14:solidFill>
              <w14:schemeClr w14:val="tx1"/>
            </w14:solidFill>
          </w14:textFill>
        </w:rPr>
      </w:pPr>
      <w:r>
        <w:rPr>
          <w:rFonts w:hint="eastAsia" w:ascii="宋体" w:hAnsi="宋体" w:cs="宋体"/>
          <w:color w:val="000000" w:themeColor="text1"/>
          <w:sz w:val="28"/>
          <w:szCs w:val="36"/>
          <w14:textFill>
            <w14:solidFill>
              <w14:schemeClr w14:val="tx1"/>
            </w14:solidFill>
          </w14:textFill>
        </w:rPr>
        <w:t>注：①小微企业以供应商填写的《中小企业声明函》及国家企业信用信息公示系统内容为判定标准，中小企业声明函是针对产品生产厂家的，而非是指供应商。②监狱企业须供应商提供由省级以上监狱管理局、戒毒管理局(含新疆生产建设兵团)出具的属于监狱企业的证明文件，否则不予认定。③残疾人企业以供应商填写的《残疾人福利性单位声明函》为判定标准。④节能产品、环保产品以提供的认证证书（国家确定的认证机构出具的、处于有效期之内）为判定标准。⑤不得重复享受前3条政府采购政策。</w:t>
      </w:r>
    </w:p>
    <w:p>
      <w:pPr>
        <w:pStyle w:val="4"/>
        <w:ind w:left="0" w:firstLine="0"/>
        <w:rPr>
          <w:rFonts w:ascii="宋体" w:hAnsi="宋体" w:eastAsia="宋体" w:cs="宋体"/>
          <w:color w:val="000000" w:themeColor="text1"/>
          <w:szCs w:val="28"/>
          <w14:textFill>
            <w14:solidFill>
              <w14:schemeClr w14:val="tx1"/>
            </w14:solidFill>
          </w14:textFill>
        </w:rPr>
      </w:pPr>
      <w:r>
        <w:rPr>
          <w:rFonts w:hint="eastAsia" w:ascii="宋体" w:hAnsi="宋体" w:eastAsia="宋体" w:cs="宋体"/>
          <w:color w:val="000000" w:themeColor="text1"/>
          <w:szCs w:val="28"/>
          <w14:textFill>
            <w14:solidFill>
              <w14:schemeClr w14:val="tx1"/>
            </w14:solidFill>
          </w14:textFill>
        </w:rPr>
        <w:t>3. 评标程序</w:t>
      </w:r>
      <w:bookmarkEnd w:id="296"/>
      <w:bookmarkEnd w:id="297"/>
      <w:bookmarkEnd w:id="298"/>
      <w:bookmarkEnd w:id="299"/>
    </w:p>
    <w:p>
      <w:pPr>
        <w:pStyle w:val="5"/>
        <w:tabs>
          <w:tab w:val="left" w:pos="1588"/>
        </w:tabs>
        <w:ind w:left="0" w:firstLine="0"/>
        <w:rPr>
          <w:rFonts w:ascii="宋体" w:hAnsi="宋体" w:eastAsia="宋体" w:cs="宋体"/>
          <w:color w:val="000000" w:themeColor="text1"/>
          <w:szCs w:val="28"/>
          <w14:textFill>
            <w14:solidFill>
              <w14:schemeClr w14:val="tx1"/>
            </w14:solidFill>
          </w14:textFill>
        </w:rPr>
      </w:pPr>
      <w:bookmarkStart w:id="300" w:name="_Toc29273"/>
      <w:bookmarkStart w:id="301" w:name="_Toc481656353"/>
      <w:bookmarkStart w:id="302" w:name="_Toc407719236"/>
      <w:bookmarkStart w:id="303" w:name="_Toc319506072"/>
      <w:bookmarkStart w:id="304" w:name="_Toc413750189"/>
      <w:r>
        <w:rPr>
          <w:rFonts w:hint="eastAsia" w:ascii="宋体" w:hAnsi="宋体" w:eastAsia="宋体" w:cs="宋体"/>
          <w:color w:val="000000" w:themeColor="text1"/>
          <w:szCs w:val="28"/>
          <w14:textFill>
            <w14:solidFill>
              <w14:schemeClr w14:val="tx1"/>
            </w14:solidFill>
          </w14:textFill>
        </w:rPr>
        <w:t>3.1 初步评审</w:t>
      </w:r>
      <w:bookmarkEnd w:id="300"/>
      <w:bookmarkEnd w:id="301"/>
      <w:bookmarkEnd w:id="302"/>
      <w:bookmarkEnd w:id="303"/>
      <w:bookmarkEnd w:id="304"/>
    </w:p>
    <w:p>
      <w:pPr>
        <w:pStyle w:val="32"/>
        <w:tabs>
          <w:tab w:val="left" w:pos="2472"/>
        </w:tabs>
        <w:spacing w:line="360" w:lineRule="auto"/>
        <w:ind w:firstLine="560" w:firstLineChars="200"/>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3.1.1 评标委员会依据本章第2.1.1项、第2.1.2项规定的标准对投标文件进行初步评审。有一项不符合评审标准的，作</w:t>
      </w:r>
      <w:r>
        <w:rPr>
          <w:rFonts w:hint="eastAsia" w:hAnsi="宋体" w:cs="宋体"/>
          <w:color w:val="000000" w:themeColor="text1"/>
          <w:sz w:val="28"/>
          <w:szCs w:val="28"/>
          <w:lang w:val="en-US" w:eastAsia="zh-CN"/>
          <w14:textFill>
            <w14:solidFill>
              <w14:schemeClr w14:val="tx1"/>
            </w14:solidFill>
          </w14:textFill>
        </w:rPr>
        <w:t>无效投标</w:t>
      </w:r>
      <w:r>
        <w:rPr>
          <w:rFonts w:hint="eastAsia" w:hAnsi="宋体" w:cs="宋体"/>
          <w:color w:val="000000" w:themeColor="text1"/>
          <w:sz w:val="28"/>
          <w:szCs w:val="28"/>
          <w14:textFill>
            <w14:solidFill>
              <w14:schemeClr w14:val="tx1"/>
            </w14:solidFill>
          </w14:textFill>
        </w:rPr>
        <w:t>处理。</w:t>
      </w:r>
    </w:p>
    <w:p>
      <w:pPr>
        <w:pStyle w:val="32"/>
        <w:tabs>
          <w:tab w:val="left" w:pos="2472"/>
        </w:tabs>
        <w:spacing w:line="360" w:lineRule="auto"/>
        <w:ind w:firstLine="560" w:firstLineChars="200"/>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3.1.2 投标人有以下情形之一的，其投标作废标处理：</w:t>
      </w:r>
    </w:p>
    <w:p>
      <w:pPr>
        <w:pStyle w:val="32"/>
        <w:tabs>
          <w:tab w:val="left" w:pos="2472"/>
        </w:tabs>
        <w:spacing w:line="360" w:lineRule="auto"/>
        <w:ind w:firstLine="560" w:firstLineChars="200"/>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（1）串通投标或弄虚作假或有其他违法行为的；</w:t>
      </w:r>
    </w:p>
    <w:p>
      <w:pPr>
        <w:pStyle w:val="32"/>
        <w:tabs>
          <w:tab w:val="left" w:pos="2472"/>
        </w:tabs>
        <w:spacing w:line="360" w:lineRule="auto"/>
        <w:ind w:firstLine="560" w:firstLineChars="200"/>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（2）不按评标委员会要求澄清、说明或补正的。</w:t>
      </w:r>
    </w:p>
    <w:p>
      <w:pPr>
        <w:pStyle w:val="5"/>
        <w:tabs>
          <w:tab w:val="left" w:pos="1588"/>
        </w:tabs>
        <w:ind w:left="0" w:firstLine="0"/>
        <w:rPr>
          <w:rFonts w:ascii="宋体" w:hAnsi="宋体" w:eastAsia="宋体" w:cs="宋体"/>
          <w:color w:val="000000" w:themeColor="text1"/>
          <w:szCs w:val="28"/>
          <w14:textFill>
            <w14:solidFill>
              <w14:schemeClr w14:val="tx1"/>
            </w14:solidFill>
          </w14:textFill>
        </w:rPr>
      </w:pPr>
      <w:bookmarkStart w:id="305" w:name="_Toc413750190"/>
      <w:bookmarkStart w:id="306" w:name="_Toc27812"/>
      <w:bookmarkStart w:id="307" w:name="_Toc481656354"/>
      <w:bookmarkStart w:id="308" w:name="_Toc319506073"/>
      <w:bookmarkStart w:id="309" w:name="_Toc407719237"/>
      <w:r>
        <w:rPr>
          <w:rFonts w:hint="eastAsia" w:ascii="宋体" w:hAnsi="宋体" w:eastAsia="宋体" w:cs="宋体"/>
          <w:color w:val="000000" w:themeColor="text1"/>
          <w:szCs w:val="28"/>
          <w14:textFill>
            <w14:solidFill>
              <w14:schemeClr w14:val="tx1"/>
            </w14:solidFill>
          </w14:textFill>
        </w:rPr>
        <w:t>3.2 详细评审</w:t>
      </w:r>
      <w:bookmarkEnd w:id="305"/>
      <w:bookmarkEnd w:id="306"/>
      <w:bookmarkEnd w:id="307"/>
      <w:bookmarkEnd w:id="308"/>
      <w:bookmarkEnd w:id="309"/>
    </w:p>
    <w:p>
      <w:pPr>
        <w:pStyle w:val="32"/>
        <w:tabs>
          <w:tab w:val="left" w:pos="2472"/>
        </w:tabs>
        <w:spacing w:line="360" w:lineRule="auto"/>
        <w:ind w:firstLine="560" w:firstLineChars="200"/>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3.2.1 评标委员会按本章第2.2款规定的量化因素和分值进行打分，并计算出投标人的评标总得分。</w:t>
      </w:r>
    </w:p>
    <w:p>
      <w:pPr>
        <w:pStyle w:val="32"/>
        <w:tabs>
          <w:tab w:val="left" w:pos="2472"/>
        </w:tabs>
        <w:spacing w:line="360" w:lineRule="auto"/>
        <w:ind w:firstLine="560" w:firstLineChars="200"/>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3.2.2评分分值计算保留小数点后两位，小数点后第三位“四舍五入”。</w:t>
      </w:r>
    </w:p>
    <w:p>
      <w:pPr>
        <w:pStyle w:val="32"/>
        <w:tabs>
          <w:tab w:val="left" w:pos="2472"/>
        </w:tabs>
        <w:spacing w:line="360" w:lineRule="auto"/>
        <w:ind w:firstLine="560" w:firstLineChars="200"/>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3.2.3 评标委员会发现投标人的报价明显不合理或低于成本，有可能影响产品及服务质量和不能诚信履约的，应当要求该投标人作出书面说明并提供相应的证明材料。投标人不能合理说明或者不能提供相应证明材料的，由评标委员会认定该投标人以低于成本报价竞标，其投标作</w:t>
      </w:r>
      <w:r>
        <w:rPr>
          <w:rFonts w:hint="eastAsia" w:hAnsi="宋体" w:cs="宋体"/>
          <w:color w:val="000000" w:themeColor="text1"/>
          <w:sz w:val="28"/>
          <w:szCs w:val="28"/>
          <w:lang w:val="en-US" w:eastAsia="zh-CN"/>
          <w14:textFill>
            <w14:solidFill>
              <w14:schemeClr w14:val="tx1"/>
            </w14:solidFill>
          </w14:textFill>
        </w:rPr>
        <w:t>无效投标</w:t>
      </w:r>
      <w:r>
        <w:rPr>
          <w:rFonts w:hint="eastAsia" w:hAnsi="宋体" w:cs="宋体"/>
          <w:color w:val="000000" w:themeColor="text1"/>
          <w:sz w:val="28"/>
          <w:szCs w:val="28"/>
          <w14:textFill>
            <w14:solidFill>
              <w14:schemeClr w14:val="tx1"/>
            </w14:solidFill>
          </w14:textFill>
        </w:rPr>
        <w:t>处理。</w:t>
      </w:r>
    </w:p>
    <w:p>
      <w:pPr>
        <w:pStyle w:val="5"/>
        <w:tabs>
          <w:tab w:val="left" w:pos="1588"/>
        </w:tabs>
        <w:ind w:left="0" w:firstLine="0"/>
        <w:rPr>
          <w:rFonts w:ascii="宋体" w:hAnsi="宋体" w:eastAsia="宋体" w:cs="宋体"/>
          <w:color w:val="000000" w:themeColor="text1"/>
          <w:szCs w:val="28"/>
          <w14:textFill>
            <w14:solidFill>
              <w14:schemeClr w14:val="tx1"/>
            </w14:solidFill>
          </w14:textFill>
        </w:rPr>
      </w:pPr>
      <w:bookmarkStart w:id="310" w:name="_Toc14485"/>
      <w:bookmarkStart w:id="311" w:name="_Toc319506074"/>
      <w:bookmarkStart w:id="312" w:name="_Toc481656355"/>
      <w:bookmarkStart w:id="313" w:name="_Toc407719238"/>
      <w:bookmarkStart w:id="314" w:name="_Toc413750191"/>
      <w:r>
        <w:rPr>
          <w:rFonts w:hint="eastAsia" w:ascii="宋体" w:hAnsi="宋体" w:eastAsia="宋体" w:cs="宋体"/>
          <w:color w:val="000000" w:themeColor="text1"/>
          <w:szCs w:val="28"/>
          <w14:textFill>
            <w14:solidFill>
              <w14:schemeClr w14:val="tx1"/>
            </w14:solidFill>
          </w14:textFill>
        </w:rPr>
        <w:t>3.3 投标文件的澄清原则</w:t>
      </w:r>
      <w:bookmarkEnd w:id="310"/>
      <w:bookmarkEnd w:id="311"/>
      <w:bookmarkEnd w:id="312"/>
      <w:bookmarkEnd w:id="313"/>
      <w:bookmarkEnd w:id="314"/>
    </w:p>
    <w:p>
      <w:pPr>
        <w:spacing w:line="360" w:lineRule="auto"/>
        <w:ind w:firstLine="56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3.3.1 在评标过程中，评标委员会可以书面形式（应当由评标委员会专家签字）要求投标人对所提交的投标文件中含义不明确、同类问题表述不一致或者有明显文字和计算错误的内容，进行书面澄清或说明，或者对细微偏差进行补正。评标委员会不接受投标人主动提出的澄清、说明或补正。</w:t>
      </w:r>
    </w:p>
    <w:p>
      <w:pPr>
        <w:spacing w:line="360" w:lineRule="auto"/>
        <w:ind w:firstLine="56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3.3.2 投标人的澄清、说明和补正应当采用书面形式，由法定代表人或经营者或其授权的代表签字，并不得改变投标文件的实质性内容。投标人的书面澄清、说明和补正属于投标文件的组成部分。</w:t>
      </w:r>
    </w:p>
    <w:p>
      <w:pPr>
        <w:spacing w:line="360" w:lineRule="auto"/>
        <w:ind w:firstLine="56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3.3.3 评标委员会对投标人提交的澄清、说明或补正有疑问的，可以要求投标人进一步澄清、说明或补正，直至满足评标委员会的要求。</w:t>
      </w:r>
    </w:p>
    <w:p>
      <w:pPr>
        <w:pStyle w:val="5"/>
        <w:tabs>
          <w:tab w:val="left" w:pos="1588"/>
        </w:tabs>
        <w:ind w:left="0" w:firstLine="0"/>
        <w:rPr>
          <w:rFonts w:ascii="宋体" w:hAnsi="宋体" w:eastAsia="宋体" w:cs="宋体"/>
          <w:color w:val="000000" w:themeColor="text1"/>
          <w:szCs w:val="28"/>
          <w14:textFill>
            <w14:solidFill>
              <w14:schemeClr w14:val="tx1"/>
            </w14:solidFill>
          </w14:textFill>
        </w:rPr>
      </w:pPr>
      <w:bookmarkStart w:id="315" w:name="_Toc407719239"/>
      <w:bookmarkStart w:id="316" w:name="_Toc25723"/>
      <w:bookmarkStart w:id="317" w:name="_Toc319506075"/>
      <w:bookmarkStart w:id="318" w:name="_Toc481656356"/>
      <w:bookmarkStart w:id="319" w:name="_Toc413750192"/>
      <w:r>
        <w:rPr>
          <w:rFonts w:hint="eastAsia" w:ascii="宋体" w:hAnsi="宋体" w:eastAsia="宋体" w:cs="宋体"/>
          <w:color w:val="000000" w:themeColor="text1"/>
          <w:szCs w:val="28"/>
          <w14:textFill>
            <w14:solidFill>
              <w14:schemeClr w14:val="tx1"/>
            </w14:solidFill>
          </w14:textFill>
        </w:rPr>
        <w:t>3.4 评标结果</w:t>
      </w:r>
      <w:bookmarkEnd w:id="315"/>
      <w:bookmarkEnd w:id="316"/>
      <w:bookmarkEnd w:id="317"/>
      <w:bookmarkEnd w:id="318"/>
      <w:bookmarkEnd w:id="319"/>
    </w:p>
    <w:p>
      <w:pPr>
        <w:spacing w:line="360" w:lineRule="auto"/>
        <w:ind w:firstLine="56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3.4.1 评标委员会按得分由高到低顺序推荐中标候选人，并提出书面评标报告。</w:t>
      </w:r>
    </w:p>
    <w:p>
      <w:pPr>
        <w:tabs>
          <w:tab w:val="left" w:pos="900"/>
          <w:tab w:val="left" w:pos="1440"/>
          <w:tab w:val="left" w:pos="3960"/>
        </w:tabs>
        <w:snapToGrid w:val="0"/>
        <w:spacing w:line="360" w:lineRule="auto"/>
        <w:ind w:firstLine="560" w:firstLineChars="200"/>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3.4.2 采购人根据评标委员会提出的书面评标报告和推荐的中标候选人名单，确定中标人。</w:t>
      </w:r>
    </w:p>
    <w:p>
      <w:pPr>
        <w:tabs>
          <w:tab w:val="left" w:pos="900"/>
          <w:tab w:val="left" w:pos="1440"/>
          <w:tab w:val="left" w:pos="3960"/>
        </w:tabs>
        <w:snapToGrid w:val="0"/>
        <w:spacing w:line="360" w:lineRule="auto"/>
        <w:rPr>
          <w:rFonts w:ascii="宋体" w:hAnsi="宋体" w:cs="宋体"/>
          <w:color w:val="000000" w:themeColor="text1"/>
          <w:szCs w:val="28"/>
          <w14:textFill>
            <w14:solidFill>
              <w14:schemeClr w14:val="tx1"/>
            </w14:solidFill>
          </w14:textFill>
        </w:rPr>
      </w:pPr>
    </w:p>
    <w:sectPr>
      <w:pgSz w:w="11906" w:h="16838"/>
      <w:pgMar w:top="822" w:right="1418" w:bottom="1151" w:left="1134" w:header="936" w:footer="720" w:gutter="0"/>
      <w:cols w:space="720" w:num="1"/>
      <w:docGrid w:type="lines" w:linePitch="33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金山简黑体">
    <w:altName w:val="宋体"/>
    <w:panose1 w:val="00000000000000000000"/>
    <w:charset w:val="86"/>
    <w:family w:val="modern"/>
    <w:pitch w:val="default"/>
    <w:sig w:usb0="00000000" w:usb1="00000000" w:usb2="00000010" w:usb3="00000000" w:csb0="00040000"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华文新魏">
    <w:panose1 w:val="02010800040101010101"/>
    <w:charset w:val="86"/>
    <w:family w:val="auto"/>
    <w:pitch w:val="default"/>
    <w:sig w:usb0="00000001" w:usb1="080F0000" w:usb2="00000000" w:usb3="00000000" w:csb0="00040000" w:csb1="00000000"/>
  </w:font>
  <w:font w:name="宋体-PUA">
    <w:altName w:val="宋体"/>
    <w:panose1 w:val="02010600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方正隶书简体">
    <w:altName w:val="宋体"/>
    <w:panose1 w:val="02010601030101010101"/>
    <w:charset w:val="86"/>
    <w:family w:val="roman"/>
    <w:pitch w:val="default"/>
    <w:sig w:usb0="00000000" w:usb1="00000000" w:usb2="00000000" w:usb3="00000000" w:csb0="00040000" w:csb1="00000000"/>
  </w:font>
  <w:font w:name="Mincho">
    <w:altName w:val="Yu Gothic UI"/>
    <w:panose1 w:val="02020609040305080305"/>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swiss"/>
    <w:pitch w:val="default"/>
    <w:sig w:usb0="80000287" w:usb1="2ACF3C50" w:usb2="00000016" w:usb3="00000000" w:csb0="0004001F" w:csb1="00000000"/>
  </w:font>
  <w:font w:name="文鼎中楷">
    <w:altName w:val="宋体"/>
    <w:panose1 w:val="00000000000000000000"/>
    <w:charset w:val="88"/>
    <w:family w:val="modern"/>
    <w:pitch w:val="default"/>
    <w:sig w:usb0="00000000" w:usb1="00000000" w:usb2="00000010" w:usb3="00000000" w:csb0="00100000" w:csb1="00000000"/>
  </w:font>
  <w:font w:name="文鼎粗黑">
    <w:altName w:val="黑体"/>
    <w:panose1 w:val="00000000000000000000"/>
    <w:charset w:val="86"/>
    <w:family w:val="modern"/>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82016" w:usb3="00000000" w:csb0="00040001" w:csb1="00000000"/>
  </w:font>
  <w:font w:name="幼圆">
    <w:panose1 w:val="0201050906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AmerType Md BT">
    <w:altName w:val="Segoe Print"/>
    <w:panose1 w:val="00000000000000000000"/>
    <w:charset w:val="00"/>
    <w:family w:val="roman"/>
    <w:pitch w:val="default"/>
    <w:sig w:usb0="00000000" w:usb1="00000000" w:usb2="00000000" w:usb3="00000000" w:csb0="0000001B"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PMingLiU">
    <w:altName w:val="Microsoft JhengHei UI"/>
    <w:panose1 w:val="02010601000101010101"/>
    <w:charset w:val="88"/>
    <w:family w:val="auto"/>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华文宋体">
    <w:panose1 w:val="02010600040101010101"/>
    <w:charset w:val="86"/>
    <w:family w:val="auto"/>
    <w:pitch w:val="default"/>
    <w:sig w:usb0="00000287" w:usb1="080F0000" w:usb2="00000000" w:usb3="00000000" w:csb0="0004009F" w:csb1="DFD70000"/>
  </w:font>
  <w:font w:name="Syntax">
    <w:altName w:val="Segoe Print"/>
    <w:panose1 w:val="00000000000000000000"/>
    <w:charset w:val="00"/>
    <w:family w:val="swiss"/>
    <w:pitch w:val="default"/>
    <w:sig w:usb0="00000000" w:usb1="00000000" w:usb2="00000000" w:usb3="00000000" w:csb0="0000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right="360"/>
      <w:jc w:val="right"/>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6"/>
                          </w:pPr>
                          <w:r>
                            <w:fldChar w:fldCharType="begin"/>
                          </w:r>
                          <w:r>
                            <w:instrText xml:space="preserve">PAGE  </w:instrText>
                          </w:r>
                          <w:r>
                            <w:fldChar w:fldCharType="separate"/>
                          </w:r>
                          <w:r>
                            <w:t>69</w:t>
                          </w:r>
                          <w: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OqXm5zwAAAAUBAAAPAAAAAAAAAAEAIAAAACIA&#10;AABkcnMvZG93bnJldi54bWxQSwECFAAUAAAACACHTuJAcupnMNkBAACzAwAADgAAAAAAAAABACAA&#10;AAAeAQAAZHJzL2Uyb0RvYy54bWxQSwUGAAAAAAYABgBZAQAAaQUAAAAA&#10;">
              <v:fill on="f" focussize="0,0"/>
              <v:stroke on="f"/>
              <v:imagedata o:title=""/>
              <o:lock v:ext="edit" aspectratio="f"/>
              <v:textbox inset="0mm,0mm,0mm,0mm" style="mso-fit-shape-to-text:t;">
                <w:txbxContent>
                  <w:p>
                    <w:pPr>
                      <w:pStyle w:val="36"/>
                    </w:pPr>
                    <w:r>
                      <w:fldChar w:fldCharType="begin"/>
                    </w:r>
                    <w:r>
                      <w:instrText xml:space="preserve">PAGE  </w:instrText>
                    </w:r>
                    <w:r>
                      <w:fldChar w:fldCharType="separate"/>
                    </w:r>
                    <w:r>
                      <w:t>69</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tabs>
        <w:tab w:val="left" w:pos="8918"/>
        <w:tab w:val="clear" w:pos="4153"/>
      </w:tabs>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CEMl9U2AEAALMDAAAOAAAAAAAAAAEAIAAA&#10;AB4BAABkcnMvZTJvRG9jLnhtbFBLBQYAAAAABgAGAFkBAABo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rPr>
        <w:sz w:val="21"/>
      </w:rPr>
    </w:pPr>
    <w:r>
      <w:fldChar w:fldCharType="begin"/>
    </w:r>
    <w:r>
      <w:rPr>
        <w:rStyle w:val="62"/>
      </w:rPr>
      <w:instrText xml:space="preserve">PAGE  </w:instrText>
    </w:r>
    <w:r>
      <w:fldChar w:fldCharType="separate"/>
    </w:r>
    <w:r>
      <w:rPr>
        <w:rStyle w:val="62"/>
      </w:rPr>
      <w:t>87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D81F72"/>
    <w:multiLevelType w:val="singleLevel"/>
    <w:tmpl w:val="D7D81F72"/>
    <w:lvl w:ilvl="0" w:tentative="0">
      <w:start w:val="1"/>
      <w:numFmt w:val="decimal"/>
      <w:suff w:val="space"/>
      <w:lvlText w:val="%1."/>
      <w:lvlJc w:val="left"/>
    </w:lvl>
  </w:abstractNum>
  <w:abstractNum w:abstractNumId="1">
    <w:nsid w:val="EDBBCBCF"/>
    <w:multiLevelType w:val="singleLevel"/>
    <w:tmpl w:val="EDBBCBCF"/>
    <w:lvl w:ilvl="0" w:tentative="0">
      <w:start w:val="1"/>
      <w:numFmt w:val="decimal"/>
      <w:lvlText w:val="%1."/>
      <w:lvlJc w:val="left"/>
      <w:pPr>
        <w:tabs>
          <w:tab w:val="left" w:pos="312"/>
        </w:tabs>
      </w:pPr>
    </w:lvl>
  </w:abstractNum>
  <w:abstractNum w:abstractNumId="2">
    <w:nsid w:val="FF1C6048"/>
    <w:multiLevelType w:val="singleLevel"/>
    <w:tmpl w:val="FF1C6048"/>
    <w:lvl w:ilvl="0" w:tentative="0">
      <w:start w:val="1"/>
      <w:numFmt w:val="chineseCounting"/>
      <w:suff w:val="space"/>
      <w:lvlText w:val="第%1章"/>
      <w:lvlJc w:val="left"/>
      <w:rPr>
        <w:rFonts w:hint="eastAsia"/>
      </w:rPr>
    </w:lvl>
  </w:abstractNum>
  <w:abstractNum w:abstractNumId="3">
    <w:nsid w:val="00000002"/>
    <w:multiLevelType w:val="multilevel"/>
    <w:tmpl w:val="00000002"/>
    <w:lvl w:ilvl="0" w:tentative="0">
      <w:start w:val="1"/>
      <w:numFmt w:val="decimal"/>
      <w:lvlText w:val="%1、"/>
      <w:lvlJc w:val="left"/>
      <w:pPr>
        <w:ind w:left="626" w:hanging="420"/>
      </w:pPr>
      <w:rPr>
        <w:rFonts w:hint="default" w:cs="Times New Roman"/>
      </w:rPr>
    </w:lvl>
    <w:lvl w:ilvl="1" w:tentative="0">
      <w:start w:val="1"/>
      <w:numFmt w:val="lowerLetter"/>
      <w:lvlText w:val="%2)"/>
      <w:lvlJc w:val="left"/>
      <w:pPr>
        <w:ind w:left="1046" w:hanging="420"/>
      </w:pPr>
    </w:lvl>
    <w:lvl w:ilvl="2" w:tentative="0">
      <w:start w:val="1"/>
      <w:numFmt w:val="lowerRoman"/>
      <w:lvlText w:val="%3."/>
      <w:lvlJc w:val="right"/>
      <w:pPr>
        <w:ind w:left="1466" w:hanging="420"/>
      </w:pPr>
    </w:lvl>
    <w:lvl w:ilvl="3" w:tentative="0">
      <w:start w:val="1"/>
      <w:numFmt w:val="decimal"/>
      <w:lvlText w:val="%4."/>
      <w:lvlJc w:val="left"/>
      <w:pPr>
        <w:ind w:left="1886" w:hanging="420"/>
      </w:pPr>
    </w:lvl>
    <w:lvl w:ilvl="4" w:tentative="0">
      <w:start w:val="1"/>
      <w:numFmt w:val="lowerLetter"/>
      <w:lvlText w:val="%5)"/>
      <w:lvlJc w:val="left"/>
      <w:pPr>
        <w:ind w:left="2306" w:hanging="420"/>
      </w:pPr>
    </w:lvl>
    <w:lvl w:ilvl="5" w:tentative="0">
      <w:start w:val="1"/>
      <w:numFmt w:val="lowerRoman"/>
      <w:lvlText w:val="%6."/>
      <w:lvlJc w:val="right"/>
      <w:pPr>
        <w:ind w:left="2726" w:hanging="420"/>
      </w:pPr>
    </w:lvl>
    <w:lvl w:ilvl="6" w:tentative="0">
      <w:start w:val="1"/>
      <w:numFmt w:val="decimal"/>
      <w:lvlText w:val="%7."/>
      <w:lvlJc w:val="left"/>
      <w:pPr>
        <w:ind w:left="3146" w:hanging="420"/>
      </w:pPr>
    </w:lvl>
    <w:lvl w:ilvl="7" w:tentative="0">
      <w:start w:val="1"/>
      <w:numFmt w:val="lowerLetter"/>
      <w:lvlText w:val="%8)"/>
      <w:lvlJc w:val="left"/>
      <w:pPr>
        <w:ind w:left="3566" w:hanging="420"/>
      </w:pPr>
    </w:lvl>
    <w:lvl w:ilvl="8" w:tentative="0">
      <w:start w:val="1"/>
      <w:numFmt w:val="lowerRoman"/>
      <w:lvlText w:val="%9."/>
      <w:lvlJc w:val="right"/>
      <w:pPr>
        <w:ind w:left="3986" w:hanging="420"/>
      </w:pPr>
    </w:lvl>
  </w:abstractNum>
  <w:abstractNum w:abstractNumId="4">
    <w:nsid w:val="00000005"/>
    <w:multiLevelType w:val="multilevel"/>
    <w:tmpl w:val="00000005"/>
    <w:lvl w:ilvl="0" w:tentative="0">
      <w:start w:val="6"/>
      <w:numFmt w:val="bullet"/>
      <w:lvlText w:val="□"/>
      <w:lvlJc w:val="left"/>
      <w:pPr>
        <w:tabs>
          <w:tab w:val="left" w:pos="1050"/>
        </w:tabs>
        <w:ind w:left="1050" w:hanging="330"/>
      </w:pPr>
      <w:rPr>
        <w:rFonts w:hint="eastAsia" w:ascii="仿宋_GB2312" w:hAnsi="宋体" w:eastAsia="仿宋_GB2312" w:cs="Times New Roman"/>
      </w:rPr>
    </w:lvl>
    <w:lvl w:ilvl="1" w:tentative="0">
      <w:start w:val="1"/>
      <w:numFmt w:val="bullet"/>
      <w:lvlText w:val=""/>
      <w:lvlJc w:val="left"/>
      <w:pPr>
        <w:tabs>
          <w:tab w:val="left" w:pos="1560"/>
        </w:tabs>
        <w:ind w:left="1560" w:hanging="420"/>
      </w:pPr>
      <w:rPr>
        <w:rFonts w:hint="default" w:ascii="Wingdings" w:hAnsi="Wingdings"/>
      </w:rPr>
    </w:lvl>
    <w:lvl w:ilvl="2" w:tentative="0">
      <w:start w:val="1"/>
      <w:numFmt w:val="bullet"/>
      <w:lvlText w:val=""/>
      <w:lvlJc w:val="left"/>
      <w:pPr>
        <w:tabs>
          <w:tab w:val="left" w:pos="1980"/>
        </w:tabs>
        <w:ind w:left="1980" w:hanging="420"/>
      </w:pPr>
      <w:rPr>
        <w:rFonts w:hint="default" w:ascii="Wingdings" w:hAnsi="Wingdings"/>
      </w:rPr>
    </w:lvl>
    <w:lvl w:ilvl="3" w:tentative="0">
      <w:start w:val="1"/>
      <w:numFmt w:val="bullet"/>
      <w:lvlText w:val=""/>
      <w:lvlJc w:val="left"/>
      <w:pPr>
        <w:tabs>
          <w:tab w:val="left" w:pos="2400"/>
        </w:tabs>
        <w:ind w:left="2400" w:hanging="420"/>
      </w:pPr>
      <w:rPr>
        <w:rFonts w:hint="default" w:ascii="Wingdings" w:hAnsi="Wingdings"/>
      </w:rPr>
    </w:lvl>
    <w:lvl w:ilvl="4" w:tentative="0">
      <w:start w:val="1"/>
      <w:numFmt w:val="bullet"/>
      <w:lvlText w:val=""/>
      <w:lvlJc w:val="left"/>
      <w:pPr>
        <w:tabs>
          <w:tab w:val="left" w:pos="2820"/>
        </w:tabs>
        <w:ind w:left="2820" w:hanging="420"/>
      </w:pPr>
      <w:rPr>
        <w:rFonts w:hint="default" w:ascii="Wingdings" w:hAnsi="Wingdings"/>
      </w:rPr>
    </w:lvl>
    <w:lvl w:ilvl="5" w:tentative="0">
      <w:start w:val="1"/>
      <w:numFmt w:val="bullet"/>
      <w:lvlText w:val=""/>
      <w:lvlJc w:val="left"/>
      <w:pPr>
        <w:tabs>
          <w:tab w:val="left" w:pos="3240"/>
        </w:tabs>
        <w:ind w:left="3240" w:hanging="420"/>
      </w:pPr>
      <w:rPr>
        <w:rFonts w:hint="default" w:ascii="Wingdings" w:hAnsi="Wingdings"/>
      </w:rPr>
    </w:lvl>
    <w:lvl w:ilvl="6" w:tentative="0">
      <w:start w:val="1"/>
      <w:numFmt w:val="bullet"/>
      <w:lvlText w:val=""/>
      <w:lvlJc w:val="left"/>
      <w:pPr>
        <w:tabs>
          <w:tab w:val="left" w:pos="3660"/>
        </w:tabs>
        <w:ind w:left="3660" w:hanging="420"/>
      </w:pPr>
      <w:rPr>
        <w:rFonts w:hint="default" w:ascii="Wingdings" w:hAnsi="Wingdings"/>
      </w:rPr>
    </w:lvl>
    <w:lvl w:ilvl="7" w:tentative="0">
      <w:start w:val="1"/>
      <w:numFmt w:val="bullet"/>
      <w:lvlText w:val=""/>
      <w:lvlJc w:val="left"/>
      <w:pPr>
        <w:tabs>
          <w:tab w:val="left" w:pos="4080"/>
        </w:tabs>
        <w:ind w:left="4080" w:hanging="420"/>
      </w:pPr>
      <w:rPr>
        <w:rFonts w:hint="default" w:ascii="Wingdings" w:hAnsi="Wingdings"/>
      </w:rPr>
    </w:lvl>
    <w:lvl w:ilvl="8" w:tentative="0">
      <w:start w:val="1"/>
      <w:numFmt w:val="bullet"/>
      <w:lvlText w:val=""/>
      <w:lvlJc w:val="left"/>
      <w:pPr>
        <w:tabs>
          <w:tab w:val="left" w:pos="4500"/>
        </w:tabs>
        <w:ind w:left="4500" w:hanging="420"/>
      </w:pPr>
      <w:rPr>
        <w:rFonts w:hint="default" w:ascii="Wingdings" w:hAnsi="Wingdings"/>
      </w:rPr>
    </w:lvl>
  </w:abstractNum>
  <w:abstractNum w:abstractNumId="5">
    <w:nsid w:val="0000000C"/>
    <w:multiLevelType w:val="multilevel"/>
    <w:tmpl w:val="0000000C"/>
    <w:lvl w:ilvl="0" w:tentative="0">
      <w:start w:val="1"/>
      <w:numFmt w:val="decimal"/>
      <w:lvlText w:val="%1、"/>
      <w:lvlJc w:val="left"/>
      <w:pPr>
        <w:ind w:left="626" w:hanging="420"/>
      </w:pPr>
      <w:rPr>
        <w:rFonts w:hint="default" w:cs="Times New Roman"/>
      </w:rPr>
    </w:lvl>
    <w:lvl w:ilvl="1" w:tentative="0">
      <w:start w:val="1"/>
      <w:numFmt w:val="lowerLetter"/>
      <w:lvlText w:val="%2)"/>
      <w:lvlJc w:val="left"/>
      <w:pPr>
        <w:ind w:left="1046" w:hanging="420"/>
      </w:pPr>
    </w:lvl>
    <w:lvl w:ilvl="2" w:tentative="0">
      <w:start w:val="1"/>
      <w:numFmt w:val="lowerRoman"/>
      <w:lvlText w:val="%3."/>
      <w:lvlJc w:val="right"/>
      <w:pPr>
        <w:ind w:left="1466" w:hanging="420"/>
      </w:pPr>
    </w:lvl>
    <w:lvl w:ilvl="3" w:tentative="0">
      <w:start w:val="1"/>
      <w:numFmt w:val="decimal"/>
      <w:lvlText w:val="%4."/>
      <w:lvlJc w:val="left"/>
      <w:pPr>
        <w:ind w:left="1886" w:hanging="420"/>
      </w:pPr>
    </w:lvl>
    <w:lvl w:ilvl="4" w:tentative="0">
      <w:start w:val="1"/>
      <w:numFmt w:val="lowerLetter"/>
      <w:lvlText w:val="%5)"/>
      <w:lvlJc w:val="left"/>
      <w:pPr>
        <w:ind w:left="2306" w:hanging="420"/>
      </w:pPr>
    </w:lvl>
    <w:lvl w:ilvl="5" w:tentative="0">
      <w:start w:val="1"/>
      <w:numFmt w:val="lowerRoman"/>
      <w:lvlText w:val="%6."/>
      <w:lvlJc w:val="right"/>
      <w:pPr>
        <w:ind w:left="2726" w:hanging="420"/>
      </w:pPr>
    </w:lvl>
    <w:lvl w:ilvl="6" w:tentative="0">
      <w:start w:val="1"/>
      <w:numFmt w:val="decimal"/>
      <w:lvlText w:val="%7."/>
      <w:lvlJc w:val="left"/>
      <w:pPr>
        <w:ind w:left="3146" w:hanging="420"/>
      </w:pPr>
    </w:lvl>
    <w:lvl w:ilvl="7" w:tentative="0">
      <w:start w:val="1"/>
      <w:numFmt w:val="lowerLetter"/>
      <w:lvlText w:val="%8)"/>
      <w:lvlJc w:val="left"/>
      <w:pPr>
        <w:ind w:left="3566" w:hanging="420"/>
      </w:pPr>
    </w:lvl>
    <w:lvl w:ilvl="8" w:tentative="0">
      <w:start w:val="1"/>
      <w:numFmt w:val="lowerRoman"/>
      <w:lvlText w:val="%9."/>
      <w:lvlJc w:val="right"/>
      <w:pPr>
        <w:ind w:left="3986" w:hanging="420"/>
      </w:pPr>
    </w:lvl>
  </w:abstractNum>
  <w:abstractNum w:abstractNumId="6">
    <w:nsid w:val="0000000D"/>
    <w:multiLevelType w:val="multilevel"/>
    <w:tmpl w:val="0000000D"/>
    <w:lvl w:ilvl="0" w:tentative="0">
      <w:start w:val="1"/>
      <w:numFmt w:val="decimal"/>
      <w:lvlText w:val="%1、"/>
      <w:lvlJc w:val="left"/>
      <w:pPr>
        <w:ind w:left="626" w:hanging="420"/>
      </w:pPr>
      <w:rPr>
        <w:rFonts w:hint="default" w:cs="Times New Roman"/>
      </w:rPr>
    </w:lvl>
    <w:lvl w:ilvl="1" w:tentative="0">
      <w:start w:val="1"/>
      <w:numFmt w:val="lowerLetter"/>
      <w:lvlText w:val="%2)"/>
      <w:lvlJc w:val="left"/>
      <w:pPr>
        <w:ind w:left="1046" w:hanging="420"/>
      </w:pPr>
    </w:lvl>
    <w:lvl w:ilvl="2" w:tentative="0">
      <w:start w:val="1"/>
      <w:numFmt w:val="lowerRoman"/>
      <w:lvlText w:val="%3."/>
      <w:lvlJc w:val="right"/>
      <w:pPr>
        <w:ind w:left="1466" w:hanging="420"/>
      </w:pPr>
    </w:lvl>
    <w:lvl w:ilvl="3" w:tentative="0">
      <w:start w:val="1"/>
      <w:numFmt w:val="decimal"/>
      <w:lvlText w:val="%4."/>
      <w:lvlJc w:val="left"/>
      <w:pPr>
        <w:ind w:left="1886" w:hanging="420"/>
      </w:pPr>
    </w:lvl>
    <w:lvl w:ilvl="4" w:tentative="0">
      <w:start w:val="1"/>
      <w:numFmt w:val="lowerLetter"/>
      <w:lvlText w:val="%5)"/>
      <w:lvlJc w:val="left"/>
      <w:pPr>
        <w:ind w:left="2306" w:hanging="420"/>
      </w:pPr>
    </w:lvl>
    <w:lvl w:ilvl="5" w:tentative="0">
      <w:start w:val="1"/>
      <w:numFmt w:val="lowerRoman"/>
      <w:lvlText w:val="%6."/>
      <w:lvlJc w:val="right"/>
      <w:pPr>
        <w:ind w:left="2726" w:hanging="420"/>
      </w:pPr>
    </w:lvl>
    <w:lvl w:ilvl="6" w:tentative="0">
      <w:start w:val="1"/>
      <w:numFmt w:val="decimal"/>
      <w:lvlText w:val="%7."/>
      <w:lvlJc w:val="left"/>
      <w:pPr>
        <w:ind w:left="3146" w:hanging="420"/>
      </w:pPr>
    </w:lvl>
    <w:lvl w:ilvl="7" w:tentative="0">
      <w:start w:val="1"/>
      <w:numFmt w:val="lowerLetter"/>
      <w:lvlText w:val="%8)"/>
      <w:lvlJc w:val="left"/>
      <w:pPr>
        <w:ind w:left="3566" w:hanging="420"/>
      </w:pPr>
    </w:lvl>
    <w:lvl w:ilvl="8" w:tentative="0">
      <w:start w:val="1"/>
      <w:numFmt w:val="lowerRoman"/>
      <w:lvlText w:val="%9."/>
      <w:lvlJc w:val="right"/>
      <w:pPr>
        <w:ind w:left="3986" w:hanging="420"/>
      </w:pPr>
    </w:lvl>
  </w:abstractNum>
  <w:abstractNum w:abstractNumId="7">
    <w:nsid w:val="0000000E"/>
    <w:multiLevelType w:val="multilevel"/>
    <w:tmpl w:val="0000000E"/>
    <w:lvl w:ilvl="0" w:tentative="0">
      <w:start w:val="1"/>
      <w:numFmt w:val="decimal"/>
      <w:lvlText w:val="%1、"/>
      <w:lvlJc w:val="left"/>
      <w:pPr>
        <w:ind w:left="626" w:hanging="420"/>
      </w:pPr>
      <w:rPr>
        <w:rFonts w:hint="default" w:cs="Times New Roman"/>
      </w:rPr>
    </w:lvl>
    <w:lvl w:ilvl="1" w:tentative="0">
      <w:start w:val="1"/>
      <w:numFmt w:val="lowerLetter"/>
      <w:lvlText w:val="%2)"/>
      <w:lvlJc w:val="left"/>
      <w:pPr>
        <w:ind w:left="1046" w:hanging="420"/>
      </w:pPr>
    </w:lvl>
    <w:lvl w:ilvl="2" w:tentative="0">
      <w:start w:val="1"/>
      <w:numFmt w:val="lowerRoman"/>
      <w:lvlText w:val="%3."/>
      <w:lvlJc w:val="right"/>
      <w:pPr>
        <w:ind w:left="1466" w:hanging="420"/>
      </w:pPr>
    </w:lvl>
    <w:lvl w:ilvl="3" w:tentative="0">
      <w:start w:val="1"/>
      <w:numFmt w:val="decimal"/>
      <w:lvlText w:val="%4."/>
      <w:lvlJc w:val="left"/>
      <w:pPr>
        <w:ind w:left="1886" w:hanging="420"/>
      </w:pPr>
    </w:lvl>
    <w:lvl w:ilvl="4" w:tentative="0">
      <w:start w:val="1"/>
      <w:numFmt w:val="lowerLetter"/>
      <w:lvlText w:val="%5)"/>
      <w:lvlJc w:val="left"/>
      <w:pPr>
        <w:ind w:left="2306" w:hanging="420"/>
      </w:pPr>
    </w:lvl>
    <w:lvl w:ilvl="5" w:tentative="0">
      <w:start w:val="1"/>
      <w:numFmt w:val="lowerRoman"/>
      <w:lvlText w:val="%6."/>
      <w:lvlJc w:val="right"/>
      <w:pPr>
        <w:ind w:left="2726" w:hanging="420"/>
      </w:pPr>
    </w:lvl>
    <w:lvl w:ilvl="6" w:tentative="0">
      <w:start w:val="1"/>
      <w:numFmt w:val="decimal"/>
      <w:lvlText w:val="%7."/>
      <w:lvlJc w:val="left"/>
      <w:pPr>
        <w:ind w:left="3146" w:hanging="420"/>
      </w:pPr>
    </w:lvl>
    <w:lvl w:ilvl="7" w:tentative="0">
      <w:start w:val="1"/>
      <w:numFmt w:val="lowerLetter"/>
      <w:lvlText w:val="%8)"/>
      <w:lvlJc w:val="left"/>
      <w:pPr>
        <w:ind w:left="3566" w:hanging="420"/>
      </w:pPr>
    </w:lvl>
    <w:lvl w:ilvl="8" w:tentative="0">
      <w:start w:val="1"/>
      <w:numFmt w:val="lowerRoman"/>
      <w:lvlText w:val="%9."/>
      <w:lvlJc w:val="right"/>
      <w:pPr>
        <w:ind w:left="3986" w:hanging="420"/>
      </w:pPr>
    </w:lvl>
  </w:abstractNum>
  <w:abstractNum w:abstractNumId="8">
    <w:nsid w:val="0000000F"/>
    <w:multiLevelType w:val="multilevel"/>
    <w:tmpl w:val="0000000F"/>
    <w:lvl w:ilvl="0" w:tentative="0">
      <w:start w:val="1"/>
      <w:numFmt w:val="decimal"/>
      <w:lvlText w:val="%1."/>
      <w:lvlJc w:val="left"/>
      <w:pPr>
        <w:tabs>
          <w:tab w:val="left" w:pos="420"/>
        </w:tabs>
        <w:ind w:left="420" w:hanging="420"/>
      </w:pPr>
      <w:rPr>
        <w:rFonts w:hint="eastAsia"/>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11"/>
    <w:multiLevelType w:val="multilevel"/>
    <w:tmpl w:val="00000011"/>
    <w:lvl w:ilvl="0" w:tentative="0">
      <w:start w:val="1"/>
      <w:numFmt w:val="decimal"/>
      <w:lvlText w:val="%1、"/>
      <w:lvlJc w:val="left"/>
      <w:pPr>
        <w:ind w:left="626" w:hanging="420"/>
      </w:pPr>
      <w:rPr>
        <w:rFonts w:hint="default" w:cs="Times New Roman"/>
      </w:rPr>
    </w:lvl>
    <w:lvl w:ilvl="1" w:tentative="0">
      <w:start w:val="1"/>
      <w:numFmt w:val="lowerLetter"/>
      <w:lvlText w:val="%2)"/>
      <w:lvlJc w:val="left"/>
      <w:pPr>
        <w:ind w:left="1046" w:hanging="420"/>
      </w:pPr>
    </w:lvl>
    <w:lvl w:ilvl="2" w:tentative="0">
      <w:start w:val="1"/>
      <w:numFmt w:val="lowerRoman"/>
      <w:lvlText w:val="%3."/>
      <w:lvlJc w:val="right"/>
      <w:pPr>
        <w:ind w:left="1466" w:hanging="420"/>
      </w:pPr>
    </w:lvl>
    <w:lvl w:ilvl="3" w:tentative="0">
      <w:start w:val="1"/>
      <w:numFmt w:val="decimal"/>
      <w:lvlText w:val="%4."/>
      <w:lvlJc w:val="left"/>
      <w:pPr>
        <w:ind w:left="1886" w:hanging="420"/>
      </w:pPr>
    </w:lvl>
    <w:lvl w:ilvl="4" w:tentative="0">
      <w:start w:val="1"/>
      <w:numFmt w:val="lowerLetter"/>
      <w:lvlText w:val="%5)"/>
      <w:lvlJc w:val="left"/>
      <w:pPr>
        <w:ind w:left="2306" w:hanging="420"/>
      </w:pPr>
    </w:lvl>
    <w:lvl w:ilvl="5" w:tentative="0">
      <w:start w:val="1"/>
      <w:numFmt w:val="lowerRoman"/>
      <w:lvlText w:val="%6."/>
      <w:lvlJc w:val="right"/>
      <w:pPr>
        <w:ind w:left="2726" w:hanging="420"/>
      </w:pPr>
    </w:lvl>
    <w:lvl w:ilvl="6" w:tentative="0">
      <w:start w:val="1"/>
      <w:numFmt w:val="decimal"/>
      <w:lvlText w:val="%7."/>
      <w:lvlJc w:val="left"/>
      <w:pPr>
        <w:ind w:left="3146" w:hanging="420"/>
      </w:pPr>
    </w:lvl>
    <w:lvl w:ilvl="7" w:tentative="0">
      <w:start w:val="1"/>
      <w:numFmt w:val="lowerLetter"/>
      <w:lvlText w:val="%8)"/>
      <w:lvlJc w:val="left"/>
      <w:pPr>
        <w:ind w:left="3566" w:hanging="420"/>
      </w:pPr>
    </w:lvl>
    <w:lvl w:ilvl="8" w:tentative="0">
      <w:start w:val="1"/>
      <w:numFmt w:val="lowerRoman"/>
      <w:lvlText w:val="%9."/>
      <w:lvlJc w:val="right"/>
      <w:pPr>
        <w:ind w:left="3986" w:hanging="420"/>
      </w:pPr>
    </w:lvl>
  </w:abstractNum>
  <w:abstractNum w:abstractNumId="10">
    <w:nsid w:val="00000012"/>
    <w:multiLevelType w:val="multilevel"/>
    <w:tmpl w:val="00000012"/>
    <w:lvl w:ilvl="0" w:tentative="0">
      <w:start w:val="3"/>
      <w:numFmt w:val="bullet"/>
      <w:lvlText w:val="□"/>
      <w:lvlJc w:val="left"/>
      <w:pPr>
        <w:tabs>
          <w:tab w:val="left" w:pos="1050"/>
        </w:tabs>
        <w:ind w:left="1050" w:hanging="330"/>
      </w:pPr>
      <w:rPr>
        <w:rFonts w:hint="eastAsia" w:ascii="仿宋_GB2312" w:hAnsi="宋体" w:eastAsia="仿宋_GB2312" w:cs="Times New Roman"/>
      </w:rPr>
    </w:lvl>
    <w:lvl w:ilvl="1" w:tentative="0">
      <w:start w:val="1"/>
      <w:numFmt w:val="bullet"/>
      <w:lvlText w:val=""/>
      <w:lvlJc w:val="left"/>
      <w:pPr>
        <w:tabs>
          <w:tab w:val="left" w:pos="1560"/>
        </w:tabs>
        <w:ind w:left="1560" w:hanging="420"/>
      </w:pPr>
      <w:rPr>
        <w:rFonts w:hint="default" w:ascii="Wingdings" w:hAnsi="Wingdings"/>
      </w:rPr>
    </w:lvl>
    <w:lvl w:ilvl="2" w:tentative="0">
      <w:start w:val="1"/>
      <w:numFmt w:val="bullet"/>
      <w:lvlText w:val=""/>
      <w:lvlJc w:val="left"/>
      <w:pPr>
        <w:tabs>
          <w:tab w:val="left" w:pos="1980"/>
        </w:tabs>
        <w:ind w:left="1980" w:hanging="420"/>
      </w:pPr>
      <w:rPr>
        <w:rFonts w:hint="default" w:ascii="Wingdings" w:hAnsi="Wingdings"/>
      </w:rPr>
    </w:lvl>
    <w:lvl w:ilvl="3" w:tentative="0">
      <w:start w:val="1"/>
      <w:numFmt w:val="bullet"/>
      <w:lvlText w:val=""/>
      <w:lvlJc w:val="left"/>
      <w:pPr>
        <w:tabs>
          <w:tab w:val="left" w:pos="2400"/>
        </w:tabs>
        <w:ind w:left="2400" w:hanging="420"/>
      </w:pPr>
      <w:rPr>
        <w:rFonts w:hint="default" w:ascii="Wingdings" w:hAnsi="Wingdings"/>
      </w:rPr>
    </w:lvl>
    <w:lvl w:ilvl="4" w:tentative="0">
      <w:start w:val="1"/>
      <w:numFmt w:val="bullet"/>
      <w:lvlText w:val=""/>
      <w:lvlJc w:val="left"/>
      <w:pPr>
        <w:tabs>
          <w:tab w:val="left" w:pos="2820"/>
        </w:tabs>
        <w:ind w:left="2820" w:hanging="420"/>
      </w:pPr>
      <w:rPr>
        <w:rFonts w:hint="default" w:ascii="Wingdings" w:hAnsi="Wingdings"/>
      </w:rPr>
    </w:lvl>
    <w:lvl w:ilvl="5" w:tentative="0">
      <w:start w:val="1"/>
      <w:numFmt w:val="bullet"/>
      <w:lvlText w:val=""/>
      <w:lvlJc w:val="left"/>
      <w:pPr>
        <w:tabs>
          <w:tab w:val="left" w:pos="3240"/>
        </w:tabs>
        <w:ind w:left="3240" w:hanging="420"/>
      </w:pPr>
      <w:rPr>
        <w:rFonts w:hint="default" w:ascii="Wingdings" w:hAnsi="Wingdings"/>
      </w:rPr>
    </w:lvl>
    <w:lvl w:ilvl="6" w:tentative="0">
      <w:start w:val="1"/>
      <w:numFmt w:val="bullet"/>
      <w:lvlText w:val=""/>
      <w:lvlJc w:val="left"/>
      <w:pPr>
        <w:tabs>
          <w:tab w:val="left" w:pos="3660"/>
        </w:tabs>
        <w:ind w:left="3660" w:hanging="420"/>
      </w:pPr>
      <w:rPr>
        <w:rFonts w:hint="default" w:ascii="Wingdings" w:hAnsi="Wingdings"/>
      </w:rPr>
    </w:lvl>
    <w:lvl w:ilvl="7" w:tentative="0">
      <w:start w:val="1"/>
      <w:numFmt w:val="bullet"/>
      <w:lvlText w:val=""/>
      <w:lvlJc w:val="left"/>
      <w:pPr>
        <w:tabs>
          <w:tab w:val="left" w:pos="4080"/>
        </w:tabs>
        <w:ind w:left="4080" w:hanging="420"/>
      </w:pPr>
      <w:rPr>
        <w:rFonts w:hint="default" w:ascii="Wingdings" w:hAnsi="Wingdings"/>
      </w:rPr>
    </w:lvl>
    <w:lvl w:ilvl="8" w:tentative="0">
      <w:start w:val="1"/>
      <w:numFmt w:val="bullet"/>
      <w:lvlText w:val=""/>
      <w:lvlJc w:val="left"/>
      <w:pPr>
        <w:tabs>
          <w:tab w:val="left" w:pos="4500"/>
        </w:tabs>
        <w:ind w:left="4500" w:hanging="420"/>
      </w:pPr>
      <w:rPr>
        <w:rFonts w:hint="default" w:ascii="Wingdings" w:hAnsi="Wingdings"/>
      </w:rPr>
    </w:lvl>
  </w:abstractNum>
  <w:abstractNum w:abstractNumId="11">
    <w:nsid w:val="1E323CE8"/>
    <w:multiLevelType w:val="singleLevel"/>
    <w:tmpl w:val="1E323CE8"/>
    <w:lvl w:ilvl="0" w:tentative="0">
      <w:start w:val="2"/>
      <w:numFmt w:val="decimal"/>
      <w:suff w:val="nothing"/>
      <w:lvlText w:val="%1、"/>
      <w:lvlJc w:val="left"/>
    </w:lvl>
  </w:abstractNum>
  <w:abstractNum w:abstractNumId="12">
    <w:nsid w:val="593AC4D8"/>
    <w:multiLevelType w:val="singleLevel"/>
    <w:tmpl w:val="593AC4D8"/>
    <w:lvl w:ilvl="0" w:tentative="0">
      <w:start w:val="2"/>
      <w:numFmt w:val="decimal"/>
      <w:suff w:val="nothing"/>
      <w:lvlText w:val="%1、"/>
      <w:lvlJc w:val="left"/>
    </w:lvl>
  </w:abstractNum>
  <w:abstractNum w:abstractNumId="13">
    <w:nsid w:val="7CE6DD24"/>
    <w:multiLevelType w:val="singleLevel"/>
    <w:tmpl w:val="7CE6DD24"/>
    <w:lvl w:ilvl="0" w:tentative="0">
      <w:start w:val="1"/>
      <w:numFmt w:val="decimal"/>
      <w:suff w:val="space"/>
      <w:lvlText w:val="%1."/>
      <w:lvlJc w:val="left"/>
    </w:lvl>
  </w:abstractNum>
  <w:num w:numId="1">
    <w:abstractNumId w:val="2"/>
  </w:num>
  <w:num w:numId="2">
    <w:abstractNumId w:val="11"/>
  </w:num>
  <w:num w:numId="3">
    <w:abstractNumId w:val="12"/>
  </w:num>
  <w:num w:numId="4">
    <w:abstractNumId w:val="8"/>
  </w:num>
  <w:num w:numId="5">
    <w:abstractNumId w:val="7"/>
  </w:num>
  <w:num w:numId="6">
    <w:abstractNumId w:val="6"/>
  </w:num>
  <w:num w:numId="7">
    <w:abstractNumId w:val="9"/>
  </w:num>
  <w:num w:numId="8">
    <w:abstractNumId w:val="3"/>
  </w:num>
  <w:num w:numId="9">
    <w:abstractNumId w:val="5"/>
  </w:num>
  <w:num w:numId="10">
    <w:abstractNumId w:val="0"/>
  </w:num>
  <w:num w:numId="11">
    <w:abstractNumId w:val="10"/>
  </w:num>
  <w:num w:numId="12">
    <w:abstractNumId w:val="4"/>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displayBackgroundShape w:val="1"/>
  <w:bordersDoNotSurroundHeader w:val="0"/>
  <w:bordersDoNotSurroundFooter w:val="0"/>
  <w:hideSpellingErrors/>
  <w:documentProtection w:enforcement="0"/>
  <w:defaultTabStop w:val="420"/>
  <w:drawingGridHorizontalSpacing w:val="105"/>
  <w:drawingGridVerticalSpacing w:val="331"/>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37E"/>
    <w:rsid w:val="000924B3"/>
    <w:rsid w:val="000F280A"/>
    <w:rsid w:val="001100AB"/>
    <w:rsid w:val="0012418E"/>
    <w:rsid w:val="0013782E"/>
    <w:rsid w:val="0016077E"/>
    <w:rsid w:val="00170293"/>
    <w:rsid w:val="00172A27"/>
    <w:rsid w:val="001752F0"/>
    <w:rsid w:val="00193396"/>
    <w:rsid w:val="001B0AC4"/>
    <w:rsid w:val="001B4AA9"/>
    <w:rsid w:val="001D058C"/>
    <w:rsid w:val="00207392"/>
    <w:rsid w:val="00237A86"/>
    <w:rsid w:val="00240F82"/>
    <w:rsid w:val="00243015"/>
    <w:rsid w:val="002612C9"/>
    <w:rsid w:val="002B594D"/>
    <w:rsid w:val="002C16BC"/>
    <w:rsid w:val="0036641A"/>
    <w:rsid w:val="003C1991"/>
    <w:rsid w:val="003D60DA"/>
    <w:rsid w:val="003F4F6B"/>
    <w:rsid w:val="004218AA"/>
    <w:rsid w:val="0043077C"/>
    <w:rsid w:val="00444AD8"/>
    <w:rsid w:val="00450E00"/>
    <w:rsid w:val="00456AFF"/>
    <w:rsid w:val="004741D3"/>
    <w:rsid w:val="00481107"/>
    <w:rsid w:val="004D6EF9"/>
    <w:rsid w:val="004E7735"/>
    <w:rsid w:val="004E7882"/>
    <w:rsid w:val="005256EC"/>
    <w:rsid w:val="00570E4D"/>
    <w:rsid w:val="00577E18"/>
    <w:rsid w:val="006043AF"/>
    <w:rsid w:val="00623F2A"/>
    <w:rsid w:val="00646326"/>
    <w:rsid w:val="00653CA8"/>
    <w:rsid w:val="00695802"/>
    <w:rsid w:val="00706A36"/>
    <w:rsid w:val="00722DDC"/>
    <w:rsid w:val="00725208"/>
    <w:rsid w:val="00727F08"/>
    <w:rsid w:val="00730F52"/>
    <w:rsid w:val="007930D8"/>
    <w:rsid w:val="007F673E"/>
    <w:rsid w:val="00802788"/>
    <w:rsid w:val="0087717F"/>
    <w:rsid w:val="00890134"/>
    <w:rsid w:val="008930E3"/>
    <w:rsid w:val="00897E74"/>
    <w:rsid w:val="008A5E85"/>
    <w:rsid w:val="008C42BB"/>
    <w:rsid w:val="009074B7"/>
    <w:rsid w:val="0091385C"/>
    <w:rsid w:val="00940DE9"/>
    <w:rsid w:val="00984CDE"/>
    <w:rsid w:val="009E1870"/>
    <w:rsid w:val="00A220A0"/>
    <w:rsid w:val="00A328B7"/>
    <w:rsid w:val="00A814A7"/>
    <w:rsid w:val="00AA6148"/>
    <w:rsid w:val="00AC34DA"/>
    <w:rsid w:val="00AC6CA2"/>
    <w:rsid w:val="00AF2260"/>
    <w:rsid w:val="00AF7043"/>
    <w:rsid w:val="00B9777A"/>
    <w:rsid w:val="00BD507A"/>
    <w:rsid w:val="00BD517F"/>
    <w:rsid w:val="00BF386C"/>
    <w:rsid w:val="00C03E64"/>
    <w:rsid w:val="00C13012"/>
    <w:rsid w:val="00CC295F"/>
    <w:rsid w:val="00D34799"/>
    <w:rsid w:val="00D71572"/>
    <w:rsid w:val="00D776E4"/>
    <w:rsid w:val="00D90B00"/>
    <w:rsid w:val="00D9664B"/>
    <w:rsid w:val="00DB36CC"/>
    <w:rsid w:val="00F03130"/>
    <w:rsid w:val="00F364C0"/>
    <w:rsid w:val="00FB47D6"/>
    <w:rsid w:val="00FB784E"/>
    <w:rsid w:val="00FE10CB"/>
    <w:rsid w:val="00FE5E08"/>
    <w:rsid w:val="00FF589F"/>
    <w:rsid w:val="01410BFC"/>
    <w:rsid w:val="015B6976"/>
    <w:rsid w:val="01E84CA2"/>
    <w:rsid w:val="02380A28"/>
    <w:rsid w:val="034235CC"/>
    <w:rsid w:val="037E5F38"/>
    <w:rsid w:val="0383676F"/>
    <w:rsid w:val="03AD207B"/>
    <w:rsid w:val="03FC512F"/>
    <w:rsid w:val="048A300C"/>
    <w:rsid w:val="04F57EDF"/>
    <w:rsid w:val="05136EC7"/>
    <w:rsid w:val="05256945"/>
    <w:rsid w:val="05373E81"/>
    <w:rsid w:val="055129FF"/>
    <w:rsid w:val="056C2EAB"/>
    <w:rsid w:val="05FD631C"/>
    <w:rsid w:val="065C0573"/>
    <w:rsid w:val="06742192"/>
    <w:rsid w:val="069841FF"/>
    <w:rsid w:val="06AC4C12"/>
    <w:rsid w:val="07037EBA"/>
    <w:rsid w:val="07201CA4"/>
    <w:rsid w:val="075964DF"/>
    <w:rsid w:val="07760905"/>
    <w:rsid w:val="08874FFE"/>
    <w:rsid w:val="08877338"/>
    <w:rsid w:val="08FE337B"/>
    <w:rsid w:val="09390243"/>
    <w:rsid w:val="093A791D"/>
    <w:rsid w:val="093D3B59"/>
    <w:rsid w:val="094072A8"/>
    <w:rsid w:val="095C3A33"/>
    <w:rsid w:val="09A56F5D"/>
    <w:rsid w:val="09AA1574"/>
    <w:rsid w:val="09DF4374"/>
    <w:rsid w:val="0A306AC5"/>
    <w:rsid w:val="0A73274A"/>
    <w:rsid w:val="0AA22ECE"/>
    <w:rsid w:val="0AB216FA"/>
    <w:rsid w:val="0B1A2528"/>
    <w:rsid w:val="0BAB5A21"/>
    <w:rsid w:val="0C04366C"/>
    <w:rsid w:val="0C3854AA"/>
    <w:rsid w:val="0C5828D8"/>
    <w:rsid w:val="0CB035A1"/>
    <w:rsid w:val="0D042A9C"/>
    <w:rsid w:val="0D535B92"/>
    <w:rsid w:val="0D566B75"/>
    <w:rsid w:val="0DF870F7"/>
    <w:rsid w:val="0E035912"/>
    <w:rsid w:val="0E500FF7"/>
    <w:rsid w:val="0E944D5B"/>
    <w:rsid w:val="0EA44C3A"/>
    <w:rsid w:val="0EBB53DA"/>
    <w:rsid w:val="0EC60FA8"/>
    <w:rsid w:val="0FB326A5"/>
    <w:rsid w:val="0FD65897"/>
    <w:rsid w:val="10606EB2"/>
    <w:rsid w:val="10A57DFC"/>
    <w:rsid w:val="10CA7514"/>
    <w:rsid w:val="114A6BD0"/>
    <w:rsid w:val="11596404"/>
    <w:rsid w:val="121E1D83"/>
    <w:rsid w:val="12201C22"/>
    <w:rsid w:val="12202A6B"/>
    <w:rsid w:val="12554F33"/>
    <w:rsid w:val="12B22782"/>
    <w:rsid w:val="12C54670"/>
    <w:rsid w:val="13227FE9"/>
    <w:rsid w:val="13794E30"/>
    <w:rsid w:val="13980736"/>
    <w:rsid w:val="13C863FD"/>
    <w:rsid w:val="143B5BCE"/>
    <w:rsid w:val="14BA319F"/>
    <w:rsid w:val="14BB3313"/>
    <w:rsid w:val="14BD7983"/>
    <w:rsid w:val="14F245BB"/>
    <w:rsid w:val="15204C1A"/>
    <w:rsid w:val="15D62CBB"/>
    <w:rsid w:val="16A75496"/>
    <w:rsid w:val="174360E9"/>
    <w:rsid w:val="17571C5C"/>
    <w:rsid w:val="17857E89"/>
    <w:rsid w:val="17B02FFF"/>
    <w:rsid w:val="18025283"/>
    <w:rsid w:val="18FC5ED8"/>
    <w:rsid w:val="190F7BD3"/>
    <w:rsid w:val="19351CC1"/>
    <w:rsid w:val="1938655B"/>
    <w:rsid w:val="19F1661F"/>
    <w:rsid w:val="19FD1529"/>
    <w:rsid w:val="1AE022A9"/>
    <w:rsid w:val="1B2231B9"/>
    <w:rsid w:val="1B8661F7"/>
    <w:rsid w:val="1BBC6943"/>
    <w:rsid w:val="1BDC2041"/>
    <w:rsid w:val="1BE079B5"/>
    <w:rsid w:val="1BEC4002"/>
    <w:rsid w:val="1C415E4A"/>
    <w:rsid w:val="1C5A2D20"/>
    <w:rsid w:val="1D186BEE"/>
    <w:rsid w:val="1D2428BA"/>
    <w:rsid w:val="1D340B0D"/>
    <w:rsid w:val="1D680DA7"/>
    <w:rsid w:val="1DF32ADF"/>
    <w:rsid w:val="1DF9718B"/>
    <w:rsid w:val="1DFA3146"/>
    <w:rsid w:val="1E4C663F"/>
    <w:rsid w:val="1EA75EC6"/>
    <w:rsid w:val="1EDD44D1"/>
    <w:rsid w:val="1EF11B03"/>
    <w:rsid w:val="1F071C10"/>
    <w:rsid w:val="1F8F5603"/>
    <w:rsid w:val="2018637A"/>
    <w:rsid w:val="201F542B"/>
    <w:rsid w:val="203B100C"/>
    <w:rsid w:val="20532743"/>
    <w:rsid w:val="205D5FF1"/>
    <w:rsid w:val="20B640D4"/>
    <w:rsid w:val="210D33F4"/>
    <w:rsid w:val="216F005F"/>
    <w:rsid w:val="21C05F18"/>
    <w:rsid w:val="21FB2FF2"/>
    <w:rsid w:val="226D1F4A"/>
    <w:rsid w:val="226D313D"/>
    <w:rsid w:val="227C20CC"/>
    <w:rsid w:val="235E550A"/>
    <w:rsid w:val="238D2756"/>
    <w:rsid w:val="247E47F4"/>
    <w:rsid w:val="24C85A91"/>
    <w:rsid w:val="24D22E38"/>
    <w:rsid w:val="255316D6"/>
    <w:rsid w:val="25561695"/>
    <w:rsid w:val="25646709"/>
    <w:rsid w:val="25DF4E25"/>
    <w:rsid w:val="25F96907"/>
    <w:rsid w:val="269C74EA"/>
    <w:rsid w:val="26D2561A"/>
    <w:rsid w:val="26EE2509"/>
    <w:rsid w:val="26F858A7"/>
    <w:rsid w:val="27BD2929"/>
    <w:rsid w:val="27EA74AA"/>
    <w:rsid w:val="28144CEF"/>
    <w:rsid w:val="28733A52"/>
    <w:rsid w:val="288B3762"/>
    <w:rsid w:val="28DD28C0"/>
    <w:rsid w:val="28E62048"/>
    <w:rsid w:val="29105D87"/>
    <w:rsid w:val="29221593"/>
    <w:rsid w:val="297E15F8"/>
    <w:rsid w:val="299245C2"/>
    <w:rsid w:val="2A15207E"/>
    <w:rsid w:val="2A3D3A63"/>
    <w:rsid w:val="2A6256AF"/>
    <w:rsid w:val="2A900816"/>
    <w:rsid w:val="2ADE35EC"/>
    <w:rsid w:val="2AF5687F"/>
    <w:rsid w:val="2B242F86"/>
    <w:rsid w:val="2B2A5EE5"/>
    <w:rsid w:val="2BC70FF1"/>
    <w:rsid w:val="2BC91FB6"/>
    <w:rsid w:val="2BF555C8"/>
    <w:rsid w:val="2BFD3CB4"/>
    <w:rsid w:val="2C0B0017"/>
    <w:rsid w:val="2C7D4879"/>
    <w:rsid w:val="2D7D63AB"/>
    <w:rsid w:val="2D9E6D7A"/>
    <w:rsid w:val="2DA5519C"/>
    <w:rsid w:val="2DBD624C"/>
    <w:rsid w:val="2DC44870"/>
    <w:rsid w:val="2DDC0AE2"/>
    <w:rsid w:val="2E432267"/>
    <w:rsid w:val="2E5E13FD"/>
    <w:rsid w:val="2ED96385"/>
    <w:rsid w:val="2F3830DF"/>
    <w:rsid w:val="2F3B4700"/>
    <w:rsid w:val="2F86600D"/>
    <w:rsid w:val="2F9F5478"/>
    <w:rsid w:val="30142A58"/>
    <w:rsid w:val="304F1FA0"/>
    <w:rsid w:val="30560E36"/>
    <w:rsid w:val="309B1358"/>
    <w:rsid w:val="30A4408C"/>
    <w:rsid w:val="30A85A70"/>
    <w:rsid w:val="30BC5C84"/>
    <w:rsid w:val="310C28B6"/>
    <w:rsid w:val="312A0DFC"/>
    <w:rsid w:val="32A43C59"/>
    <w:rsid w:val="32AA3A58"/>
    <w:rsid w:val="32AC0031"/>
    <w:rsid w:val="331A5166"/>
    <w:rsid w:val="331B348B"/>
    <w:rsid w:val="33C1412B"/>
    <w:rsid w:val="340B66D0"/>
    <w:rsid w:val="3420557B"/>
    <w:rsid w:val="34207AF1"/>
    <w:rsid w:val="34227879"/>
    <w:rsid w:val="345567E5"/>
    <w:rsid w:val="349C0AD6"/>
    <w:rsid w:val="34A01182"/>
    <w:rsid w:val="34E922DE"/>
    <w:rsid w:val="351D4E3B"/>
    <w:rsid w:val="354C04BD"/>
    <w:rsid w:val="355E16AB"/>
    <w:rsid w:val="35925CBB"/>
    <w:rsid w:val="361669E4"/>
    <w:rsid w:val="36320D64"/>
    <w:rsid w:val="363475A9"/>
    <w:rsid w:val="36472876"/>
    <w:rsid w:val="37056125"/>
    <w:rsid w:val="370A7316"/>
    <w:rsid w:val="371C2494"/>
    <w:rsid w:val="376B33AA"/>
    <w:rsid w:val="37A35658"/>
    <w:rsid w:val="37C8304D"/>
    <w:rsid w:val="37E22DB7"/>
    <w:rsid w:val="38B42B92"/>
    <w:rsid w:val="38CB7B06"/>
    <w:rsid w:val="38DA238F"/>
    <w:rsid w:val="38F059A0"/>
    <w:rsid w:val="39740104"/>
    <w:rsid w:val="39A91E07"/>
    <w:rsid w:val="39AA4D3D"/>
    <w:rsid w:val="39B226CB"/>
    <w:rsid w:val="39C55C29"/>
    <w:rsid w:val="3A3B6475"/>
    <w:rsid w:val="3A496C3D"/>
    <w:rsid w:val="3AC27391"/>
    <w:rsid w:val="3AE233AC"/>
    <w:rsid w:val="3AE264F8"/>
    <w:rsid w:val="3B4E14F1"/>
    <w:rsid w:val="3BF57067"/>
    <w:rsid w:val="3CB875C3"/>
    <w:rsid w:val="3D135D7B"/>
    <w:rsid w:val="3D1A6A41"/>
    <w:rsid w:val="3D481D7A"/>
    <w:rsid w:val="3EAF0FB7"/>
    <w:rsid w:val="3F335831"/>
    <w:rsid w:val="3F527D36"/>
    <w:rsid w:val="3F854D1F"/>
    <w:rsid w:val="3F8F1064"/>
    <w:rsid w:val="3F9913B5"/>
    <w:rsid w:val="405A281C"/>
    <w:rsid w:val="406D6339"/>
    <w:rsid w:val="41476FB2"/>
    <w:rsid w:val="414A0175"/>
    <w:rsid w:val="42221BCB"/>
    <w:rsid w:val="42720CE5"/>
    <w:rsid w:val="42773377"/>
    <w:rsid w:val="42D572D5"/>
    <w:rsid w:val="42F94D0F"/>
    <w:rsid w:val="43103ED7"/>
    <w:rsid w:val="43D14EBC"/>
    <w:rsid w:val="43DE2B43"/>
    <w:rsid w:val="44403A54"/>
    <w:rsid w:val="447624E3"/>
    <w:rsid w:val="4479088E"/>
    <w:rsid w:val="44963176"/>
    <w:rsid w:val="44C02E55"/>
    <w:rsid w:val="455B56B8"/>
    <w:rsid w:val="45BD78DB"/>
    <w:rsid w:val="45E52439"/>
    <w:rsid w:val="45F403EF"/>
    <w:rsid w:val="45F615CC"/>
    <w:rsid w:val="46020762"/>
    <w:rsid w:val="463D04E3"/>
    <w:rsid w:val="463D097E"/>
    <w:rsid w:val="464E2E54"/>
    <w:rsid w:val="47361757"/>
    <w:rsid w:val="478259B5"/>
    <w:rsid w:val="478D5C91"/>
    <w:rsid w:val="47A06B7B"/>
    <w:rsid w:val="47AE18EF"/>
    <w:rsid w:val="4823082D"/>
    <w:rsid w:val="486B3C30"/>
    <w:rsid w:val="487F27FF"/>
    <w:rsid w:val="48830ACA"/>
    <w:rsid w:val="48B56ED9"/>
    <w:rsid w:val="48EA1024"/>
    <w:rsid w:val="48F34FF3"/>
    <w:rsid w:val="49225BFE"/>
    <w:rsid w:val="494E7678"/>
    <w:rsid w:val="497F1A8E"/>
    <w:rsid w:val="49AB515D"/>
    <w:rsid w:val="4A177C1C"/>
    <w:rsid w:val="4A4465BD"/>
    <w:rsid w:val="4A4A154E"/>
    <w:rsid w:val="4A813B4B"/>
    <w:rsid w:val="4ABD22DB"/>
    <w:rsid w:val="4AE23614"/>
    <w:rsid w:val="4AF63A7A"/>
    <w:rsid w:val="4B304A1E"/>
    <w:rsid w:val="4B707EA4"/>
    <w:rsid w:val="4B753CBA"/>
    <w:rsid w:val="4BB01C36"/>
    <w:rsid w:val="4BB840CF"/>
    <w:rsid w:val="4BC019B7"/>
    <w:rsid w:val="4BDC5F61"/>
    <w:rsid w:val="4BE37F11"/>
    <w:rsid w:val="4BF97F4C"/>
    <w:rsid w:val="4C260CC8"/>
    <w:rsid w:val="4C280ACD"/>
    <w:rsid w:val="4C584F10"/>
    <w:rsid w:val="4C913B23"/>
    <w:rsid w:val="4CC436B1"/>
    <w:rsid w:val="4D305BD4"/>
    <w:rsid w:val="4D403ABE"/>
    <w:rsid w:val="4DA543B8"/>
    <w:rsid w:val="4DC15FE7"/>
    <w:rsid w:val="4E2B753D"/>
    <w:rsid w:val="4E5773F9"/>
    <w:rsid w:val="4E6D477A"/>
    <w:rsid w:val="4E80230B"/>
    <w:rsid w:val="4E8F1C2F"/>
    <w:rsid w:val="4ED30B0B"/>
    <w:rsid w:val="4EE10025"/>
    <w:rsid w:val="4EF77C49"/>
    <w:rsid w:val="4F0E0010"/>
    <w:rsid w:val="4F857280"/>
    <w:rsid w:val="4FC91DBA"/>
    <w:rsid w:val="4FE03A0E"/>
    <w:rsid w:val="50064526"/>
    <w:rsid w:val="500A5A7E"/>
    <w:rsid w:val="50523274"/>
    <w:rsid w:val="5139010A"/>
    <w:rsid w:val="51720763"/>
    <w:rsid w:val="51725BBA"/>
    <w:rsid w:val="517E534F"/>
    <w:rsid w:val="519D7002"/>
    <w:rsid w:val="5206675F"/>
    <w:rsid w:val="520F4B1E"/>
    <w:rsid w:val="52CE0053"/>
    <w:rsid w:val="52DF47C3"/>
    <w:rsid w:val="52E515E2"/>
    <w:rsid w:val="53642759"/>
    <w:rsid w:val="53A76FE2"/>
    <w:rsid w:val="53D24D2E"/>
    <w:rsid w:val="546F0099"/>
    <w:rsid w:val="54E354CF"/>
    <w:rsid w:val="55243781"/>
    <w:rsid w:val="55307EB1"/>
    <w:rsid w:val="55924F07"/>
    <w:rsid w:val="55B42E0B"/>
    <w:rsid w:val="55C92D2B"/>
    <w:rsid w:val="560371F6"/>
    <w:rsid w:val="560E6B7D"/>
    <w:rsid w:val="56B918F3"/>
    <w:rsid w:val="56C56B5D"/>
    <w:rsid w:val="56F66902"/>
    <w:rsid w:val="57163D19"/>
    <w:rsid w:val="57A13DAB"/>
    <w:rsid w:val="57A37072"/>
    <w:rsid w:val="582025DF"/>
    <w:rsid w:val="582F6F60"/>
    <w:rsid w:val="58A65DF5"/>
    <w:rsid w:val="58A92678"/>
    <w:rsid w:val="58C37EBB"/>
    <w:rsid w:val="58F31F93"/>
    <w:rsid w:val="59441C6D"/>
    <w:rsid w:val="595A07CD"/>
    <w:rsid w:val="59626149"/>
    <w:rsid w:val="59A75EF3"/>
    <w:rsid w:val="59C146BE"/>
    <w:rsid w:val="5A066B10"/>
    <w:rsid w:val="5A2078AB"/>
    <w:rsid w:val="5A6023FE"/>
    <w:rsid w:val="5A9F0A6B"/>
    <w:rsid w:val="5B004634"/>
    <w:rsid w:val="5B283567"/>
    <w:rsid w:val="5B296E9D"/>
    <w:rsid w:val="5B9E0F6C"/>
    <w:rsid w:val="5BB70C89"/>
    <w:rsid w:val="5C8B6416"/>
    <w:rsid w:val="5CF00C9D"/>
    <w:rsid w:val="5D271F3B"/>
    <w:rsid w:val="5D615CC6"/>
    <w:rsid w:val="5D7817BA"/>
    <w:rsid w:val="5DE61272"/>
    <w:rsid w:val="5E0813BF"/>
    <w:rsid w:val="5E0E3BE3"/>
    <w:rsid w:val="5EB310B5"/>
    <w:rsid w:val="5ED63443"/>
    <w:rsid w:val="5F0B7BC8"/>
    <w:rsid w:val="5F57312C"/>
    <w:rsid w:val="5FB92FD7"/>
    <w:rsid w:val="5FE17427"/>
    <w:rsid w:val="60273CFF"/>
    <w:rsid w:val="60304B66"/>
    <w:rsid w:val="60365091"/>
    <w:rsid w:val="609C103C"/>
    <w:rsid w:val="61C55C42"/>
    <w:rsid w:val="61F4197B"/>
    <w:rsid w:val="621551E1"/>
    <w:rsid w:val="62250599"/>
    <w:rsid w:val="623824DE"/>
    <w:rsid w:val="62444A96"/>
    <w:rsid w:val="624F104F"/>
    <w:rsid w:val="62992194"/>
    <w:rsid w:val="62C3330F"/>
    <w:rsid w:val="63001698"/>
    <w:rsid w:val="63AB37E3"/>
    <w:rsid w:val="641D728E"/>
    <w:rsid w:val="64207986"/>
    <w:rsid w:val="64413A23"/>
    <w:rsid w:val="6446383D"/>
    <w:rsid w:val="64533994"/>
    <w:rsid w:val="646C5E7C"/>
    <w:rsid w:val="64A87E42"/>
    <w:rsid w:val="6550337B"/>
    <w:rsid w:val="65865F88"/>
    <w:rsid w:val="65BA0C9F"/>
    <w:rsid w:val="65CB4735"/>
    <w:rsid w:val="662F004F"/>
    <w:rsid w:val="665501EB"/>
    <w:rsid w:val="66817B83"/>
    <w:rsid w:val="668D13BA"/>
    <w:rsid w:val="671E1C9C"/>
    <w:rsid w:val="67B34097"/>
    <w:rsid w:val="67C632F3"/>
    <w:rsid w:val="683934D2"/>
    <w:rsid w:val="689B7C6C"/>
    <w:rsid w:val="68B40F36"/>
    <w:rsid w:val="68BB65FE"/>
    <w:rsid w:val="691B68BD"/>
    <w:rsid w:val="69594C15"/>
    <w:rsid w:val="69A44EBB"/>
    <w:rsid w:val="69B51F47"/>
    <w:rsid w:val="69BC43E2"/>
    <w:rsid w:val="6AAE3483"/>
    <w:rsid w:val="6AC31271"/>
    <w:rsid w:val="6B7A2847"/>
    <w:rsid w:val="6C161FBC"/>
    <w:rsid w:val="6C830633"/>
    <w:rsid w:val="6CAF08D5"/>
    <w:rsid w:val="6CB47B7F"/>
    <w:rsid w:val="6CE925CF"/>
    <w:rsid w:val="6D965826"/>
    <w:rsid w:val="6DCE7F6D"/>
    <w:rsid w:val="6E3F3031"/>
    <w:rsid w:val="6E6974B4"/>
    <w:rsid w:val="6E9A421C"/>
    <w:rsid w:val="6EA40EF4"/>
    <w:rsid w:val="6F273B31"/>
    <w:rsid w:val="6F9451B4"/>
    <w:rsid w:val="703321C8"/>
    <w:rsid w:val="709007C6"/>
    <w:rsid w:val="70947824"/>
    <w:rsid w:val="70C866D3"/>
    <w:rsid w:val="70D715FB"/>
    <w:rsid w:val="718072DD"/>
    <w:rsid w:val="71D26A1C"/>
    <w:rsid w:val="72E76B97"/>
    <w:rsid w:val="72E91904"/>
    <w:rsid w:val="731F7324"/>
    <w:rsid w:val="73BF7D8A"/>
    <w:rsid w:val="73C70A0A"/>
    <w:rsid w:val="7418151B"/>
    <w:rsid w:val="74411A2F"/>
    <w:rsid w:val="74704753"/>
    <w:rsid w:val="75253417"/>
    <w:rsid w:val="752A05D4"/>
    <w:rsid w:val="755F40C6"/>
    <w:rsid w:val="75815AEE"/>
    <w:rsid w:val="75824F83"/>
    <w:rsid w:val="75AA7A19"/>
    <w:rsid w:val="76195630"/>
    <w:rsid w:val="7642067C"/>
    <w:rsid w:val="764268F0"/>
    <w:rsid w:val="764C416E"/>
    <w:rsid w:val="76F27F85"/>
    <w:rsid w:val="773D28CE"/>
    <w:rsid w:val="779F3D30"/>
    <w:rsid w:val="77F64282"/>
    <w:rsid w:val="78454539"/>
    <w:rsid w:val="788A307F"/>
    <w:rsid w:val="79E215E7"/>
    <w:rsid w:val="79E80113"/>
    <w:rsid w:val="79EC5D94"/>
    <w:rsid w:val="7A15556C"/>
    <w:rsid w:val="7A287995"/>
    <w:rsid w:val="7A383B64"/>
    <w:rsid w:val="7A43244E"/>
    <w:rsid w:val="7A6405F8"/>
    <w:rsid w:val="7B51302F"/>
    <w:rsid w:val="7BD963F5"/>
    <w:rsid w:val="7C0B3907"/>
    <w:rsid w:val="7C137E80"/>
    <w:rsid w:val="7C4B1AA8"/>
    <w:rsid w:val="7C6C3B1C"/>
    <w:rsid w:val="7CBB4F36"/>
    <w:rsid w:val="7CDC5FA6"/>
    <w:rsid w:val="7D6869AC"/>
    <w:rsid w:val="7DB871E1"/>
    <w:rsid w:val="7DE66558"/>
    <w:rsid w:val="7DE928FD"/>
    <w:rsid w:val="7DEA6F24"/>
    <w:rsid w:val="7E6F09B8"/>
    <w:rsid w:val="7E9A5471"/>
    <w:rsid w:val="7EFA2E85"/>
    <w:rsid w:val="7F3E3598"/>
    <w:rsid w:val="7F4A48FC"/>
    <w:rsid w:val="7F540705"/>
    <w:rsid w:val="7F9A6B9F"/>
    <w:rsid w:val="7FAC2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35" w:semiHidden="0" w:name="caption"/>
    <w:lsdException w:qFormat="1" w:unhideWhenUsed="0" w:uiPriority="0" w:semiHidden="0"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iPriority="99" w:name="List 4"/>
    <w:lsdException w:uiPriority="99" w:name="List 5"/>
    <w:lsdException w:qFormat="1" w:unhideWhenUsed="0" w:uiPriority="0" w:semiHidden="0" w:name="List Bullet 2"/>
    <w:lsdException w:qFormat="1" w:unhideWhenUsed="0" w:uiPriority="0" w:semiHidden="0"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qFormat="1" w:unhideWhenUsed="0" w:uiPriority="0" w:semiHidden="0"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qFormat="1" w:unhideWhenUsed="0" w:uiPriority="0" w:semiHidden="0" w:name="List Continue 2"/>
    <w:lsdException w:qFormat="1" w:unhideWhenUsed="0" w:uiPriority="0"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qFormat="1" w:unhideWhenUsed="0" w:uiPriority="0" w:semiHidden="0" w:name="HTML Preformatted"/>
    <w:lsdException w:qFormat="1"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styleId="3">
    <w:name w:val="heading 1"/>
    <w:basedOn w:val="1"/>
    <w:next w:val="1"/>
    <w:link w:val="72"/>
    <w:qFormat/>
    <w:uiPriority w:val="9"/>
    <w:pPr>
      <w:keepNext/>
      <w:keepLines/>
      <w:tabs>
        <w:tab w:val="left" w:pos="360"/>
      </w:tabs>
      <w:adjustRightInd w:val="0"/>
      <w:spacing w:line="360" w:lineRule="auto"/>
      <w:ind w:left="284" w:hanging="284"/>
      <w:textAlignment w:val="baseline"/>
      <w:outlineLvl w:val="0"/>
    </w:pPr>
    <w:rPr>
      <w:rFonts w:eastAsia="黑体"/>
      <w:b/>
      <w:kern w:val="44"/>
      <w:sz w:val="28"/>
    </w:rPr>
  </w:style>
  <w:style w:type="paragraph" w:styleId="4">
    <w:name w:val="heading 2"/>
    <w:basedOn w:val="1"/>
    <w:next w:val="1"/>
    <w:link w:val="778"/>
    <w:qFormat/>
    <w:uiPriority w:val="9"/>
    <w:pPr>
      <w:keepNext/>
      <w:tabs>
        <w:tab w:val="left" w:pos="1021"/>
      </w:tabs>
      <w:adjustRightInd w:val="0"/>
      <w:spacing w:line="360" w:lineRule="auto"/>
      <w:ind w:left="1021" w:hanging="596"/>
      <w:textAlignment w:val="baseline"/>
      <w:outlineLvl w:val="1"/>
    </w:pPr>
    <w:rPr>
      <w:rFonts w:eastAsia="黑体"/>
      <w:b/>
      <w:sz w:val="28"/>
    </w:rPr>
  </w:style>
  <w:style w:type="paragraph" w:styleId="5">
    <w:name w:val="heading 3"/>
    <w:basedOn w:val="1"/>
    <w:next w:val="1"/>
    <w:link w:val="74"/>
    <w:qFormat/>
    <w:uiPriority w:val="9"/>
    <w:pPr>
      <w:tabs>
        <w:tab w:val="left" w:pos="900"/>
      </w:tabs>
      <w:adjustRightInd w:val="0"/>
      <w:spacing w:line="360" w:lineRule="auto"/>
      <w:ind w:left="1588" w:hanging="737"/>
      <w:textAlignment w:val="baseline"/>
      <w:outlineLvl w:val="2"/>
    </w:pPr>
    <w:rPr>
      <w:rFonts w:eastAsia="黑体"/>
      <w:b/>
      <w:sz w:val="28"/>
    </w:rPr>
  </w:style>
  <w:style w:type="paragraph" w:styleId="6">
    <w:name w:val="heading 4"/>
    <w:basedOn w:val="1"/>
    <w:next w:val="1"/>
    <w:link w:val="73"/>
    <w:qFormat/>
    <w:uiPriority w:val="9"/>
    <w:pPr>
      <w:tabs>
        <w:tab w:val="left" w:pos="2155"/>
      </w:tabs>
      <w:adjustRightInd w:val="0"/>
      <w:spacing w:line="360" w:lineRule="auto"/>
      <w:ind w:left="2155" w:hanging="1078"/>
      <w:textAlignment w:val="baseline"/>
      <w:outlineLvl w:val="3"/>
    </w:pPr>
    <w:rPr>
      <w:rFonts w:ascii="Arial" w:hAnsi="Arial" w:eastAsia="黑体"/>
      <w:sz w:val="28"/>
    </w:rPr>
  </w:style>
  <w:style w:type="paragraph" w:styleId="7">
    <w:name w:val="heading 5"/>
    <w:basedOn w:val="1"/>
    <w:next w:val="1"/>
    <w:link w:val="728"/>
    <w:qFormat/>
    <w:uiPriority w:val="9"/>
    <w:pPr>
      <w:keepNext/>
      <w:keepLines/>
      <w:tabs>
        <w:tab w:val="right" w:pos="8190"/>
      </w:tabs>
      <w:spacing w:line="376" w:lineRule="auto"/>
      <w:ind w:left="2551" w:hanging="850"/>
      <w:outlineLvl w:val="4"/>
    </w:pPr>
    <w:rPr>
      <w:rFonts w:ascii="Arial" w:hAnsi="Arial"/>
      <w:b/>
      <w:bCs/>
      <w:sz w:val="28"/>
      <w:szCs w:val="28"/>
    </w:rPr>
  </w:style>
  <w:style w:type="paragraph" w:styleId="8">
    <w:name w:val="heading 6"/>
    <w:basedOn w:val="1"/>
    <w:next w:val="1"/>
    <w:link w:val="853"/>
    <w:qFormat/>
    <w:uiPriority w:val="9"/>
    <w:pPr>
      <w:keepNext/>
      <w:keepLines/>
      <w:tabs>
        <w:tab w:val="left" w:pos="3566"/>
      </w:tabs>
      <w:spacing w:line="320" w:lineRule="auto"/>
      <w:ind w:left="3260" w:hanging="1134"/>
      <w:outlineLvl w:val="5"/>
    </w:pPr>
    <w:rPr>
      <w:rFonts w:ascii="Arial" w:hAnsi="Arial" w:eastAsia="黑体"/>
      <w:b/>
      <w:bCs/>
      <w:sz w:val="24"/>
      <w:szCs w:val="24"/>
    </w:rPr>
  </w:style>
  <w:style w:type="paragraph" w:styleId="9">
    <w:name w:val="heading 7"/>
    <w:basedOn w:val="1"/>
    <w:next w:val="1"/>
    <w:link w:val="792"/>
    <w:qFormat/>
    <w:uiPriority w:val="9"/>
    <w:pPr>
      <w:keepNext/>
      <w:keepLines/>
      <w:tabs>
        <w:tab w:val="left" w:pos="863"/>
      </w:tabs>
      <w:spacing w:line="320" w:lineRule="auto"/>
      <w:ind w:left="3827" w:hanging="1276"/>
      <w:outlineLvl w:val="6"/>
    </w:pPr>
    <w:rPr>
      <w:rFonts w:ascii="宋体" w:hAnsi="宋体"/>
      <w:b/>
      <w:bCs/>
      <w:sz w:val="24"/>
      <w:szCs w:val="24"/>
    </w:rPr>
  </w:style>
  <w:style w:type="paragraph" w:styleId="10">
    <w:name w:val="heading 8"/>
    <w:basedOn w:val="1"/>
    <w:next w:val="1"/>
    <w:link w:val="723"/>
    <w:qFormat/>
    <w:uiPriority w:val="9"/>
    <w:pPr>
      <w:keepNext/>
      <w:keepLines/>
      <w:tabs>
        <w:tab w:val="left" w:pos="5136"/>
      </w:tabs>
      <w:spacing w:line="320" w:lineRule="auto"/>
      <w:ind w:left="4394" w:hanging="1418"/>
      <w:outlineLvl w:val="7"/>
    </w:pPr>
    <w:rPr>
      <w:rFonts w:ascii="Arial" w:hAnsi="Arial" w:eastAsia="黑体"/>
      <w:sz w:val="24"/>
      <w:szCs w:val="24"/>
    </w:rPr>
  </w:style>
  <w:style w:type="paragraph" w:styleId="11">
    <w:name w:val="heading 9"/>
    <w:basedOn w:val="1"/>
    <w:next w:val="1"/>
    <w:link w:val="807"/>
    <w:qFormat/>
    <w:uiPriority w:val="9"/>
    <w:pPr>
      <w:keepNext/>
      <w:keepLines/>
      <w:tabs>
        <w:tab w:val="left" w:pos="5562"/>
      </w:tabs>
      <w:spacing w:line="320" w:lineRule="auto"/>
      <w:ind w:left="5102" w:hanging="1700"/>
      <w:outlineLvl w:val="8"/>
    </w:pPr>
    <w:rPr>
      <w:rFonts w:ascii="Arial" w:hAnsi="Arial" w:eastAsia="黑体"/>
      <w:sz w:val="24"/>
      <w:szCs w:val="21"/>
    </w:rPr>
  </w:style>
  <w:style w:type="character" w:default="1" w:styleId="60">
    <w:name w:val="Default Paragraph Font"/>
    <w:semiHidden/>
    <w:unhideWhenUsed/>
    <w:qFormat/>
    <w:uiPriority w:val="1"/>
  </w:style>
  <w:style w:type="table" w:default="1" w:styleId="58">
    <w:name w:val="Normal Table"/>
    <w:semiHidden/>
    <w:unhideWhenUsed/>
    <w:qFormat/>
    <w:uiPriority w:val="99"/>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List 3"/>
    <w:basedOn w:val="1"/>
    <w:qFormat/>
    <w:uiPriority w:val="0"/>
    <w:pPr>
      <w:ind w:left="100" w:hanging="200"/>
    </w:pPr>
    <w:rPr>
      <w:szCs w:val="24"/>
    </w:rPr>
  </w:style>
  <w:style w:type="paragraph" w:styleId="13">
    <w:name w:val="toc 7"/>
    <w:basedOn w:val="1"/>
    <w:next w:val="1"/>
    <w:qFormat/>
    <w:uiPriority w:val="39"/>
    <w:pPr>
      <w:ind w:left="1260"/>
      <w:jc w:val="left"/>
    </w:pPr>
    <w:rPr>
      <w:sz w:val="18"/>
      <w:szCs w:val="18"/>
    </w:rPr>
  </w:style>
  <w:style w:type="paragraph" w:styleId="14">
    <w:name w:val="List Number 2"/>
    <w:basedOn w:val="1"/>
    <w:qFormat/>
    <w:uiPriority w:val="0"/>
    <w:pPr>
      <w:tabs>
        <w:tab w:val="left" w:pos="780"/>
      </w:tabs>
      <w:ind w:left="1620" w:hanging="360"/>
    </w:pPr>
    <w:rPr>
      <w:szCs w:val="24"/>
    </w:rPr>
  </w:style>
  <w:style w:type="paragraph" w:styleId="15">
    <w:name w:val="List Number"/>
    <w:basedOn w:val="1"/>
    <w:qFormat/>
    <w:uiPriority w:val="0"/>
    <w:pPr>
      <w:tabs>
        <w:tab w:val="left" w:pos="839"/>
      </w:tabs>
      <w:ind w:left="840" w:hanging="420"/>
      <w:jc w:val="left"/>
    </w:pPr>
    <w:rPr>
      <w:rFonts w:ascii="宋体"/>
      <w:sz w:val="20"/>
      <w:szCs w:val="24"/>
    </w:rPr>
  </w:style>
  <w:style w:type="paragraph" w:styleId="16">
    <w:name w:val="Normal Indent"/>
    <w:basedOn w:val="1"/>
    <w:link w:val="822"/>
    <w:qFormat/>
    <w:uiPriority w:val="0"/>
    <w:pPr>
      <w:tabs>
        <w:tab w:val="left" w:pos="750"/>
        <w:tab w:val="right" w:pos="8190"/>
      </w:tabs>
      <w:spacing w:beforeLines="50" w:line="300" w:lineRule="auto"/>
      <w:ind w:firstLine="200" w:firstLineChars="200"/>
    </w:pPr>
    <w:rPr>
      <w:rFonts w:ascii="宋体" w:hAnsi="Arial"/>
      <w:sz w:val="28"/>
    </w:rPr>
  </w:style>
  <w:style w:type="paragraph" w:styleId="17">
    <w:name w:val="caption"/>
    <w:basedOn w:val="1"/>
    <w:next w:val="1"/>
    <w:link w:val="848"/>
    <w:qFormat/>
    <w:uiPriority w:val="35"/>
    <w:rPr>
      <w:rFonts w:ascii="Cambria" w:hAnsi="Cambria" w:eastAsia="黑体"/>
    </w:rPr>
  </w:style>
  <w:style w:type="paragraph" w:styleId="18">
    <w:name w:val="List Bullet"/>
    <w:basedOn w:val="1"/>
    <w:qFormat/>
    <w:uiPriority w:val="0"/>
    <w:pPr>
      <w:tabs>
        <w:tab w:val="left" w:pos="360"/>
        <w:tab w:val="left" w:pos="779"/>
      </w:tabs>
      <w:spacing w:line="360" w:lineRule="auto"/>
      <w:ind w:left="600" w:leftChars="400" w:hanging="200"/>
    </w:pPr>
    <w:rPr>
      <w:szCs w:val="24"/>
    </w:rPr>
  </w:style>
  <w:style w:type="paragraph" w:styleId="19">
    <w:name w:val="Document Map"/>
    <w:basedOn w:val="1"/>
    <w:link w:val="791"/>
    <w:qFormat/>
    <w:uiPriority w:val="0"/>
    <w:pPr>
      <w:shd w:val="clear" w:color="auto" w:fill="000080"/>
    </w:pPr>
    <w:rPr>
      <w:szCs w:val="24"/>
    </w:rPr>
  </w:style>
  <w:style w:type="paragraph" w:styleId="20">
    <w:name w:val="toa heading"/>
    <w:basedOn w:val="1"/>
    <w:next w:val="1"/>
    <w:qFormat/>
    <w:uiPriority w:val="0"/>
    <w:rPr>
      <w:rFonts w:ascii="Arial" w:hAnsi="Arial" w:cs="Arial"/>
      <w:sz w:val="24"/>
    </w:rPr>
  </w:style>
  <w:style w:type="paragraph" w:styleId="21">
    <w:name w:val="annotation text"/>
    <w:basedOn w:val="1"/>
    <w:link w:val="748"/>
    <w:qFormat/>
    <w:uiPriority w:val="0"/>
    <w:pPr>
      <w:jc w:val="left"/>
    </w:pPr>
  </w:style>
  <w:style w:type="paragraph" w:styleId="22">
    <w:name w:val="Body Text 3"/>
    <w:basedOn w:val="1"/>
    <w:qFormat/>
    <w:uiPriority w:val="0"/>
    <w:rPr>
      <w:sz w:val="24"/>
      <w:szCs w:val="24"/>
    </w:rPr>
  </w:style>
  <w:style w:type="paragraph" w:styleId="23">
    <w:name w:val="List Bullet 3"/>
    <w:basedOn w:val="1"/>
    <w:qFormat/>
    <w:uiPriority w:val="0"/>
    <w:pPr>
      <w:tabs>
        <w:tab w:val="left" w:pos="1200"/>
      </w:tabs>
      <w:ind w:left="360" w:hanging="360"/>
    </w:pPr>
    <w:rPr>
      <w:szCs w:val="24"/>
    </w:rPr>
  </w:style>
  <w:style w:type="paragraph" w:styleId="24">
    <w:name w:val="Body Text"/>
    <w:basedOn w:val="1"/>
    <w:next w:val="25"/>
    <w:link w:val="858"/>
    <w:qFormat/>
    <w:uiPriority w:val="0"/>
    <w:rPr>
      <w:rFonts w:ascii="金山简黑体" w:eastAsia="金山简黑体"/>
      <w:b/>
      <w:spacing w:val="-8"/>
      <w:sz w:val="44"/>
    </w:rPr>
  </w:style>
  <w:style w:type="paragraph" w:styleId="25">
    <w:name w:val="Date"/>
    <w:basedOn w:val="1"/>
    <w:next w:val="1"/>
    <w:link w:val="890"/>
    <w:qFormat/>
    <w:uiPriority w:val="0"/>
    <w:pPr>
      <w:ind w:left="2500"/>
    </w:pPr>
    <w:rPr>
      <w:szCs w:val="24"/>
    </w:rPr>
  </w:style>
  <w:style w:type="paragraph" w:styleId="26">
    <w:name w:val="Body Text Indent"/>
    <w:basedOn w:val="1"/>
    <w:next w:val="1"/>
    <w:link w:val="871"/>
    <w:qFormat/>
    <w:uiPriority w:val="0"/>
    <w:pPr>
      <w:spacing w:line="200" w:lineRule="exact"/>
      <w:ind w:firstLine="301"/>
    </w:pPr>
    <w:rPr>
      <w:rFonts w:ascii="宋体"/>
      <w:spacing w:val="-4"/>
      <w:sz w:val="18"/>
    </w:rPr>
  </w:style>
  <w:style w:type="paragraph" w:styleId="27">
    <w:name w:val="List 2"/>
    <w:basedOn w:val="1"/>
    <w:qFormat/>
    <w:uiPriority w:val="0"/>
    <w:pPr>
      <w:tabs>
        <w:tab w:val="left" w:pos="945"/>
      </w:tabs>
      <w:adjustRightInd w:val="0"/>
      <w:snapToGrid w:val="0"/>
      <w:spacing w:line="300" w:lineRule="auto"/>
      <w:ind w:left="1620" w:hanging="360"/>
      <w:jc w:val="left"/>
      <w:textAlignment w:val="baseline"/>
    </w:pPr>
    <w:rPr>
      <w:rFonts w:ascii="宋体" w:hAnsi="宋体"/>
      <w:color w:val="000000"/>
      <w:kern w:val="0"/>
      <w:sz w:val="24"/>
    </w:rPr>
  </w:style>
  <w:style w:type="paragraph" w:styleId="28">
    <w:name w:val="Block Text"/>
    <w:basedOn w:val="1"/>
    <w:qFormat/>
    <w:uiPriority w:val="0"/>
    <w:pPr>
      <w:widowControl/>
      <w:ind w:left="1440" w:leftChars="700" w:right="1440" w:rightChars="700"/>
      <w:jc w:val="left"/>
    </w:pPr>
    <w:rPr>
      <w:rFonts w:ascii="Calibri" w:hAnsi="Calibri"/>
      <w:kern w:val="0"/>
      <w:sz w:val="20"/>
      <w:szCs w:val="24"/>
    </w:rPr>
  </w:style>
  <w:style w:type="paragraph" w:styleId="29">
    <w:name w:val="List Bullet 2"/>
    <w:basedOn w:val="1"/>
    <w:qFormat/>
    <w:uiPriority w:val="0"/>
    <w:pPr>
      <w:tabs>
        <w:tab w:val="left" w:pos="420"/>
      </w:tabs>
      <w:spacing w:line="480" w:lineRule="auto"/>
      <w:ind w:left="1200" w:hanging="360"/>
    </w:pPr>
  </w:style>
  <w:style w:type="paragraph" w:styleId="30">
    <w:name w:val="toc 5"/>
    <w:basedOn w:val="1"/>
    <w:next w:val="1"/>
    <w:qFormat/>
    <w:uiPriority w:val="39"/>
    <w:pPr>
      <w:ind w:left="840"/>
      <w:jc w:val="left"/>
    </w:pPr>
    <w:rPr>
      <w:sz w:val="18"/>
      <w:szCs w:val="18"/>
    </w:rPr>
  </w:style>
  <w:style w:type="paragraph" w:styleId="31">
    <w:name w:val="toc 3"/>
    <w:basedOn w:val="1"/>
    <w:next w:val="1"/>
    <w:qFormat/>
    <w:uiPriority w:val="39"/>
    <w:pPr>
      <w:tabs>
        <w:tab w:val="left" w:pos="1050"/>
        <w:tab w:val="right" w:leader="dot" w:pos="9180"/>
      </w:tabs>
      <w:ind w:left="300"/>
      <w:jc w:val="left"/>
    </w:pPr>
    <w:rPr>
      <w:iCs/>
    </w:rPr>
  </w:style>
  <w:style w:type="paragraph" w:styleId="32">
    <w:name w:val="Plain Text"/>
    <w:basedOn w:val="1"/>
    <w:link w:val="772"/>
    <w:qFormat/>
    <w:uiPriority w:val="0"/>
    <w:rPr>
      <w:rFonts w:ascii="宋体"/>
    </w:rPr>
  </w:style>
  <w:style w:type="paragraph" w:styleId="33">
    <w:name w:val="toc 8"/>
    <w:basedOn w:val="1"/>
    <w:next w:val="1"/>
    <w:qFormat/>
    <w:uiPriority w:val="39"/>
    <w:pPr>
      <w:ind w:left="1470"/>
      <w:jc w:val="left"/>
    </w:pPr>
    <w:rPr>
      <w:sz w:val="18"/>
      <w:szCs w:val="18"/>
    </w:rPr>
  </w:style>
  <w:style w:type="paragraph" w:styleId="34">
    <w:name w:val="Body Text Indent 2"/>
    <w:basedOn w:val="1"/>
    <w:qFormat/>
    <w:uiPriority w:val="0"/>
    <w:pPr>
      <w:spacing w:line="480" w:lineRule="auto"/>
      <w:ind w:left="200"/>
    </w:pPr>
    <w:rPr>
      <w:szCs w:val="24"/>
    </w:rPr>
  </w:style>
  <w:style w:type="paragraph" w:styleId="35">
    <w:name w:val="Balloon Text"/>
    <w:basedOn w:val="1"/>
    <w:link w:val="780"/>
    <w:qFormat/>
    <w:uiPriority w:val="0"/>
    <w:rPr>
      <w:sz w:val="18"/>
      <w:szCs w:val="18"/>
    </w:rPr>
  </w:style>
  <w:style w:type="paragraph" w:styleId="36">
    <w:name w:val="footer"/>
    <w:basedOn w:val="1"/>
    <w:link w:val="874"/>
    <w:qFormat/>
    <w:uiPriority w:val="0"/>
    <w:pPr>
      <w:tabs>
        <w:tab w:val="center" w:pos="4153"/>
        <w:tab w:val="right" w:pos="8306"/>
      </w:tabs>
      <w:snapToGrid w:val="0"/>
      <w:jc w:val="left"/>
    </w:pPr>
    <w:rPr>
      <w:sz w:val="18"/>
      <w:szCs w:val="18"/>
    </w:rPr>
  </w:style>
  <w:style w:type="paragraph" w:styleId="37">
    <w:name w:val="toc 1"/>
    <w:basedOn w:val="1"/>
    <w:next w:val="1"/>
    <w:qFormat/>
    <w:uiPriority w:val="39"/>
    <w:pPr>
      <w:tabs>
        <w:tab w:val="right" w:leader="dot" w:pos="9180"/>
      </w:tabs>
      <w:adjustRightInd w:val="0"/>
      <w:ind w:firstLine="50"/>
      <w:jc w:val="left"/>
      <w:outlineLvl w:val="0"/>
    </w:pPr>
    <w:rPr>
      <w:bCs/>
      <w:caps/>
    </w:rPr>
  </w:style>
  <w:style w:type="paragraph" w:styleId="38">
    <w:name w:val="toc 4"/>
    <w:basedOn w:val="1"/>
    <w:next w:val="1"/>
    <w:qFormat/>
    <w:uiPriority w:val="39"/>
    <w:pPr>
      <w:ind w:left="630"/>
      <w:jc w:val="left"/>
    </w:pPr>
    <w:rPr>
      <w:sz w:val="18"/>
      <w:szCs w:val="18"/>
    </w:rPr>
  </w:style>
  <w:style w:type="paragraph" w:styleId="39">
    <w:name w:val="index heading"/>
    <w:basedOn w:val="1"/>
    <w:next w:val="40"/>
    <w:qFormat/>
    <w:uiPriority w:val="0"/>
    <w:pPr>
      <w:adjustRightInd w:val="0"/>
      <w:spacing w:line="320" w:lineRule="atLeast"/>
      <w:textAlignment w:val="baseline"/>
    </w:pPr>
    <w:rPr>
      <w:kern w:val="0"/>
      <w:sz w:val="24"/>
    </w:rPr>
  </w:style>
  <w:style w:type="paragraph" w:styleId="40">
    <w:name w:val="index 1"/>
    <w:basedOn w:val="1"/>
    <w:next w:val="1"/>
    <w:qFormat/>
    <w:uiPriority w:val="0"/>
    <w:pPr>
      <w:spacing w:line="360" w:lineRule="auto"/>
      <w:jc w:val="left"/>
    </w:pPr>
    <w:rPr>
      <w:rFonts w:ascii="宋体" w:hAnsi="宋体"/>
      <w:szCs w:val="24"/>
    </w:rPr>
  </w:style>
  <w:style w:type="paragraph" w:styleId="41">
    <w:name w:val="Subtitle"/>
    <w:basedOn w:val="1"/>
    <w:next w:val="1"/>
    <w:link w:val="873"/>
    <w:qFormat/>
    <w:uiPriority w:val="11"/>
    <w:pPr>
      <w:spacing w:line="312" w:lineRule="auto"/>
      <w:jc w:val="center"/>
      <w:outlineLvl w:val="1"/>
    </w:pPr>
    <w:rPr>
      <w:rFonts w:ascii="Cambria" w:hAnsi="Cambria"/>
      <w:b/>
      <w:bCs/>
      <w:kern w:val="28"/>
      <w:sz w:val="32"/>
      <w:szCs w:val="32"/>
    </w:rPr>
  </w:style>
  <w:style w:type="paragraph" w:styleId="42">
    <w:name w:val="List Number 5"/>
    <w:basedOn w:val="1"/>
    <w:qFormat/>
    <w:uiPriority w:val="0"/>
    <w:pPr>
      <w:tabs>
        <w:tab w:val="left" w:pos="425"/>
      </w:tabs>
      <w:ind w:left="2040" w:leftChars="800" w:hanging="360" w:hangingChars="200"/>
    </w:pPr>
    <w:rPr>
      <w:szCs w:val="24"/>
    </w:rPr>
  </w:style>
  <w:style w:type="paragraph" w:styleId="43">
    <w:name w:val="List"/>
    <w:basedOn w:val="1"/>
    <w:qFormat/>
    <w:uiPriority w:val="0"/>
    <w:pPr>
      <w:widowControl/>
      <w:ind w:left="200" w:hanging="200" w:hangingChars="200"/>
      <w:jc w:val="left"/>
    </w:pPr>
    <w:rPr>
      <w:kern w:val="0"/>
      <w:szCs w:val="24"/>
    </w:rPr>
  </w:style>
  <w:style w:type="paragraph" w:styleId="44">
    <w:name w:val="toc 6"/>
    <w:basedOn w:val="1"/>
    <w:next w:val="1"/>
    <w:qFormat/>
    <w:uiPriority w:val="39"/>
    <w:pPr>
      <w:ind w:left="1050"/>
      <w:jc w:val="left"/>
    </w:pPr>
    <w:rPr>
      <w:sz w:val="18"/>
      <w:szCs w:val="18"/>
    </w:rPr>
  </w:style>
  <w:style w:type="paragraph" w:styleId="45">
    <w:name w:val="Body Text Indent 3"/>
    <w:basedOn w:val="1"/>
    <w:link w:val="818"/>
    <w:qFormat/>
    <w:uiPriority w:val="0"/>
    <w:pPr>
      <w:spacing w:line="400" w:lineRule="exact"/>
      <w:ind w:left="360"/>
    </w:pPr>
    <w:rPr>
      <w:sz w:val="24"/>
      <w:szCs w:val="24"/>
    </w:rPr>
  </w:style>
  <w:style w:type="paragraph" w:styleId="46">
    <w:name w:val="table of figures"/>
    <w:basedOn w:val="1"/>
    <w:next w:val="1"/>
    <w:qFormat/>
    <w:uiPriority w:val="0"/>
    <w:pPr>
      <w:ind w:left="200" w:leftChars="200" w:hanging="200" w:hangingChars="200"/>
    </w:pPr>
    <w:rPr>
      <w:szCs w:val="24"/>
    </w:rPr>
  </w:style>
  <w:style w:type="paragraph" w:styleId="47">
    <w:name w:val="toc 2"/>
    <w:basedOn w:val="1"/>
    <w:next w:val="1"/>
    <w:qFormat/>
    <w:uiPriority w:val="39"/>
    <w:pPr>
      <w:tabs>
        <w:tab w:val="right" w:leader="dot" w:pos="9180"/>
      </w:tabs>
      <w:ind w:left="200"/>
      <w:jc w:val="left"/>
    </w:pPr>
    <w:rPr>
      <w:smallCaps/>
    </w:rPr>
  </w:style>
  <w:style w:type="paragraph" w:styleId="48">
    <w:name w:val="toc 9"/>
    <w:basedOn w:val="1"/>
    <w:next w:val="1"/>
    <w:qFormat/>
    <w:uiPriority w:val="39"/>
    <w:pPr>
      <w:ind w:left="1680"/>
      <w:jc w:val="left"/>
    </w:pPr>
    <w:rPr>
      <w:sz w:val="18"/>
      <w:szCs w:val="18"/>
    </w:rPr>
  </w:style>
  <w:style w:type="paragraph" w:styleId="49">
    <w:name w:val="Body Text 2"/>
    <w:basedOn w:val="1"/>
    <w:link w:val="857"/>
    <w:qFormat/>
    <w:uiPriority w:val="0"/>
    <w:rPr>
      <w:rFonts w:ascii="宋体"/>
      <w:sz w:val="13"/>
    </w:rPr>
  </w:style>
  <w:style w:type="paragraph" w:styleId="50">
    <w:name w:val="List Continue 2"/>
    <w:basedOn w:val="1"/>
    <w:qFormat/>
    <w:uiPriority w:val="0"/>
    <w:pPr>
      <w:ind w:left="840"/>
    </w:pPr>
    <w:rPr>
      <w:szCs w:val="24"/>
    </w:rPr>
  </w:style>
  <w:style w:type="paragraph" w:styleId="5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52">
    <w:name w:val="Normal (Web)"/>
    <w:basedOn w:val="1"/>
    <w:next w:val="1"/>
    <w:qFormat/>
    <w:uiPriority w:val="0"/>
    <w:pPr>
      <w:widowControl/>
      <w:spacing w:beforeAutospacing="1" w:afterAutospacing="1"/>
      <w:jc w:val="left"/>
    </w:pPr>
    <w:rPr>
      <w:rFonts w:ascii="宋体" w:hAnsi="宋体" w:cs="宋体"/>
      <w:kern w:val="0"/>
      <w:sz w:val="24"/>
      <w:szCs w:val="24"/>
    </w:rPr>
  </w:style>
  <w:style w:type="paragraph" w:styleId="53">
    <w:name w:val="List Continue 3"/>
    <w:basedOn w:val="1"/>
    <w:qFormat/>
    <w:uiPriority w:val="0"/>
    <w:pPr>
      <w:ind w:left="1260"/>
    </w:pPr>
    <w:rPr>
      <w:szCs w:val="24"/>
    </w:rPr>
  </w:style>
  <w:style w:type="paragraph" w:styleId="54">
    <w:name w:val="Title"/>
    <w:basedOn w:val="1"/>
    <w:next w:val="1"/>
    <w:link w:val="797"/>
    <w:qFormat/>
    <w:uiPriority w:val="10"/>
    <w:pPr>
      <w:jc w:val="center"/>
      <w:outlineLvl w:val="0"/>
    </w:pPr>
    <w:rPr>
      <w:rFonts w:ascii="Cambria" w:hAnsi="Cambria"/>
      <w:b/>
      <w:bCs/>
      <w:sz w:val="32"/>
      <w:szCs w:val="32"/>
    </w:rPr>
  </w:style>
  <w:style w:type="paragraph" w:styleId="55">
    <w:name w:val="annotation subject"/>
    <w:basedOn w:val="21"/>
    <w:next w:val="21"/>
    <w:link w:val="859"/>
    <w:qFormat/>
    <w:uiPriority w:val="0"/>
    <w:rPr>
      <w:b/>
      <w:bCs/>
    </w:rPr>
  </w:style>
  <w:style w:type="paragraph" w:styleId="56">
    <w:name w:val="Body Text First Indent"/>
    <w:basedOn w:val="24"/>
    <w:link w:val="766"/>
    <w:qFormat/>
    <w:uiPriority w:val="0"/>
    <w:pPr>
      <w:ind w:firstLine="420" w:firstLineChars="100"/>
    </w:pPr>
    <w:rPr>
      <w:rFonts w:eastAsia="宋体"/>
      <w:sz w:val="21"/>
    </w:rPr>
  </w:style>
  <w:style w:type="paragraph" w:styleId="57">
    <w:name w:val="Body Text First Indent 2"/>
    <w:basedOn w:val="26"/>
    <w:next w:val="1"/>
    <w:qFormat/>
    <w:uiPriority w:val="0"/>
    <w:pPr>
      <w:spacing w:line="240" w:lineRule="auto"/>
      <w:ind w:left="420" w:leftChars="200" w:firstLine="420" w:firstLineChars="200"/>
    </w:pPr>
    <w:rPr>
      <w:rFonts w:ascii="Times New Roman"/>
      <w:spacing w:val="0"/>
      <w:sz w:val="21"/>
    </w:rPr>
  </w:style>
  <w:style w:type="table" w:styleId="59">
    <w:name w:val="Table Grid"/>
    <w:basedOn w:val="5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1">
    <w:name w:val="Strong"/>
    <w:basedOn w:val="60"/>
    <w:qFormat/>
    <w:uiPriority w:val="22"/>
    <w:rPr>
      <w:b/>
      <w:bCs/>
    </w:rPr>
  </w:style>
  <w:style w:type="character" w:styleId="62">
    <w:name w:val="page number"/>
    <w:basedOn w:val="60"/>
    <w:qFormat/>
    <w:uiPriority w:val="0"/>
    <w:rPr>
      <w:rFonts w:eastAsia="宋体"/>
      <w:kern w:val="2"/>
      <w:sz w:val="21"/>
      <w:szCs w:val="24"/>
      <w:lang w:val="en-US" w:eastAsia="zh-CN" w:bidi="ar-SA"/>
    </w:rPr>
  </w:style>
  <w:style w:type="character" w:styleId="63">
    <w:name w:val="FollowedHyperlink"/>
    <w:qFormat/>
    <w:uiPriority w:val="0"/>
    <w:rPr>
      <w:color w:val="800080"/>
      <w:u w:val="single"/>
    </w:rPr>
  </w:style>
  <w:style w:type="character" w:styleId="64">
    <w:name w:val="Emphasis"/>
    <w:qFormat/>
    <w:uiPriority w:val="20"/>
    <w:rPr>
      <w:i/>
      <w:iCs/>
    </w:rPr>
  </w:style>
  <w:style w:type="character" w:styleId="65">
    <w:name w:val="HTML Definition"/>
    <w:basedOn w:val="60"/>
    <w:semiHidden/>
    <w:unhideWhenUsed/>
    <w:qFormat/>
    <w:uiPriority w:val="99"/>
    <w:rPr>
      <w:i/>
    </w:rPr>
  </w:style>
  <w:style w:type="character" w:styleId="66">
    <w:name w:val="Hyperlink"/>
    <w:basedOn w:val="60"/>
    <w:qFormat/>
    <w:uiPriority w:val="0"/>
    <w:rPr>
      <w:color w:val="0000FF"/>
      <w:u w:val="single"/>
    </w:rPr>
  </w:style>
  <w:style w:type="character" w:styleId="67">
    <w:name w:val="HTML Code"/>
    <w:basedOn w:val="60"/>
    <w:semiHidden/>
    <w:unhideWhenUsed/>
    <w:qFormat/>
    <w:uiPriority w:val="99"/>
    <w:rPr>
      <w:rFonts w:ascii="Consolas" w:hAnsi="Consolas" w:eastAsia="Consolas" w:cs="Consolas"/>
      <w:color w:val="C7254E"/>
      <w:sz w:val="21"/>
      <w:szCs w:val="21"/>
      <w:shd w:val="clear" w:color="auto" w:fill="F9F2F4"/>
    </w:rPr>
  </w:style>
  <w:style w:type="character" w:styleId="68">
    <w:name w:val="annotation reference"/>
    <w:qFormat/>
    <w:uiPriority w:val="0"/>
    <w:rPr>
      <w:rFonts w:eastAsia="宋体"/>
      <w:kern w:val="2"/>
      <w:sz w:val="21"/>
      <w:szCs w:val="21"/>
      <w:lang w:val="en-US" w:eastAsia="zh-CN" w:bidi="ar-SA"/>
    </w:rPr>
  </w:style>
  <w:style w:type="character" w:styleId="69">
    <w:name w:val="HTML Keyboard"/>
    <w:basedOn w:val="60"/>
    <w:semiHidden/>
    <w:unhideWhenUsed/>
    <w:qFormat/>
    <w:uiPriority w:val="99"/>
    <w:rPr>
      <w:rFonts w:hint="default" w:ascii="Consolas" w:hAnsi="Consolas" w:eastAsia="Consolas" w:cs="Consolas"/>
      <w:color w:val="FFFFFF"/>
      <w:sz w:val="21"/>
      <w:szCs w:val="21"/>
      <w:shd w:val="clear" w:color="auto" w:fill="333333"/>
    </w:rPr>
  </w:style>
  <w:style w:type="character" w:styleId="70">
    <w:name w:val="HTML Sample"/>
    <w:basedOn w:val="60"/>
    <w:semiHidden/>
    <w:unhideWhenUsed/>
    <w:qFormat/>
    <w:uiPriority w:val="99"/>
    <w:rPr>
      <w:rFonts w:hint="default" w:ascii="Consolas" w:hAnsi="Consolas" w:eastAsia="Consolas" w:cs="Consolas"/>
      <w:sz w:val="21"/>
      <w:szCs w:val="21"/>
    </w:rPr>
  </w:style>
  <w:style w:type="paragraph" w:customStyle="1" w:styleId="71">
    <w:name w:val="Default"/>
    <w:qFormat/>
    <w:uiPriority w:val="0"/>
    <w:pPr>
      <w:widowControl w:val="0"/>
      <w:autoSpaceDE w:val="0"/>
      <w:autoSpaceDN w:val="0"/>
      <w:adjustRightInd w:val="0"/>
      <w:spacing w:after="200" w:line="276" w:lineRule="auto"/>
    </w:pPr>
    <w:rPr>
      <w:rFonts w:ascii="宋体" w:hAnsi="Times New Roman" w:eastAsia="宋体" w:cs="宋体"/>
      <w:color w:val="000000"/>
      <w:sz w:val="24"/>
      <w:szCs w:val="24"/>
      <w:lang w:val="en-US" w:eastAsia="zh-CN" w:bidi="ar-SA"/>
    </w:rPr>
  </w:style>
  <w:style w:type="character" w:customStyle="1" w:styleId="72">
    <w:name w:val="标题 1 字符"/>
    <w:link w:val="3"/>
    <w:qFormat/>
    <w:uiPriority w:val="0"/>
    <w:rPr>
      <w:rFonts w:eastAsia="黑体"/>
      <w:b/>
      <w:kern w:val="44"/>
      <w:sz w:val="28"/>
    </w:rPr>
  </w:style>
  <w:style w:type="character" w:customStyle="1" w:styleId="73">
    <w:name w:val="标题 4 字符"/>
    <w:link w:val="6"/>
    <w:qFormat/>
    <w:uiPriority w:val="0"/>
    <w:rPr>
      <w:rFonts w:ascii="Arial" w:hAnsi="Arial" w:eastAsia="黑体"/>
      <w:sz w:val="28"/>
    </w:rPr>
  </w:style>
  <w:style w:type="character" w:customStyle="1" w:styleId="74">
    <w:name w:val="标题 3 字符"/>
    <w:link w:val="5"/>
    <w:qFormat/>
    <w:uiPriority w:val="0"/>
    <w:rPr>
      <w:rFonts w:eastAsia="黑体"/>
      <w:b/>
      <w:sz w:val="28"/>
    </w:rPr>
  </w:style>
  <w:style w:type="paragraph" w:customStyle="1" w:styleId="75">
    <w:name w:val="xl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Autospacing="1" w:afterAutospacing="1"/>
      <w:jc w:val="center"/>
    </w:pPr>
    <w:rPr>
      <w:rFonts w:ascii="宋体" w:hAnsi="宋体" w:cs="宋体"/>
      <w:color w:val="000000"/>
      <w:kern w:val="0"/>
      <w:sz w:val="20"/>
    </w:rPr>
  </w:style>
  <w:style w:type="paragraph" w:customStyle="1" w:styleId="76">
    <w:name w:val="ind:txt"/>
    <w:basedOn w:val="1"/>
    <w:next w:val="1"/>
    <w:qFormat/>
    <w:uiPriority w:val="0"/>
    <w:pPr>
      <w:spacing w:line="360" w:lineRule="auto"/>
      <w:ind w:firstLine="420"/>
    </w:pPr>
    <w:rPr>
      <w:rFonts w:ascii="宋体" w:hAnsi="宋体"/>
      <w:szCs w:val="24"/>
    </w:rPr>
  </w:style>
  <w:style w:type="paragraph" w:customStyle="1" w:styleId="77">
    <w:name w:val="p16"/>
    <w:basedOn w:val="1"/>
    <w:qFormat/>
    <w:uiPriority w:val="0"/>
    <w:pPr>
      <w:pageBreakBefore/>
      <w:widowControl/>
      <w:spacing w:line="360" w:lineRule="auto"/>
      <w:jc w:val="left"/>
    </w:pPr>
    <w:rPr>
      <w:rFonts w:ascii="宋体" w:hAnsi="宋体" w:cs="宋体"/>
      <w:b/>
      <w:bCs/>
      <w:kern w:val="0"/>
      <w:sz w:val="32"/>
      <w:szCs w:val="32"/>
    </w:rPr>
  </w:style>
  <w:style w:type="paragraph" w:customStyle="1" w:styleId="78">
    <w:name w:val="xl350"/>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hint="eastAsia" w:ascii="宋体" w:hAnsi="宋体" w:cs="宋体"/>
      <w:kern w:val="0"/>
      <w:sz w:val="20"/>
    </w:rPr>
  </w:style>
  <w:style w:type="paragraph" w:customStyle="1" w:styleId="79">
    <w:name w:val="xl32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Autospacing="1" w:afterAutospacing="1"/>
      <w:jc w:val="center"/>
    </w:pPr>
    <w:rPr>
      <w:rFonts w:hint="eastAsia" w:ascii="宋体" w:hAnsi="宋体" w:cs="宋体"/>
      <w:kern w:val="0"/>
      <w:sz w:val="20"/>
    </w:rPr>
  </w:style>
  <w:style w:type="paragraph" w:customStyle="1" w:styleId="80">
    <w:name w:val="xl214"/>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kern w:val="0"/>
      <w:sz w:val="20"/>
    </w:rPr>
  </w:style>
  <w:style w:type="paragraph" w:customStyle="1" w:styleId="81">
    <w:name w:val="font14"/>
    <w:basedOn w:val="1"/>
    <w:qFormat/>
    <w:uiPriority w:val="0"/>
    <w:pPr>
      <w:widowControl/>
      <w:spacing w:beforeAutospacing="1" w:afterAutospacing="1"/>
      <w:jc w:val="left"/>
    </w:pPr>
    <w:rPr>
      <w:rFonts w:ascii="Arial" w:hAnsi="Arial" w:cs="Arial"/>
      <w:color w:val="000000"/>
      <w:kern w:val="0"/>
      <w:sz w:val="20"/>
    </w:rPr>
  </w:style>
  <w:style w:type="paragraph" w:customStyle="1" w:styleId="82">
    <w:name w:val="xl343"/>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right"/>
    </w:pPr>
    <w:rPr>
      <w:rFonts w:hint="eastAsia" w:ascii="宋体" w:hAnsi="宋体" w:cs="宋体"/>
      <w:kern w:val="0"/>
      <w:sz w:val="24"/>
    </w:rPr>
  </w:style>
  <w:style w:type="paragraph" w:customStyle="1" w:styleId="83">
    <w:name w:val="默认段落字体 Para Char Char Char Char Char Char Char Char Char Char1"/>
    <w:basedOn w:val="1"/>
    <w:qFormat/>
    <w:uiPriority w:val="0"/>
    <w:rPr>
      <w:rFonts w:ascii="Tahoma" w:hAnsi="Tahoma"/>
      <w:szCs w:val="24"/>
    </w:rPr>
  </w:style>
  <w:style w:type="paragraph" w:customStyle="1" w:styleId="84">
    <w:name w:val="xl345"/>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hint="eastAsia" w:ascii="宋体" w:hAnsi="宋体" w:cs="宋体"/>
      <w:b/>
      <w:bCs/>
      <w:kern w:val="0"/>
      <w:sz w:val="24"/>
    </w:rPr>
  </w:style>
  <w:style w:type="paragraph" w:customStyle="1" w:styleId="85">
    <w:name w:val="reader-word-layer"/>
    <w:basedOn w:val="1"/>
    <w:qFormat/>
    <w:uiPriority w:val="0"/>
    <w:pPr>
      <w:widowControl/>
      <w:spacing w:beforeAutospacing="1" w:afterAutospacing="1"/>
      <w:jc w:val="left"/>
    </w:pPr>
    <w:rPr>
      <w:rFonts w:ascii="宋体" w:hAnsi="宋体" w:cs="宋体"/>
      <w:kern w:val="0"/>
      <w:szCs w:val="24"/>
    </w:rPr>
  </w:style>
  <w:style w:type="paragraph" w:customStyle="1" w:styleId="86">
    <w:name w:val="标题 51"/>
    <w:basedOn w:val="1"/>
    <w:next w:val="1"/>
    <w:qFormat/>
    <w:uiPriority w:val="0"/>
    <w:pPr>
      <w:keepNext/>
      <w:keepLines/>
      <w:spacing w:line="376" w:lineRule="auto"/>
      <w:outlineLvl w:val="4"/>
    </w:pPr>
    <w:rPr>
      <w:rFonts w:hint="eastAsia"/>
      <w:b/>
      <w:sz w:val="28"/>
    </w:rPr>
  </w:style>
  <w:style w:type="paragraph" w:customStyle="1" w:styleId="87">
    <w:name w:val="-标题2-"/>
    <w:basedOn w:val="88"/>
    <w:link w:val="875"/>
    <w:qFormat/>
    <w:uiPriority w:val="0"/>
    <w:pPr>
      <w:pageBreakBefore w:val="0"/>
      <w:tabs>
        <w:tab w:val="left" w:pos="0"/>
      </w:tabs>
      <w:ind w:left="0" w:firstLine="0"/>
      <w:jc w:val="left"/>
      <w:outlineLvl w:val="1"/>
    </w:pPr>
    <w:rPr>
      <w:rFonts w:eastAsia="宋体" w:cs="宋体"/>
      <w:sz w:val="30"/>
    </w:rPr>
  </w:style>
  <w:style w:type="paragraph" w:customStyle="1" w:styleId="88">
    <w:name w:val="-标题1-"/>
    <w:basedOn w:val="3"/>
    <w:link w:val="775"/>
    <w:qFormat/>
    <w:uiPriority w:val="0"/>
    <w:pPr>
      <w:pageBreakBefore/>
      <w:tabs>
        <w:tab w:val="clear" w:pos="360"/>
      </w:tabs>
      <w:adjustRightInd/>
      <w:ind w:left="432" w:hanging="432"/>
      <w:jc w:val="center"/>
      <w:textAlignment w:val="auto"/>
    </w:pPr>
    <w:rPr>
      <w:rFonts w:ascii="宋体" w:hAnsi="宋体"/>
      <w:bCs/>
      <w:sz w:val="32"/>
      <w:szCs w:val="44"/>
    </w:rPr>
  </w:style>
  <w:style w:type="paragraph" w:customStyle="1" w:styleId="89">
    <w:name w:val="xl234"/>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color w:val="000000"/>
      <w:kern w:val="0"/>
      <w:sz w:val="20"/>
    </w:rPr>
  </w:style>
  <w:style w:type="paragraph" w:customStyle="1" w:styleId="90">
    <w:name w:val="xl257"/>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right"/>
    </w:pPr>
    <w:rPr>
      <w:rFonts w:ascii="宋体" w:hAnsi="宋体" w:cs="宋体"/>
      <w:color w:val="000000"/>
      <w:kern w:val="0"/>
      <w:sz w:val="20"/>
    </w:rPr>
  </w:style>
  <w:style w:type="paragraph" w:customStyle="1" w:styleId="91">
    <w:name w:val="xl249"/>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right"/>
    </w:pPr>
    <w:rPr>
      <w:rFonts w:ascii="宋体" w:hAnsi="宋体" w:cs="宋体"/>
      <w:kern w:val="0"/>
      <w:sz w:val="20"/>
    </w:rPr>
  </w:style>
  <w:style w:type="paragraph" w:customStyle="1" w:styleId="92">
    <w:name w:val="xl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Autospacing="1" w:afterAutospacing="1"/>
      <w:jc w:val="center"/>
    </w:pPr>
    <w:rPr>
      <w:rFonts w:ascii="宋体" w:hAnsi="宋体" w:cs="宋体"/>
      <w:b/>
      <w:bCs/>
      <w:kern w:val="0"/>
      <w:sz w:val="20"/>
    </w:rPr>
  </w:style>
  <w:style w:type="paragraph" w:customStyle="1" w:styleId="93">
    <w:name w:val="xl146"/>
    <w:basedOn w:val="1"/>
    <w:qFormat/>
    <w:uiPriority w:val="0"/>
    <w:pPr>
      <w:widowControl/>
      <w:pBdr>
        <w:top w:val="single" w:color="auto" w:sz="4" w:space="0"/>
        <w:bottom w:val="single" w:color="auto" w:sz="4" w:space="0"/>
      </w:pBdr>
      <w:spacing w:beforeAutospacing="1" w:afterAutospacing="1"/>
      <w:jc w:val="right"/>
    </w:pPr>
    <w:rPr>
      <w:kern w:val="0"/>
      <w:sz w:val="20"/>
      <w:szCs w:val="24"/>
    </w:rPr>
  </w:style>
  <w:style w:type="paragraph" w:customStyle="1" w:styleId="94">
    <w:name w:val="xl400"/>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right"/>
    </w:pPr>
    <w:rPr>
      <w:rFonts w:hint="eastAsia" w:ascii="宋体" w:hAnsi="宋体" w:cs="宋体"/>
      <w:kern w:val="0"/>
      <w:sz w:val="20"/>
    </w:rPr>
  </w:style>
  <w:style w:type="paragraph" w:customStyle="1" w:styleId="95">
    <w:name w:val="IN Step"/>
    <w:basedOn w:val="1"/>
    <w:qFormat/>
    <w:uiPriority w:val="0"/>
    <w:pPr>
      <w:widowControl/>
      <w:tabs>
        <w:tab w:val="left" w:pos="1134"/>
      </w:tabs>
      <w:snapToGrid w:val="0"/>
      <w:spacing w:line="300" w:lineRule="auto"/>
      <w:ind w:left="1134" w:hanging="907"/>
    </w:pPr>
    <w:rPr>
      <w:rFonts w:ascii="Arial" w:hAnsi="Arial" w:cs="Arial"/>
      <w:kern w:val="0"/>
      <w:szCs w:val="21"/>
    </w:rPr>
  </w:style>
  <w:style w:type="paragraph" w:customStyle="1" w:styleId="96">
    <w:name w:val="xl135"/>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right"/>
    </w:pPr>
    <w:rPr>
      <w:color w:val="000000"/>
      <w:kern w:val="0"/>
      <w:sz w:val="20"/>
      <w:szCs w:val="24"/>
    </w:rPr>
  </w:style>
  <w:style w:type="paragraph" w:customStyle="1" w:styleId="97">
    <w:name w:val="Char Char Char Char Char Char Char Char Char Char Char Char Char Char Char Char Char Char Char Char Char Char Char Char Char Char Char Char Char Char Char Char Char"/>
    <w:basedOn w:val="1"/>
    <w:qFormat/>
    <w:uiPriority w:val="0"/>
    <w:pPr>
      <w:widowControl/>
      <w:spacing w:line="240" w:lineRule="exact"/>
      <w:jc w:val="left"/>
    </w:pPr>
    <w:rPr>
      <w:rFonts w:ascii="Verdana" w:hAnsi="Verdana" w:eastAsia="仿宋_GB2312" w:cs="Verdana"/>
      <w:kern w:val="0"/>
      <w:sz w:val="24"/>
      <w:szCs w:val="24"/>
      <w:lang w:eastAsia="en-US"/>
    </w:rPr>
  </w:style>
  <w:style w:type="paragraph" w:customStyle="1" w:styleId="98">
    <w:name w:val="重点"/>
    <w:basedOn w:val="1"/>
    <w:qFormat/>
    <w:uiPriority w:val="0"/>
    <w:pPr>
      <w:spacing w:line="360" w:lineRule="auto"/>
    </w:pPr>
    <w:rPr>
      <w:rFonts w:eastAsia="黑体"/>
      <w:b/>
      <w:szCs w:val="24"/>
    </w:rPr>
  </w:style>
  <w:style w:type="paragraph" w:customStyle="1" w:styleId="99">
    <w:name w:val="样式 标题 1主标题H1Section Headh11st levell11H11H12H13H14H1..."/>
    <w:basedOn w:val="3"/>
    <w:qFormat/>
    <w:uiPriority w:val="0"/>
    <w:pPr>
      <w:pBdr>
        <w:bottom w:val="thickThinSmallGap" w:color="auto" w:sz="24" w:space="1"/>
      </w:pBdr>
      <w:adjustRightInd/>
      <w:ind w:left="629" w:hanging="629" w:firstLineChars="200"/>
      <w:jc w:val="left"/>
      <w:textAlignment w:val="auto"/>
    </w:pPr>
    <w:rPr>
      <w:rFonts w:ascii="楷体" w:hAnsi="宋体" w:eastAsia="楷体" w:cs="宋体"/>
      <w:bCs/>
      <w:sz w:val="32"/>
      <w:szCs w:val="32"/>
    </w:rPr>
  </w:style>
  <w:style w:type="paragraph" w:customStyle="1" w:styleId="100">
    <w:name w:val="汇视源正文"/>
    <w:link w:val="843"/>
    <w:qFormat/>
    <w:uiPriority w:val="0"/>
    <w:pPr>
      <w:widowControl w:val="0"/>
      <w:spacing w:beforeLines="50" w:after="200" w:line="360" w:lineRule="auto"/>
      <w:ind w:firstLine="480" w:firstLineChars="200"/>
      <w:jc w:val="both"/>
    </w:pPr>
    <w:rPr>
      <w:rFonts w:ascii="Times New Roman" w:hAnsi="Times New Roman" w:eastAsia="Times New Roman" w:cs="宋体"/>
      <w:kern w:val="2"/>
      <w:sz w:val="24"/>
      <w:lang w:val="en-US" w:eastAsia="zh-CN" w:bidi="ar-SA"/>
    </w:rPr>
  </w:style>
  <w:style w:type="paragraph" w:customStyle="1" w:styleId="101">
    <w:name w:val="xl140"/>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right"/>
    </w:pPr>
    <w:rPr>
      <w:color w:val="FF0000"/>
      <w:kern w:val="0"/>
      <w:sz w:val="20"/>
      <w:szCs w:val="24"/>
    </w:rPr>
  </w:style>
  <w:style w:type="paragraph" w:customStyle="1" w:styleId="102">
    <w:name w:val="xl119"/>
    <w:basedOn w:val="1"/>
    <w:qFormat/>
    <w:uiPriority w:val="0"/>
    <w:pPr>
      <w:widowControl/>
      <w:pBdr>
        <w:top w:val="single" w:color="auto" w:sz="4" w:space="0"/>
        <w:left w:val="single" w:color="auto" w:sz="4" w:space="0"/>
        <w:right w:val="single" w:color="auto" w:sz="4" w:space="0"/>
      </w:pBdr>
      <w:shd w:val="clear" w:color="333399" w:fill="C0C0C0"/>
      <w:spacing w:beforeAutospacing="1" w:afterAutospacing="1"/>
      <w:jc w:val="left"/>
      <w:textAlignment w:val="center"/>
    </w:pPr>
    <w:rPr>
      <w:color w:val="FFFFFF"/>
      <w:kern w:val="0"/>
      <w:sz w:val="20"/>
    </w:rPr>
  </w:style>
  <w:style w:type="paragraph" w:customStyle="1" w:styleId="103">
    <w:name w:val="标书四级标题"/>
    <w:basedOn w:val="1"/>
    <w:qFormat/>
    <w:uiPriority w:val="0"/>
    <w:rPr>
      <w:szCs w:val="24"/>
    </w:rPr>
  </w:style>
  <w:style w:type="paragraph" w:customStyle="1" w:styleId="104">
    <w:name w:val="xl39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Autospacing="1" w:afterAutospacing="1"/>
      <w:jc w:val="center"/>
    </w:pPr>
    <w:rPr>
      <w:rFonts w:hint="eastAsia" w:ascii="宋体" w:hAnsi="宋体" w:cs="宋体"/>
      <w:kern w:val="0"/>
      <w:sz w:val="20"/>
    </w:rPr>
  </w:style>
  <w:style w:type="paragraph" w:customStyle="1" w:styleId="105">
    <w:name w:val="xl109"/>
    <w:basedOn w:val="1"/>
    <w:qFormat/>
    <w:uiPriority w:val="0"/>
    <w:pPr>
      <w:widowControl/>
      <w:pBdr>
        <w:top w:val="single" w:color="auto" w:sz="4" w:space="0"/>
        <w:bottom w:val="single" w:color="auto" w:sz="4" w:space="0"/>
        <w:right w:val="single" w:color="auto" w:sz="4" w:space="0"/>
      </w:pBdr>
      <w:shd w:val="clear" w:color="auto" w:fill="FFFFFF"/>
      <w:spacing w:beforeAutospacing="1" w:afterAutospacing="1"/>
      <w:jc w:val="left"/>
      <w:textAlignment w:val="center"/>
    </w:pPr>
    <w:rPr>
      <w:b/>
      <w:bCs/>
      <w:kern w:val="0"/>
      <w:sz w:val="20"/>
    </w:rPr>
  </w:style>
  <w:style w:type="paragraph" w:customStyle="1" w:styleId="106">
    <w:name w:val="xl339"/>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hint="eastAsia" w:ascii="宋体" w:hAnsi="宋体" w:cs="宋体"/>
      <w:kern w:val="0"/>
      <w:sz w:val="20"/>
    </w:rPr>
  </w:style>
  <w:style w:type="paragraph" w:customStyle="1" w:styleId="107">
    <w:name w:val="xl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Autospacing="1" w:afterAutospacing="1"/>
      <w:jc w:val="left"/>
    </w:pPr>
    <w:rPr>
      <w:rFonts w:ascii="宋体" w:hAnsi="宋体" w:cs="宋体"/>
      <w:kern w:val="0"/>
      <w:sz w:val="20"/>
    </w:rPr>
  </w:style>
  <w:style w:type="paragraph" w:customStyle="1" w:styleId="108">
    <w:name w:val="xl1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Autospacing="1" w:afterAutospacing="1"/>
      <w:jc w:val="left"/>
    </w:pPr>
    <w:rPr>
      <w:rFonts w:ascii="宋体" w:hAnsi="宋体" w:cs="宋体"/>
      <w:color w:val="000000"/>
      <w:kern w:val="0"/>
      <w:sz w:val="20"/>
    </w:rPr>
  </w:style>
  <w:style w:type="paragraph" w:customStyle="1" w:styleId="109">
    <w:name w:val="图样式"/>
    <w:basedOn w:val="1"/>
    <w:qFormat/>
    <w:uiPriority w:val="0"/>
    <w:pPr>
      <w:keepNext/>
      <w:widowControl/>
      <w:autoSpaceDE w:val="0"/>
      <w:autoSpaceDN w:val="0"/>
      <w:adjustRightInd w:val="0"/>
      <w:spacing w:line="360" w:lineRule="auto"/>
      <w:jc w:val="center"/>
    </w:pPr>
    <w:rPr>
      <w:snapToGrid w:val="0"/>
      <w:kern w:val="0"/>
      <w:szCs w:val="21"/>
    </w:rPr>
  </w:style>
  <w:style w:type="paragraph" w:customStyle="1" w:styleId="110">
    <w:name w:val="默认段落字体 Para Char Char Char Char Char Char Char"/>
    <w:basedOn w:val="1"/>
    <w:qFormat/>
    <w:uiPriority w:val="0"/>
    <w:rPr>
      <w:rFonts w:ascii="Tahoma" w:hAnsi="Tahoma"/>
      <w:sz w:val="24"/>
    </w:rPr>
  </w:style>
  <w:style w:type="paragraph" w:customStyle="1" w:styleId="111">
    <w:name w:val="列出段落8"/>
    <w:basedOn w:val="1"/>
    <w:qFormat/>
    <w:uiPriority w:val="0"/>
    <w:pPr>
      <w:ind w:firstLine="420" w:firstLineChars="200"/>
    </w:pPr>
  </w:style>
  <w:style w:type="paragraph" w:customStyle="1" w:styleId="112">
    <w:name w:val="p17"/>
    <w:basedOn w:val="1"/>
    <w:qFormat/>
    <w:uiPriority w:val="0"/>
    <w:pPr>
      <w:widowControl/>
      <w:ind w:firstLine="420"/>
    </w:pPr>
    <w:rPr>
      <w:rFonts w:ascii="Calibri" w:hAnsi="Calibri" w:cs="宋体"/>
      <w:kern w:val="0"/>
      <w:szCs w:val="21"/>
    </w:rPr>
  </w:style>
  <w:style w:type="paragraph" w:customStyle="1" w:styleId="113">
    <w:name w:val="五级条标题"/>
    <w:basedOn w:val="114"/>
    <w:next w:val="1"/>
    <w:qFormat/>
    <w:uiPriority w:val="0"/>
    <w:pPr>
      <w:tabs>
        <w:tab w:val="left" w:pos="0"/>
      </w:tabs>
      <w:outlineLvl w:val="6"/>
    </w:pPr>
  </w:style>
  <w:style w:type="paragraph" w:customStyle="1" w:styleId="114">
    <w:name w:val="四级条标题"/>
    <w:basedOn w:val="115"/>
    <w:next w:val="1"/>
    <w:qFormat/>
    <w:uiPriority w:val="0"/>
    <w:pPr>
      <w:tabs>
        <w:tab w:val="left" w:pos="0"/>
      </w:tabs>
      <w:outlineLvl w:val="5"/>
    </w:pPr>
  </w:style>
  <w:style w:type="paragraph" w:customStyle="1" w:styleId="115">
    <w:name w:val="三级条标题"/>
    <w:basedOn w:val="116"/>
    <w:next w:val="1"/>
    <w:qFormat/>
    <w:uiPriority w:val="0"/>
    <w:pPr>
      <w:tabs>
        <w:tab w:val="left" w:pos="0"/>
      </w:tabs>
      <w:ind w:left="0"/>
      <w:outlineLvl w:val="4"/>
    </w:pPr>
  </w:style>
  <w:style w:type="paragraph" w:customStyle="1" w:styleId="116">
    <w:name w:val="二级条标题"/>
    <w:basedOn w:val="1"/>
    <w:next w:val="1"/>
    <w:qFormat/>
    <w:uiPriority w:val="0"/>
    <w:pPr>
      <w:widowControl/>
      <w:tabs>
        <w:tab w:val="left" w:pos="0"/>
      </w:tabs>
      <w:ind w:left="360"/>
      <w:jc w:val="left"/>
      <w:outlineLvl w:val="3"/>
    </w:pPr>
    <w:rPr>
      <w:rFonts w:ascii="黑体" w:eastAsia="黑体" w:cs="黑体"/>
      <w:kern w:val="0"/>
      <w:szCs w:val="21"/>
    </w:rPr>
  </w:style>
  <w:style w:type="paragraph" w:customStyle="1" w:styleId="117">
    <w:name w:val="总标题"/>
    <w:basedOn w:val="1"/>
    <w:qFormat/>
    <w:uiPriority w:val="0"/>
    <w:pPr>
      <w:jc w:val="center"/>
    </w:pPr>
    <w:rPr>
      <w:rFonts w:cs="宋体"/>
      <w:b/>
      <w:sz w:val="44"/>
      <w:szCs w:val="24"/>
    </w:rPr>
  </w:style>
  <w:style w:type="paragraph" w:customStyle="1" w:styleId="118">
    <w:name w:val="-标题5-"/>
    <w:basedOn w:val="88"/>
    <w:qFormat/>
    <w:uiPriority w:val="0"/>
    <w:pPr>
      <w:pageBreakBefore w:val="0"/>
      <w:tabs>
        <w:tab w:val="left" w:pos="0"/>
      </w:tabs>
      <w:ind w:left="0" w:firstLine="0"/>
      <w:jc w:val="left"/>
      <w:outlineLvl w:val="4"/>
    </w:pPr>
    <w:rPr>
      <w:rFonts w:ascii="Times New Roman" w:hAnsi="Times New Roman"/>
      <w:sz w:val="24"/>
    </w:rPr>
  </w:style>
  <w:style w:type="paragraph" w:customStyle="1" w:styleId="119">
    <w:name w:val="xl37"/>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center"/>
    </w:pPr>
    <w:rPr>
      <w:rFonts w:ascii="宋体" w:hAnsi="宋体" w:cs="宋体"/>
      <w:kern w:val="0"/>
      <w:sz w:val="20"/>
    </w:rPr>
  </w:style>
  <w:style w:type="paragraph" w:customStyle="1" w:styleId="120">
    <w:name w:val="xl2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Autospacing="1" w:afterAutospacing="1"/>
      <w:jc w:val="center"/>
    </w:pPr>
    <w:rPr>
      <w:rFonts w:ascii="宋体" w:hAnsi="宋体" w:cs="宋体"/>
      <w:kern w:val="0"/>
      <w:sz w:val="20"/>
    </w:rPr>
  </w:style>
  <w:style w:type="paragraph" w:customStyle="1" w:styleId="121">
    <w:name w:val="xl42"/>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right"/>
      <w:textAlignment w:val="center"/>
    </w:pPr>
    <w:rPr>
      <w:rFonts w:ascii="宋体" w:hAnsi="宋体" w:cs="宋体"/>
      <w:kern w:val="0"/>
      <w:sz w:val="20"/>
    </w:rPr>
  </w:style>
  <w:style w:type="paragraph" w:customStyle="1" w:styleId="122">
    <w:name w:val="五号正文项目（标准）"/>
    <w:basedOn w:val="1"/>
    <w:link w:val="846"/>
    <w:qFormat/>
    <w:uiPriority w:val="0"/>
    <w:pPr>
      <w:spacing w:line="400" w:lineRule="exact"/>
      <w:jc w:val="left"/>
    </w:pPr>
    <w:rPr>
      <w:rFonts w:ascii="仿宋_GB2312" w:hAnsi="宋体" w:eastAsia="仿宋_GB2312"/>
      <w:color w:val="000000"/>
      <w:sz w:val="24"/>
      <w:szCs w:val="24"/>
    </w:rPr>
  </w:style>
  <w:style w:type="paragraph" w:customStyle="1" w:styleId="123">
    <w:name w:val="xl2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Autospacing="1" w:afterAutospacing="1"/>
      <w:jc w:val="center"/>
    </w:pPr>
    <w:rPr>
      <w:rFonts w:ascii="宋体" w:hAnsi="宋体" w:cs="宋体"/>
      <w:kern w:val="0"/>
      <w:sz w:val="20"/>
    </w:rPr>
  </w:style>
  <w:style w:type="paragraph" w:customStyle="1" w:styleId="124">
    <w:name w:val="xl381"/>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hint="eastAsia" w:ascii="宋体" w:hAnsi="宋体" w:cs="宋体"/>
      <w:b/>
      <w:bCs/>
      <w:kern w:val="0"/>
      <w:sz w:val="20"/>
    </w:rPr>
  </w:style>
  <w:style w:type="paragraph" w:customStyle="1" w:styleId="125">
    <w:name w:val="xl382"/>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hint="eastAsia" w:ascii="宋体" w:hAnsi="宋体" w:cs="宋体"/>
      <w:b/>
      <w:bCs/>
      <w:kern w:val="0"/>
      <w:sz w:val="20"/>
    </w:rPr>
  </w:style>
  <w:style w:type="paragraph" w:customStyle="1" w:styleId="126">
    <w:name w:val="xl73"/>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center"/>
    </w:pPr>
    <w:rPr>
      <w:rFonts w:ascii="宋体" w:hAnsi="宋体" w:cs="宋体"/>
      <w:kern w:val="0"/>
      <w:sz w:val="24"/>
      <w:szCs w:val="24"/>
    </w:rPr>
  </w:style>
  <w:style w:type="paragraph" w:customStyle="1" w:styleId="127">
    <w:name w:val="样式 Arial 行距: 多倍行距 1.2 字行 首行缩进:  2 字符"/>
    <w:basedOn w:val="1"/>
    <w:qFormat/>
    <w:uiPriority w:val="0"/>
    <w:pPr>
      <w:spacing w:line="288" w:lineRule="auto"/>
      <w:ind w:firstLine="420" w:firstLineChars="200"/>
    </w:pPr>
    <w:rPr>
      <w:rFonts w:ascii="Arial" w:hAnsi="Arial" w:cs="宋体"/>
      <w:sz w:val="20"/>
      <w:szCs w:val="24"/>
    </w:rPr>
  </w:style>
  <w:style w:type="paragraph" w:customStyle="1" w:styleId="128">
    <w:name w:val="文章正文"/>
    <w:basedOn w:val="1"/>
    <w:link w:val="760"/>
    <w:qFormat/>
    <w:uiPriority w:val="0"/>
    <w:pPr>
      <w:adjustRightInd w:val="0"/>
      <w:snapToGrid w:val="0"/>
      <w:spacing w:line="360" w:lineRule="auto"/>
      <w:ind w:firstLine="420" w:firstLineChars="200"/>
    </w:pPr>
    <w:rPr>
      <w:szCs w:val="21"/>
    </w:rPr>
  </w:style>
  <w:style w:type="paragraph" w:customStyle="1" w:styleId="129">
    <w:name w:val="xl1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Autospacing="1" w:afterAutospacing="1"/>
      <w:jc w:val="left"/>
    </w:pPr>
    <w:rPr>
      <w:rFonts w:ascii="宋体" w:hAnsi="宋体" w:cs="宋体"/>
      <w:kern w:val="0"/>
      <w:sz w:val="20"/>
    </w:rPr>
  </w:style>
  <w:style w:type="paragraph" w:customStyle="1" w:styleId="130">
    <w:name w:val="Item List"/>
    <w:qFormat/>
    <w:uiPriority w:val="0"/>
    <w:pPr>
      <w:tabs>
        <w:tab w:val="left" w:pos="930"/>
      </w:tabs>
      <w:spacing w:after="200" w:line="300" w:lineRule="auto"/>
      <w:jc w:val="both"/>
    </w:pPr>
    <w:rPr>
      <w:rFonts w:ascii="Arial" w:hAnsi="Arial" w:eastAsia="宋体" w:cs="Arial"/>
      <w:sz w:val="21"/>
      <w:szCs w:val="21"/>
      <w:lang w:val="en-US" w:eastAsia="zh-CN" w:bidi="ar-SA"/>
    </w:rPr>
  </w:style>
  <w:style w:type="paragraph" w:customStyle="1" w:styleId="131">
    <w:name w:val="xl37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Autospacing="1" w:afterAutospacing="1"/>
      <w:jc w:val="center"/>
    </w:pPr>
    <w:rPr>
      <w:rFonts w:hint="eastAsia" w:ascii="宋体" w:hAnsi="宋体" w:cs="宋体"/>
      <w:color w:val="000000"/>
      <w:kern w:val="0"/>
      <w:sz w:val="20"/>
    </w:rPr>
  </w:style>
  <w:style w:type="paragraph" w:customStyle="1" w:styleId="132">
    <w:name w:val="李松正文样式"/>
    <w:basedOn w:val="1"/>
    <w:link w:val="806"/>
    <w:qFormat/>
    <w:uiPriority w:val="0"/>
    <w:pPr>
      <w:adjustRightInd w:val="0"/>
      <w:spacing w:line="360" w:lineRule="auto"/>
      <w:ind w:firstLine="480" w:firstLineChars="200"/>
      <w:jc w:val="left"/>
    </w:pPr>
    <w:rPr>
      <w:rFonts w:ascii="Arial" w:hAnsi="Arial"/>
      <w:sz w:val="24"/>
    </w:rPr>
  </w:style>
  <w:style w:type="paragraph" w:customStyle="1" w:styleId="133">
    <w:name w:val="模板标题3"/>
    <w:basedOn w:val="4"/>
    <w:next w:val="1"/>
    <w:link w:val="814"/>
    <w:qFormat/>
    <w:uiPriority w:val="0"/>
    <w:pPr>
      <w:keepLines/>
      <w:tabs>
        <w:tab w:val="clear" w:pos="1021"/>
      </w:tabs>
      <w:adjustRightInd/>
      <w:spacing w:line="480" w:lineRule="auto"/>
      <w:ind w:left="576" w:hanging="576"/>
      <w:jc w:val="left"/>
      <w:textAlignment w:val="auto"/>
    </w:pPr>
    <w:rPr>
      <w:rFonts w:ascii="Arial" w:hAnsi="Arial"/>
      <w:color w:val="000000"/>
      <w:sz w:val="30"/>
      <w:szCs w:val="32"/>
    </w:rPr>
  </w:style>
  <w:style w:type="paragraph" w:customStyle="1" w:styleId="134">
    <w:name w:val="xl387"/>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hint="eastAsia" w:ascii="宋体" w:hAnsi="宋体" w:cs="宋体"/>
      <w:color w:val="000000"/>
      <w:kern w:val="0"/>
      <w:sz w:val="20"/>
    </w:rPr>
  </w:style>
  <w:style w:type="paragraph" w:customStyle="1" w:styleId="135">
    <w:name w:val="样式4"/>
    <w:basedOn w:val="6"/>
    <w:qFormat/>
    <w:uiPriority w:val="0"/>
    <w:pPr>
      <w:keepNext/>
      <w:keepLines/>
      <w:tabs>
        <w:tab w:val="clear" w:pos="2155"/>
      </w:tabs>
      <w:adjustRightInd/>
      <w:spacing w:line="376" w:lineRule="auto"/>
      <w:ind w:left="1704" w:hanging="864"/>
      <w:textAlignment w:val="auto"/>
    </w:pPr>
    <w:rPr>
      <w:b/>
      <w:bCs/>
      <w:sz w:val="24"/>
      <w:szCs w:val="28"/>
    </w:rPr>
  </w:style>
  <w:style w:type="paragraph" w:customStyle="1" w:styleId="136">
    <w:name w:val="Char"/>
    <w:basedOn w:val="1"/>
    <w:qFormat/>
    <w:uiPriority w:val="0"/>
    <w:rPr>
      <w:szCs w:val="24"/>
    </w:rPr>
  </w:style>
  <w:style w:type="paragraph" w:customStyle="1" w:styleId="137">
    <w:name w:val="正文内容"/>
    <w:basedOn w:val="1"/>
    <w:link w:val="761"/>
    <w:qFormat/>
    <w:uiPriority w:val="0"/>
    <w:pPr>
      <w:spacing w:line="360" w:lineRule="auto"/>
      <w:ind w:firstLine="420"/>
      <w:jc w:val="left"/>
    </w:pPr>
  </w:style>
  <w:style w:type="paragraph" w:customStyle="1" w:styleId="138">
    <w:name w:val="Item Step"/>
    <w:basedOn w:val="1"/>
    <w:qFormat/>
    <w:uiPriority w:val="0"/>
    <w:pPr>
      <w:widowControl/>
      <w:tabs>
        <w:tab w:val="left" w:pos="482"/>
      </w:tabs>
      <w:snapToGrid w:val="0"/>
      <w:spacing w:line="300" w:lineRule="auto"/>
      <w:ind w:left="737" w:hanging="397"/>
    </w:pPr>
    <w:rPr>
      <w:rFonts w:ascii="Arial" w:hAnsi="Arial" w:cs="Arial"/>
      <w:kern w:val="0"/>
      <w:szCs w:val="21"/>
    </w:rPr>
  </w:style>
  <w:style w:type="paragraph" w:customStyle="1" w:styleId="139">
    <w:name w:val="_Style 5"/>
    <w:basedOn w:val="1"/>
    <w:qFormat/>
    <w:uiPriority w:val="0"/>
    <w:pPr>
      <w:tabs>
        <w:tab w:val="left" w:pos="360"/>
      </w:tabs>
    </w:pPr>
    <w:rPr>
      <w:szCs w:val="24"/>
    </w:rPr>
  </w:style>
  <w:style w:type="paragraph" w:customStyle="1" w:styleId="140">
    <w:name w:val="xl83"/>
    <w:basedOn w:val="1"/>
    <w:qFormat/>
    <w:uiPriority w:val="0"/>
    <w:pPr>
      <w:widowControl/>
      <w:pBdr>
        <w:left w:val="single" w:color="auto" w:sz="4" w:space="0"/>
        <w:bottom w:val="single" w:color="auto" w:sz="4" w:space="0"/>
        <w:right w:val="single" w:color="auto" w:sz="4" w:space="0"/>
      </w:pBdr>
      <w:spacing w:beforeAutospacing="1" w:afterAutospacing="1"/>
      <w:jc w:val="left"/>
    </w:pPr>
    <w:rPr>
      <w:rFonts w:ascii="宋体" w:hAnsi="宋体" w:cs="宋体"/>
      <w:kern w:val="0"/>
      <w:sz w:val="24"/>
      <w:szCs w:val="24"/>
    </w:rPr>
  </w:style>
  <w:style w:type="paragraph" w:customStyle="1" w:styleId="141">
    <w:name w:val="xl16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Autospacing="1" w:afterAutospacing="1"/>
      <w:jc w:val="left"/>
    </w:pPr>
    <w:rPr>
      <w:rFonts w:ascii="宋体" w:hAnsi="宋体" w:cs="宋体"/>
      <w:color w:val="000000"/>
      <w:kern w:val="0"/>
      <w:sz w:val="16"/>
      <w:szCs w:val="16"/>
    </w:rPr>
  </w:style>
  <w:style w:type="paragraph" w:customStyle="1" w:styleId="142">
    <w:name w:val="样式 首行缩进:  1.5 字符"/>
    <w:basedOn w:val="1"/>
    <w:qFormat/>
    <w:uiPriority w:val="0"/>
    <w:pPr>
      <w:adjustRightInd w:val="0"/>
      <w:spacing w:line="360" w:lineRule="auto"/>
      <w:ind w:firstLine="200" w:firstLineChars="200"/>
    </w:pPr>
    <w:rPr>
      <w:rFonts w:cs="宋体"/>
      <w:szCs w:val="24"/>
    </w:rPr>
  </w:style>
  <w:style w:type="paragraph" w:customStyle="1" w:styleId="143">
    <w:name w:val="-标题6-002"/>
    <w:basedOn w:val="144"/>
    <w:qFormat/>
    <w:uiPriority w:val="0"/>
    <w:pPr>
      <w:tabs>
        <w:tab w:val="left" w:pos="0"/>
      </w:tabs>
      <w:ind w:firstLine="422" w:firstLineChars="200"/>
      <w:outlineLvl w:val="5"/>
    </w:pPr>
    <w:rPr>
      <w:sz w:val="21"/>
    </w:rPr>
  </w:style>
  <w:style w:type="paragraph" w:customStyle="1" w:styleId="144">
    <w:name w:val="-标题6-"/>
    <w:basedOn w:val="118"/>
    <w:link w:val="790"/>
    <w:qFormat/>
    <w:uiPriority w:val="0"/>
    <w:rPr>
      <w:rFonts w:ascii="宋体" w:hAnsi="宋体"/>
    </w:rPr>
  </w:style>
  <w:style w:type="paragraph" w:customStyle="1" w:styleId="145">
    <w:name w:val="style27"/>
    <w:basedOn w:val="1"/>
    <w:qFormat/>
    <w:uiPriority w:val="0"/>
    <w:pPr>
      <w:widowControl/>
      <w:tabs>
        <w:tab w:val="left" w:pos="360"/>
      </w:tabs>
      <w:spacing w:beforeAutospacing="1" w:afterAutospacing="1"/>
      <w:jc w:val="left"/>
    </w:pPr>
    <w:rPr>
      <w:rFonts w:ascii="Arial Unicode MS" w:hAnsi="Arial Unicode MS"/>
      <w:b/>
      <w:bCs/>
      <w:kern w:val="0"/>
      <w:sz w:val="27"/>
      <w:szCs w:val="27"/>
    </w:rPr>
  </w:style>
  <w:style w:type="paragraph" w:customStyle="1" w:styleId="146">
    <w:name w:val="3级标题"/>
    <w:basedOn w:val="5"/>
    <w:qFormat/>
    <w:uiPriority w:val="0"/>
    <w:pPr>
      <w:keepNext/>
      <w:keepLines/>
      <w:tabs>
        <w:tab w:val="left" w:pos="360"/>
        <w:tab w:val="left" w:pos="1588"/>
        <w:tab w:val="clear" w:pos="900"/>
      </w:tabs>
      <w:adjustRightInd/>
      <w:ind w:left="284" w:hanging="284"/>
      <w:jc w:val="left"/>
      <w:textAlignment w:val="auto"/>
    </w:pPr>
    <w:rPr>
      <w:rFonts w:eastAsia="宋体"/>
      <w:bCs/>
      <w:szCs w:val="21"/>
    </w:rPr>
  </w:style>
  <w:style w:type="paragraph" w:customStyle="1" w:styleId="147">
    <w:name w:val="6级标题"/>
    <w:basedOn w:val="8"/>
    <w:qFormat/>
    <w:uiPriority w:val="0"/>
    <w:pPr>
      <w:tabs>
        <w:tab w:val="left" w:pos="360"/>
        <w:tab w:val="clear" w:pos="3566"/>
      </w:tabs>
      <w:spacing w:line="360" w:lineRule="auto"/>
      <w:ind w:left="284" w:hanging="284"/>
      <w:jc w:val="left"/>
    </w:pPr>
    <w:rPr>
      <w:rFonts w:eastAsia="宋体"/>
      <w:sz w:val="21"/>
    </w:rPr>
  </w:style>
  <w:style w:type="paragraph" w:customStyle="1" w:styleId="148">
    <w:name w:val="xl114"/>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center"/>
    </w:pPr>
    <w:rPr>
      <w:rFonts w:ascii="宋体" w:hAnsi="宋体" w:cs="宋体"/>
      <w:kern w:val="0"/>
      <w:sz w:val="20"/>
    </w:rPr>
  </w:style>
  <w:style w:type="paragraph" w:customStyle="1" w:styleId="149">
    <w:name w:val="xl72"/>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right"/>
      <w:textAlignment w:val="center"/>
    </w:pPr>
    <w:rPr>
      <w:rFonts w:ascii="宋体" w:hAnsi="宋体" w:cs="宋体"/>
      <w:kern w:val="0"/>
      <w:sz w:val="24"/>
      <w:szCs w:val="24"/>
    </w:rPr>
  </w:style>
  <w:style w:type="paragraph" w:customStyle="1" w:styleId="150">
    <w:name w:val="font23"/>
    <w:basedOn w:val="1"/>
    <w:qFormat/>
    <w:uiPriority w:val="0"/>
    <w:pPr>
      <w:widowControl/>
      <w:spacing w:beforeAutospacing="1" w:afterAutospacing="1"/>
      <w:jc w:val="left"/>
    </w:pPr>
    <w:rPr>
      <w:rFonts w:ascii="宋体" w:hAnsi="宋体" w:cs="宋体"/>
      <w:kern w:val="0"/>
      <w:sz w:val="18"/>
      <w:szCs w:val="18"/>
    </w:rPr>
  </w:style>
  <w:style w:type="paragraph" w:customStyle="1" w:styleId="151">
    <w:name w:val="开1级"/>
    <w:basedOn w:val="1"/>
    <w:next w:val="1"/>
    <w:qFormat/>
    <w:uiPriority w:val="0"/>
    <w:pPr>
      <w:keepNext/>
      <w:widowControl/>
      <w:pBdr>
        <w:bottom w:val="double" w:color="042CF2" w:sz="12" w:space="1"/>
      </w:pBdr>
      <w:tabs>
        <w:tab w:val="left" w:pos="780"/>
      </w:tabs>
      <w:spacing w:line="360" w:lineRule="auto"/>
      <w:ind w:left="780" w:firstLine="200" w:firstLineChars="200"/>
      <w:jc w:val="left"/>
      <w:outlineLvl w:val="0"/>
    </w:pPr>
    <w:rPr>
      <w:rFonts w:ascii="Arial" w:hAnsi="Arial"/>
      <w:b/>
      <w:color w:val="042CF2"/>
      <w:kern w:val="0"/>
      <w:sz w:val="32"/>
      <w:szCs w:val="32"/>
    </w:rPr>
  </w:style>
  <w:style w:type="paragraph" w:customStyle="1" w:styleId="152">
    <w:name w:val="xl342"/>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hint="eastAsia" w:ascii="宋体" w:hAnsi="宋体" w:cs="宋体"/>
      <w:kern w:val="0"/>
      <w:sz w:val="24"/>
    </w:rPr>
  </w:style>
  <w:style w:type="paragraph" w:customStyle="1" w:styleId="153">
    <w:name w:val="xl347"/>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hint="eastAsia" w:ascii="宋体" w:hAnsi="宋体" w:cs="宋体"/>
      <w:kern w:val="0"/>
      <w:sz w:val="20"/>
    </w:rPr>
  </w:style>
  <w:style w:type="paragraph" w:customStyle="1" w:styleId="154">
    <w:name w:val="SS_标题x.x"/>
    <w:basedOn w:val="1"/>
    <w:next w:val="1"/>
    <w:qFormat/>
    <w:uiPriority w:val="0"/>
    <w:pPr>
      <w:tabs>
        <w:tab w:val="left" w:pos="2505"/>
      </w:tabs>
      <w:spacing w:beforeLines="200" w:line="340" w:lineRule="exact"/>
      <w:jc w:val="left"/>
      <w:outlineLvl w:val="1"/>
    </w:pPr>
    <w:rPr>
      <w:rFonts w:hint="eastAsia" w:ascii="宋体" w:cs="宋体"/>
      <w:b/>
      <w:bCs/>
      <w:sz w:val="32"/>
      <w:szCs w:val="32"/>
    </w:rPr>
  </w:style>
  <w:style w:type="paragraph" w:customStyle="1" w:styleId="155">
    <w:name w:val="ch"/>
    <w:basedOn w:val="87"/>
    <w:qFormat/>
    <w:uiPriority w:val="0"/>
    <w:pPr>
      <w:tabs>
        <w:tab w:val="left" w:pos="840"/>
        <w:tab w:val="left" w:pos="1455"/>
        <w:tab w:val="clear" w:pos="0"/>
      </w:tabs>
      <w:ind w:left="200" w:leftChars="200" w:hanging="1455"/>
    </w:pPr>
    <w:rPr>
      <w:rFonts w:eastAsia="Times New Roman"/>
      <w:kern w:val="10"/>
      <w:szCs w:val="20"/>
    </w:rPr>
  </w:style>
  <w:style w:type="paragraph" w:customStyle="1" w:styleId="156">
    <w:name w:val="xl378"/>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hint="eastAsia" w:ascii="宋体" w:hAnsi="宋体" w:cs="宋体"/>
      <w:kern w:val="0"/>
      <w:sz w:val="20"/>
    </w:rPr>
  </w:style>
  <w:style w:type="paragraph" w:customStyle="1" w:styleId="157">
    <w:name w:val="xl354"/>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hint="eastAsia" w:ascii="宋体" w:hAnsi="宋体" w:cs="宋体"/>
      <w:kern w:val="0"/>
      <w:sz w:val="20"/>
    </w:rPr>
  </w:style>
  <w:style w:type="paragraph" w:customStyle="1" w:styleId="158">
    <w:name w:val="xl113"/>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center"/>
    </w:pPr>
    <w:rPr>
      <w:rFonts w:ascii="宋体" w:hAnsi="宋体" w:cs="宋体"/>
      <w:color w:val="000000"/>
      <w:kern w:val="0"/>
      <w:sz w:val="20"/>
    </w:rPr>
  </w:style>
  <w:style w:type="paragraph" w:customStyle="1" w:styleId="159">
    <w:name w:val="xl15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Autospacing="1" w:afterAutospacing="1"/>
      <w:jc w:val="left"/>
      <w:textAlignment w:val="top"/>
    </w:pPr>
    <w:rPr>
      <w:rFonts w:ascii="宋体" w:hAnsi="宋体" w:cs="宋体"/>
      <w:kern w:val="0"/>
      <w:sz w:val="16"/>
      <w:szCs w:val="16"/>
    </w:rPr>
  </w:style>
  <w:style w:type="paragraph" w:customStyle="1" w:styleId="160">
    <w:name w:val="xl134"/>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right"/>
    </w:pPr>
    <w:rPr>
      <w:kern w:val="0"/>
      <w:sz w:val="20"/>
      <w:szCs w:val="24"/>
    </w:rPr>
  </w:style>
  <w:style w:type="paragraph" w:customStyle="1" w:styleId="161">
    <w:name w:val="xl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Autospacing="1" w:afterAutospacing="1"/>
      <w:jc w:val="center"/>
    </w:pPr>
    <w:rPr>
      <w:rFonts w:ascii="宋体" w:hAnsi="宋体" w:cs="宋体"/>
      <w:color w:val="000000"/>
      <w:kern w:val="0"/>
      <w:sz w:val="20"/>
    </w:rPr>
  </w:style>
  <w:style w:type="paragraph" w:customStyle="1" w:styleId="162">
    <w:name w:val="xl44"/>
    <w:basedOn w:val="1"/>
    <w:qFormat/>
    <w:uiPriority w:val="0"/>
    <w:pPr>
      <w:widowControl/>
      <w:pBdr>
        <w:left w:val="single" w:color="auto" w:sz="4" w:space="0"/>
        <w:bottom w:val="single" w:color="auto" w:sz="4" w:space="0"/>
      </w:pBdr>
      <w:shd w:val="clear" w:color="auto" w:fill="FFFFFF"/>
      <w:spacing w:beforeAutospacing="1" w:afterAutospacing="1"/>
      <w:jc w:val="right"/>
      <w:textAlignment w:val="center"/>
    </w:pPr>
    <w:rPr>
      <w:rFonts w:ascii="宋体" w:hAnsi="宋体" w:cs="宋体"/>
      <w:b/>
      <w:bCs/>
      <w:kern w:val="0"/>
      <w:sz w:val="20"/>
    </w:rPr>
  </w:style>
  <w:style w:type="paragraph" w:customStyle="1" w:styleId="163">
    <w:name w:val="xl23"/>
    <w:basedOn w:val="1"/>
    <w:qFormat/>
    <w:uiPriority w:val="0"/>
    <w:pPr>
      <w:widowControl/>
      <w:spacing w:beforeAutospacing="1" w:afterAutospacing="1"/>
      <w:jc w:val="center"/>
    </w:pPr>
    <w:rPr>
      <w:rFonts w:ascii="Arial Unicode MS" w:hAnsi="Arial Unicode MS" w:eastAsia="Arial Unicode MS"/>
      <w:kern w:val="0"/>
      <w:sz w:val="24"/>
    </w:rPr>
  </w:style>
  <w:style w:type="paragraph" w:customStyle="1" w:styleId="164">
    <w:name w:val="xl192"/>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color w:val="000000"/>
      <w:kern w:val="0"/>
      <w:sz w:val="20"/>
    </w:rPr>
  </w:style>
  <w:style w:type="paragraph" w:customStyle="1" w:styleId="165">
    <w:name w:val="1"/>
    <w:basedOn w:val="1"/>
    <w:next w:val="34"/>
    <w:qFormat/>
    <w:uiPriority w:val="0"/>
    <w:pPr>
      <w:widowControl/>
      <w:spacing w:line="360" w:lineRule="auto"/>
      <w:ind w:firstLine="540"/>
      <w:jc w:val="left"/>
    </w:pPr>
    <w:rPr>
      <w:rFonts w:hint="eastAsia" w:ascii="宋体" w:hAnsi="宋体"/>
      <w:kern w:val="0"/>
      <w:sz w:val="24"/>
    </w:rPr>
  </w:style>
  <w:style w:type="paragraph" w:customStyle="1" w:styleId="166">
    <w:name w:val="xl131"/>
    <w:basedOn w:val="1"/>
    <w:qFormat/>
    <w:uiPriority w:val="0"/>
    <w:pPr>
      <w:widowControl/>
      <w:pBdr>
        <w:top w:val="single" w:color="auto" w:sz="4" w:space="0"/>
        <w:left w:val="single" w:color="auto" w:sz="4" w:space="0"/>
        <w:right w:val="single" w:color="auto" w:sz="4" w:space="0"/>
      </w:pBdr>
      <w:spacing w:beforeAutospacing="1" w:afterAutospacing="1"/>
      <w:jc w:val="left"/>
    </w:pPr>
    <w:rPr>
      <w:kern w:val="0"/>
      <w:sz w:val="20"/>
      <w:szCs w:val="24"/>
    </w:rPr>
  </w:style>
  <w:style w:type="paragraph" w:customStyle="1" w:styleId="167">
    <w:name w:val="xl40"/>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center"/>
    </w:pPr>
    <w:rPr>
      <w:rFonts w:ascii="宋体" w:hAnsi="宋体" w:cs="宋体"/>
      <w:kern w:val="0"/>
      <w:sz w:val="20"/>
    </w:rPr>
  </w:style>
  <w:style w:type="paragraph" w:customStyle="1" w:styleId="168">
    <w:name w:val="xl366"/>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hint="eastAsia" w:ascii="宋体" w:hAnsi="宋体" w:cs="宋体"/>
      <w:kern w:val="0"/>
      <w:sz w:val="20"/>
    </w:rPr>
  </w:style>
  <w:style w:type="paragraph" w:customStyle="1" w:styleId="169">
    <w:name w:val="xl390"/>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hint="eastAsia" w:ascii="宋体" w:hAnsi="宋体" w:cs="宋体"/>
      <w:kern w:val="0"/>
      <w:sz w:val="20"/>
    </w:rPr>
  </w:style>
  <w:style w:type="paragraph" w:customStyle="1" w:styleId="170">
    <w:name w:val="文档主标题"/>
    <w:basedOn w:val="1"/>
    <w:qFormat/>
    <w:uiPriority w:val="0"/>
    <w:pPr>
      <w:spacing w:line="360" w:lineRule="auto"/>
      <w:ind w:firstLine="200" w:firstLineChars="200"/>
      <w:jc w:val="center"/>
    </w:pPr>
    <w:rPr>
      <w:rFonts w:ascii="宋体" w:hAnsi="宋体" w:eastAsia="华文新魏"/>
      <w:b/>
      <w:color w:val="000000"/>
      <w:kern w:val="0"/>
      <w:sz w:val="52"/>
    </w:rPr>
  </w:style>
  <w:style w:type="paragraph" w:customStyle="1" w:styleId="171">
    <w:name w:val="xl225"/>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color w:val="000000"/>
      <w:kern w:val="0"/>
      <w:sz w:val="20"/>
    </w:rPr>
  </w:style>
  <w:style w:type="paragraph" w:customStyle="1" w:styleId="172">
    <w:name w:val="para"/>
    <w:basedOn w:val="1"/>
    <w:qFormat/>
    <w:uiPriority w:val="0"/>
    <w:pPr>
      <w:widowControl/>
      <w:adjustRightInd w:val="0"/>
      <w:spacing w:line="360" w:lineRule="auto"/>
      <w:ind w:firstLine="425"/>
      <w:textAlignment w:val="baseline"/>
    </w:pPr>
    <w:rPr>
      <w:kern w:val="0"/>
      <w:sz w:val="24"/>
      <w:lang w:eastAsia="en-US"/>
    </w:rPr>
  </w:style>
  <w:style w:type="paragraph" w:customStyle="1" w:styleId="173">
    <w:name w:val="xl155"/>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kern w:val="0"/>
      <w:sz w:val="16"/>
      <w:szCs w:val="16"/>
    </w:rPr>
  </w:style>
  <w:style w:type="paragraph" w:customStyle="1" w:styleId="174">
    <w:name w:val="xl139"/>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right"/>
    </w:pPr>
    <w:rPr>
      <w:color w:val="FF0000"/>
      <w:kern w:val="0"/>
      <w:sz w:val="20"/>
      <w:szCs w:val="24"/>
    </w:rPr>
  </w:style>
  <w:style w:type="paragraph" w:customStyle="1" w:styleId="175">
    <w:name w:val="xl379"/>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hint="eastAsia" w:ascii="宋体" w:hAnsi="宋体" w:cs="宋体"/>
      <w:kern w:val="0"/>
      <w:sz w:val="20"/>
    </w:rPr>
  </w:style>
  <w:style w:type="paragraph" w:customStyle="1" w:styleId="176">
    <w:name w:val="标2"/>
    <w:basedOn w:val="1"/>
    <w:link w:val="729"/>
    <w:qFormat/>
    <w:uiPriority w:val="0"/>
    <w:pPr>
      <w:pBdr>
        <w:top w:val="single" w:color="auto" w:sz="4" w:space="1"/>
        <w:bottom w:val="single" w:color="auto" w:sz="4" w:space="1"/>
      </w:pBdr>
      <w:tabs>
        <w:tab w:val="left" w:pos="426"/>
      </w:tabs>
      <w:spacing w:beforeLines="50" w:afterLines="100" w:line="360" w:lineRule="auto"/>
      <w:ind w:firstLine="200" w:firstLineChars="200"/>
      <w:jc w:val="left"/>
      <w:outlineLvl w:val="1"/>
    </w:pPr>
    <w:rPr>
      <w:rFonts w:ascii="黑体" w:hAnsi="宋体" w:eastAsia="黑体"/>
      <w:b/>
      <w:bCs/>
      <w:sz w:val="30"/>
      <w:szCs w:val="32"/>
    </w:rPr>
  </w:style>
  <w:style w:type="paragraph" w:customStyle="1" w:styleId="177">
    <w:name w:val="xl97"/>
    <w:basedOn w:val="1"/>
    <w:qFormat/>
    <w:uiPriority w:val="0"/>
    <w:pPr>
      <w:widowControl/>
      <w:pBdr>
        <w:top w:val="single" w:color="auto" w:sz="4" w:space="0"/>
        <w:bottom w:val="single" w:color="auto" w:sz="4" w:space="0"/>
      </w:pBdr>
      <w:spacing w:beforeAutospacing="1" w:afterAutospacing="1"/>
      <w:jc w:val="right"/>
    </w:pPr>
    <w:rPr>
      <w:rFonts w:ascii="宋体" w:hAnsi="宋体" w:cs="宋体"/>
      <w:kern w:val="0"/>
      <w:sz w:val="24"/>
      <w:szCs w:val="24"/>
    </w:rPr>
  </w:style>
  <w:style w:type="paragraph" w:customStyle="1" w:styleId="178">
    <w:name w:val="xl369"/>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hint="eastAsia" w:ascii="宋体" w:hAnsi="宋体" w:cs="宋体"/>
      <w:kern w:val="0"/>
      <w:sz w:val="20"/>
    </w:rPr>
  </w:style>
  <w:style w:type="paragraph" w:customStyle="1" w:styleId="179">
    <w:name w:val="xl220"/>
    <w:basedOn w:val="1"/>
    <w:qFormat/>
    <w:uiPriority w:val="0"/>
    <w:pPr>
      <w:widowControl/>
      <w:pBdr>
        <w:top w:val="single" w:color="auto" w:sz="4" w:space="0"/>
        <w:bottom w:val="single" w:color="auto" w:sz="4" w:space="0"/>
        <w:right w:val="single" w:color="auto" w:sz="4" w:space="0"/>
      </w:pBdr>
      <w:spacing w:beforeAutospacing="1" w:afterAutospacing="1"/>
      <w:jc w:val="center"/>
    </w:pPr>
    <w:rPr>
      <w:rFonts w:ascii="宋体" w:hAnsi="宋体" w:cs="宋体"/>
      <w:color w:val="000000"/>
      <w:kern w:val="0"/>
      <w:sz w:val="20"/>
    </w:rPr>
  </w:style>
  <w:style w:type="paragraph" w:customStyle="1" w:styleId="180">
    <w:name w:val="xl36"/>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center"/>
    </w:pPr>
    <w:rPr>
      <w:rFonts w:ascii="宋体" w:hAnsi="宋体" w:cs="宋体"/>
      <w:kern w:val="0"/>
      <w:sz w:val="20"/>
    </w:rPr>
  </w:style>
  <w:style w:type="paragraph" w:customStyle="1" w:styleId="181">
    <w:name w:val="xl145"/>
    <w:basedOn w:val="1"/>
    <w:qFormat/>
    <w:uiPriority w:val="0"/>
    <w:pPr>
      <w:widowControl/>
      <w:pBdr>
        <w:top w:val="single" w:color="auto" w:sz="4" w:space="0"/>
        <w:left w:val="single" w:color="auto" w:sz="4" w:space="0"/>
        <w:bottom w:val="single" w:color="auto" w:sz="4" w:space="0"/>
      </w:pBdr>
      <w:spacing w:beforeAutospacing="1" w:afterAutospacing="1"/>
      <w:jc w:val="right"/>
    </w:pPr>
    <w:rPr>
      <w:kern w:val="0"/>
      <w:sz w:val="20"/>
      <w:szCs w:val="24"/>
    </w:rPr>
  </w:style>
  <w:style w:type="paragraph" w:customStyle="1" w:styleId="182">
    <w:name w:val="xl341"/>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hint="eastAsia" w:ascii="宋体" w:hAnsi="宋体" w:cs="宋体"/>
      <w:kern w:val="0"/>
      <w:sz w:val="24"/>
    </w:rPr>
  </w:style>
  <w:style w:type="paragraph" w:customStyle="1" w:styleId="183">
    <w:name w:val="xl195"/>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kern w:val="0"/>
      <w:sz w:val="20"/>
    </w:rPr>
  </w:style>
  <w:style w:type="paragraph" w:customStyle="1" w:styleId="184">
    <w:name w:val="xl25"/>
    <w:basedOn w:val="1"/>
    <w:qFormat/>
    <w:uiPriority w:val="0"/>
    <w:pPr>
      <w:widowControl/>
      <w:pBdr>
        <w:top w:val="single" w:color="auto" w:sz="4" w:space="0"/>
        <w:left w:val="single" w:color="auto" w:sz="4" w:space="0"/>
        <w:right w:val="single" w:color="auto" w:sz="4" w:space="0"/>
      </w:pBdr>
      <w:shd w:val="clear" w:color="auto" w:fill="CCFFCC"/>
      <w:spacing w:beforeAutospacing="1" w:afterAutospacing="1"/>
      <w:jc w:val="center"/>
      <w:textAlignment w:val="center"/>
    </w:pPr>
    <w:rPr>
      <w:rFonts w:ascii="Arial Unicode MS" w:hAnsi="Arial Unicode MS" w:eastAsia="Arial Unicode MS" w:cs="Arial Unicode MS"/>
      <w:b/>
      <w:bCs/>
      <w:color w:val="000000"/>
      <w:kern w:val="0"/>
      <w:sz w:val="20"/>
      <w:szCs w:val="24"/>
    </w:rPr>
  </w:style>
  <w:style w:type="paragraph" w:customStyle="1" w:styleId="185">
    <w:name w:val="默认段落字体 Para Char Char Char Char Char11"/>
    <w:basedOn w:val="1"/>
    <w:qFormat/>
    <w:uiPriority w:val="0"/>
    <w:rPr>
      <w:szCs w:val="24"/>
    </w:rPr>
  </w:style>
  <w:style w:type="paragraph" w:customStyle="1" w:styleId="186">
    <w:name w:val="xl391"/>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hint="eastAsia" w:ascii="宋体" w:hAnsi="宋体" w:cs="宋体"/>
      <w:kern w:val="0"/>
      <w:sz w:val="20"/>
    </w:rPr>
  </w:style>
  <w:style w:type="paragraph" w:customStyle="1" w:styleId="187">
    <w:name w:val="xl356"/>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hint="eastAsia" w:ascii="宋体" w:hAnsi="宋体" w:cs="宋体"/>
      <w:b/>
      <w:bCs/>
      <w:kern w:val="0"/>
      <w:sz w:val="20"/>
    </w:rPr>
  </w:style>
  <w:style w:type="paragraph" w:customStyle="1" w:styleId="188">
    <w:name w:val="正文首行缩进二"/>
    <w:basedOn w:val="1"/>
    <w:qFormat/>
    <w:uiPriority w:val="0"/>
    <w:pPr>
      <w:spacing w:line="360" w:lineRule="auto"/>
      <w:ind w:firstLine="540"/>
    </w:pPr>
    <w:rPr>
      <w:kern w:val="1"/>
      <w:sz w:val="24"/>
      <w:szCs w:val="24"/>
      <w:lang w:eastAsia="ar-SA"/>
    </w:rPr>
  </w:style>
  <w:style w:type="paragraph" w:customStyle="1" w:styleId="189">
    <w:name w:val="xl88"/>
    <w:basedOn w:val="1"/>
    <w:qFormat/>
    <w:uiPriority w:val="0"/>
    <w:pPr>
      <w:widowControl/>
      <w:pBdr>
        <w:left w:val="single" w:color="auto" w:sz="4" w:space="0"/>
        <w:right w:val="single" w:color="auto" w:sz="4" w:space="0"/>
      </w:pBdr>
      <w:spacing w:beforeAutospacing="1" w:afterAutospacing="1"/>
      <w:jc w:val="right"/>
    </w:pPr>
    <w:rPr>
      <w:rFonts w:ascii="宋体" w:hAnsi="宋体" w:cs="宋体"/>
      <w:kern w:val="0"/>
      <w:sz w:val="24"/>
      <w:szCs w:val="24"/>
    </w:rPr>
  </w:style>
  <w:style w:type="paragraph" w:customStyle="1" w:styleId="190">
    <w:name w:val="xl81"/>
    <w:basedOn w:val="1"/>
    <w:qFormat/>
    <w:uiPriority w:val="0"/>
    <w:pPr>
      <w:widowControl/>
      <w:pBdr>
        <w:left w:val="single" w:color="auto" w:sz="4" w:space="0"/>
        <w:bottom w:val="single" w:color="auto" w:sz="4" w:space="0"/>
        <w:right w:val="single" w:color="auto" w:sz="4" w:space="0"/>
      </w:pBdr>
      <w:spacing w:beforeAutospacing="1" w:afterAutospacing="1"/>
      <w:jc w:val="center"/>
      <w:textAlignment w:val="center"/>
    </w:pPr>
    <w:rPr>
      <w:rFonts w:ascii="宋体" w:hAnsi="宋体" w:cs="宋体"/>
      <w:kern w:val="0"/>
      <w:sz w:val="24"/>
      <w:szCs w:val="24"/>
    </w:rPr>
  </w:style>
  <w:style w:type="paragraph" w:customStyle="1" w:styleId="191">
    <w:name w:val="Char1 Char Char Char"/>
    <w:basedOn w:val="1"/>
    <w:qFormat/>
    <w:uiPriority w:val="0"/>
    <w:pPr>
      <w:tabs>
        <w:tab w:val="left" w:pos="420"/>
        <w:tab w:val="left" w:pos="794"/>
      </w:tabs>
      <w:ind w:left="780" w:hanging="360"/>
    </w:pPr>
    <w:rPr>
      <w:szCs w:val="24"/>
    </w:rPr>
  </w:style>
  <w:style w:type="paragraph" w:customStyle="1" w:styleId="192">
    <w:name w:val="正文目录 + 首行缩进:  2 字符 + 首行缩进:  2 字符 + 首行缩进:  2 字符"/>
    <w:basedOn w:val="1"/>
    <w:qFormat/>
    <w:uiPriority w:val="0"/>
    <w:pPr>
      <w:spacing w:line="360" w:lineRule="auto"/>
      <w:jc w:val="center"/>
    </w:pPr>
    <w:rPr>
      <w:rFonts w:ascii="仿宋_GB2312" w:hAnsi="宋体" w:eastAsia="仿宋_GB2312" w:cs="宋体"/>
      <w:b/>
      <w:kern w:val="0"/>
      <w:sz w:val="36"/>
      <w:szCs w:val="24"/>
    </w:rPr>
  </w:style>
  <w:style w:type="paragraph" w:customStyle="1" w:styleId="193">
    <w:name w:val="样式 首行缩进:  2.25 字符"/>
    <w:basedOn w:val="1"/>
    <w:qFormat/>
    <w:uiPriority w:val="0"/>
    <w:pPr>
      <w:spacing w:line="360" w:lineRule="auto"/>
      <w:ind w:firstLine="200" w:firstLineChars="200"/>
    </w:pPr>
    <w:rPr>
      <w:rFonts w:cs="宋体"/>
      <w:sz w:val="24"/>
      <w:szCs w:val="24"/>
    </w:rPr>
  </w:style>
  <w:style w:type="paragraph" w:customStyle="1" w:styleId="194">
    <w:name w:val="文字 Char Char Char"/>
    <w:basedOn w:val="1"/>
    <w:link w:val="795"/>
    <w:qFormat/>
    <w:uiPriority w:val="0"/>
    <w:pPr>
      <w:tabs>
        <w:tab w:val="left" w:pos="8520"/>
      </w:tabs>
      <w:spacing w:line="312" w:lineRule="auto"/>
      <w:ind w:right="-210" w:firstLine="556"/>
    </w:pPr>
    <w:rPr>
      <w:rFonts w:ascii="宋体"/>
      <w:sz w:val="28"/>
    </w:rPr>
  </w:style>
  <w:style w:type="paragraph" w:customStyle="1" w:styleId="195">
    <w:name w:val="正文2"/>
    <w:basedOn w:val="1"/>
    <w:link w:val="833"/>
    <w:qFormat/>
    <w:uiPriority w:val="0"/>
    <w:pPr>
      <w:spacing w:line="360" w:lineRule="auto"/>
      <w:ind w:firstLine="480" w:firstLineChars="200"/>
    </w:pPr>
    <w:rPr>
      <w:rFonts w:ascii="宋体" w:hAnsi="宋体"/>
      <w:sz w:val="24"/>
    </w:rPr>
  </w:style>
  <w:style w:type="paragraph" w:customStyle="1" w:styleId="196">
    <w:name w:val="简单回函地址"/>
    <w:basedOn w:val="1"/>
    <w:qFormat/>
    <w:uiPriority w:val="0"/>
    <w:pPr>
      <w:spacing w:line="300" w:lineRule="auto"/>
      <w:ind w:firstLine="200" w:firstLineChars="200"/>
    </w:pPr>
    <w:rPr>
      <w:spacing w:val="10"/>
      <w:sz w:val="24"/>
    </w:rPr>
  </w:style>
  <w:style w:type="paragraph" w:customStyle="1" w:styleId="197">
    <w:name w:val="xl358"/>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hint="eastAsia" w:ascii="宋体" w:hAnsi="宋体" w:cs="宋体"/>
      <w:kern w:val="0"/>
      <w:sz w:val="20"/>
    </w:rPr>
  </w:style>
  <w:style w:type="paragraph" w:customStyle="1" w:styleId="198">
    <w:name w:val="文字"/>
    <w:basedOn w:val="1"/>
    <w:link w:val="888"/>
    <w:qFormat/>
    <w:uiPriority w:val="0"/>
    <w:pPr>
      <w:tabs>
        <w:tab w:val="left" w:pos="8520"/>
      </w:tabs>
      <w:spacing w:line="312" w:lineRule="auto"/>
      <w:ind w:right="-210" w:firstLine="556"/>
    </w:pPr>
    <w:rPr>
      <w:rFonts w:ascii="宋体"/>
      <w:sz w:val="28"/>
    </w:rPr>
  </w:style>
  <w:style w:type="paragraph" w:customStyle="1" w:styleId="199">
    <w:name w:val="xl35"/>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right"/>
    </w:pPr>
    <w:rPr>
      <w:rFonts w:ascii="宋体" w:hAnsi="宋体" w:cs="宋体"/>
      <w:kern w:val="0"/>
      <w:sz w:val="20"/>
    </w:rPr>
  </w:style>
  <w:style w:type="paragraph" w:customStyle="1" w:styleId="200">
    <w:name w:val="xl190"/>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kern w:val="0"/>
      <w:sz w:val="20"/>
    </w:rPr>
  </w:style>
  <w:style w:type="paragraph" w:customStyle="1" w:styleId="201">
    <w:name w:val="标二"/>
    <w:next w:val="1"/>
    <w:link w:val="852"/>
    <w:qFormat/>
    <w:uiPriority w:val="0"/>
    <w:pPr>
      <w:tabs>
        <w:tab w:val="left" w:pos="420"/>
      </w:tabs>
      <w:spacing w:after="200" w:line="276" w:lineRule="auto"/>
      <w:outlineLvl w:val="1"/>
    </w:pPr>
    <w:rPr>
      <w:rFonts w:ascii="宋体" w:hAnsi="宋体" w:eastAsia="Times New Roman" w:cs="Times New Roman"/>
      <w:b/>
      <w:bCs/>
      <w:kern w:val="2"/>
      <w:sz w:val="28"/>
      <w:szCs w:val="28"/>
      <w:lang w:val="en-US" w:eastAsia="zh-CN" w:bidi="ar-SA"/>
    </w:rPr>
  </w:style>
  <w:style w:type="paragraph" w:customStyle="1" w:styleId="202">
    <w:name w:val="xl1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Autospacing="1" w:afterAutospacing="1"/>
      <w:jc w:val="center"/>
    </w:pPr>
    <w:rPr>
      <w:rFonts w:ascii="宋体" w:hAnsi="宋体" w:cs="宋体"/>
      <w:b/>
      <w:bCs/>
      <w:kern w:val="0"/>
      <w:sz w:val="20"/>
    </w:rPr>
  </w:style>
  <w:style w:type="paragraph" w:customStyle="1" w:styleId="203">
    <w:name w:val="xl200"/>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kern w:val="0"/>
      <w:sz w:val="20"/>
    </w:rPr>
  </w:style>
  <w:style w:type="paragraph" w:customStyle="1" w:styleId="204">
    <w:name w:val="xl336"/>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hint="eastAsia" w:ascii="宋体" w:hAnsi="宋体" w:cs="宋体"/>
      <w:kern w:val="0"/>
      <w:sz w:val="20"/>
    </w:rPr>
  </w:style>
  <w:style w:type="paragraph" w:customStyle="1" w:styleId="205">
    <w:name w:val="xl10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Autospacing="1" w:afterAutospacing="1"/>
      <w:jc w:val="left"/>
      <w:textAlignment w:val="center"/>
    </w:pPr>
    <w:rPr>
      <w:rFonts w:ascii="Arial" w:hAnsi="Arial" w:cs="Arial"/>
      <w:kern w:val="0"/>
      <w:sz w:val="20"/>
    </w:rPr>
  </w:style>
  <w:style w:type="paragraph" w:customStyle="1" w:styleId="206">
    <w:name w:val="xl23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Autospacing="1" w:afterAutospacing="1"/>
      <w:jc w:val="right"/>
    </w:pPr>
    <w:rPr>
      <w:rFonts w:ascii="宋体" w:hAnsi="宋体" w:cs="宋体"/>
      <w:kern w:val="0"/>
      <w:sz w:val="20"/>
    </w:rPr>
  </w:style>
  <w:style w:type="paragraph" w:customStyle="1" w:styleId="207">
    <w:name w:val="xl27"/>
    <w:basedOn w:val="1"/>
    <w:qFormat/>
    <w:uiPriority w:val="0"/>
    <w:pPr>
      <w:widowControl/>
      <w:pBdr>
        <w:top w:val="single" w:color="auto" w:sz="4" w:space="0"/>
        <w:bottom w:val="single" w:color="auto" w:sz="4" w:space="0"/>
      </w:pBdr>
      <w:shd w:val="clear" w:color="auto" w:fill="CCFFCC"/>
      <w:spacing w:beforeAutospacing="1" w:afterAutospacing="1"/>
      <w:jc w:val="center"/>
      <w:textAlignment w:val="center"/>
    </w:pPr>
    <w:rPr>
      <w:rFonts w:eastAsia="Arial Unicode MS"/>
      <w:b/>
      <w:bCs/>
      <w:color w:val="000000"/>
      <w:kern w:val="0"/>
      <w:sz w:val="20"/>
      <w:szCs w:val="24"/>
    </w:rPr>
  </w:style>
  <w:style w:type="paragraph" w:customStyle="1" w:styleId="208">
    <w:name w:val="xl416"/>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hint="eastAsia" w:ascii="宋体" w:hAnsi="宋体" w:cs="宋体"/>
      <w:b/>
      <w:bCs/>
      <w:kern w:val="0"/>
      <w:sz w:val="24"/>
    </w:rPr>
  </w:style>
  <w:style w:type="paragraph" w:customStyle="1" w:styleId="209">
    <w:name w:val="默认段落字体 Para Char Char Char Char Char Char Char Char Char1 Char Char Char Char Char Char Char Char Char Char"/>
    <w:basedOn w:val="1"/>
    <w:qFormat/>
    <w:uiPriority w:val="0"/>
    <w:rPr>
      <w:rFonts w:ascii="Tahoma" w:hAnsi="Tahoma"/>
      <w:szCs w:val="24"/>
    </w:rPr>
  </w:style>
  <w:style w:type="paragraph" w:customStyle="1" w:styleId="210">
    <w:name w:val="xl217"/>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kern w:val="0"/>
      <w:sz w:val="20"/>
    </w:rPr>
  </w:style>
  <w:style w:type="paragraph" w:customStyle="1" w:styleId="211">
    <w:name w:val="xl255"/>
    <w:basedOn w:val="1"/>
    <w:qFormat/>
    <w:uiPriority w:val="0"/>
    <w:pPr>
      <w:widowControl/>
      <w:pBdr>
        <w:top w:val="single" w:color="auto" w:sz="4" w:space="0"/>
        <w:bottom w:val="single" w:color="auto" w:sz="4" w:space="0"/>
        <w:right w:val="single" w:color="auto" w:sz="4" w:space="0"/>
      </w:pBdr>
      <w:shd w:val="clear" w:color="000000" w:fill="CCFFCC"/>
      <w:spacing w:beforeAutospacing="1" w:afterAutospacing="1"/>
      <w:jc w:val="right"/>
    </w:pPr>
    <w:rPr>
      <w:rFonts w:ascii="宋体" w:hAnsi="宋体" w:cs="宋体"/>
      <w:b/>
      <w:bCs/>
      <w:kern w:val="0"/>
      <w:sz w:val="20"/>
    </w:rPr>
  </w:style>
  <w:style w:type="paragraph" w:customStyle="1" w:styleId="212">
    <w:name w:val="xl1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Autospacing="1" w:afterAutospacing="1"/>
      <w:jc w:val="center"/>
    </w:pPr>
    <w:rPr>
      <w:rFonts w:ascii="宋体" w:hAnsi="宋体" w:cs="宋体"/>
      <w:kern w:val="0"/>
      <w:sz w:val="20"/>
    </w:rPr>
  </w:style>
  <w:style w:type="paragraph" w:customStyle="1" w:styleId="213">
    <w:name w:val="Char Char1 Char Char Char Char1"/>
    <w:basedOn w:val="3"/>
    <w:qFormat/>
    <w:uiPriority w:val="0"/>
    <w:pPr>
      <w:tabs>
        <w:tab w:val="clear" w:pos="360"/>
      </w:tabs>
      <w:adjustRightInd/>
      <w:snapToGrid w:val="0"/>
      <w:spacing w:line="348" w:lineRule="auto"/>
      <w:ind w:left="432" w:hanging="432"/>
      <w:textAlignment w:val="auto"/>
    </w:pPr>
    <w:rPr>
      <w:rFonts w:eastAsia="宋体"/>
      <w:bCs/>
      <w:sz w:val="44"/>
      <w:szCs w:val="44"/>
    </w:rPr>
  </w:style>
  <w:style w:type="paragraph" w:customStyle="1" w:styleId="214">
    <w:name w:val="样式 样式 首行缩进:  0.85 厘米 行距: 固定值 30 磅 Char + 首行缩进:  2 字符"/>
    <w:basedOn w:val="1"/>
    <w:link w:val="850"/>
    <w:qFormat/>
    <w:uiPriority w:val="0"/>
    <w:pPr>
      <w:adjustRightInd w:val="0"/>
      <w:ind w:firstLine="200" w:firstLineChars="200"/>
      <w:jc w:val="left"/>
      <w:textAlignment w:val="baseline"/>
    </w:pPr>
    <w:rPr>
      <w:rFonts w:ascii="Arial" w:hAnsi="Arial"/>
      <w:sz w:val="24"/>
    </w:rPr>
  </w:style>
  <w:style w:type="paragraph" w:customStyle="1" w:styleId="215">
    <w:name w:val="font11"/>
    <w:basedOn w:val="1"/>
    <w:qFormat/>
    <w:uiPriority w:val="0"/>
    <w:pPr>
      <w:widowControl/>
      <w:spacing w:beforeAutospacing="1" w:afterAutospacing="1"/>
      <w:jc w:val="left"/>
    </w:pPr>
    <w:rPr>
      <w:rFonts w:ascii="宋体-PUA" w:hAnsi="宋体" w:eastAsia="宋体-PUA" w:cs="宋体"/>
      <w:kern w:val="0"/>
      <w:sz w:val="20"/>
    </w:rPr>
  </w:style>
  <w:style w:type="paragraph" w:customStyle="1" w:styleId="216">
    <w:name w:val="xl357"/>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hint="eastAsia" w:ascii="宋体" w:hAnsi="宋体" w:cs="宋体"/>
      <w:b/>
      <w:bCs/>
      <w:kern w:val="0"/>
      <w:sz w:val="20"/>
    </w:rPr>
  </w:style>
  <w:style w:type="paragraph" w:customStyle="1" w:styleId="217">
    <w:name w:val="xl85"/>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textAlignment w:val="center"/>
    </w:pPr>
    <w:rPr>
      <w:rFonts w:ascii="宋体" w:hAnsi="宋体" w:cs="宋体"/>
      <w:color w:val="000000"/>
      <w:kern w:val="0"/>
      <w:sz w:val="24"/>
      <w:szCs w:val="24"/>
    </w:rPr>
  </w:style>
  <w:style w:type="paragraph" w:customStyle="1" w:styleId="218">
    <w:name w:val="样式 样式 标题 3　一、  四号 首行缩进:  2 字符 + 首行缩进:  2 字符 + 首行缩进:  2 字符"/>
    <w:basedOn w:val="1"/>
    <w:next w:val="1"/>
    <w:qFormat/>
    <w:uiPriority w:val="0"/>
    <w:pPr>
      <w:keepNext/>
      <w:keepLines/>
      <w:spacing w:line="360" w:lineRule="auto"/>
      <w:ind w:firstLine="482" w:firstLineChars="200"/>
      <w:jc w:val="left"/>
      <w:outlineLvl w:val="2"/>
    </w:pPr>
    <w:rPr>
      <w:rFonts w:ascii="Arial" w:hAnsi="Arial" w:eastAsia="仿宋_GB2312" w:cs="宋体"/>
      <w:b/>
      <w:bCs/>
      <w:sz w:val="28"/>
      <w:szCs w:val="24"/>
    </w:rPr>
  </w:style>
  <w:style w:type="paragraph" w:customStyle="1" w:styleId="219">
    <w:name w:val="p15"/>
    <w:basedOn w:val="1"/>
    <w:qFormat/>
    <w:uiPriority w:val="0"/>
    <w:pPr>
      <w:pageBreakBefore/>
      <w:widowControl/>
      <w:spacing w:line="360" w:lineRule="auto"/>
      <w:jc w:val="left"/>
    </w:pPr>
    <w:rPr>
      <w:rFonts w:ascii="宋体" w:hAnsi="宋体" w:cs="宋体"/>
      <w:b/>
      <w:bCs/>
      <w:kern w:val="0"/>
      <w:sz w:val="32"/>
      <w:szCs w:val="32"/>
    </w:rPr>
  </w:style>
  <w:style w:type="paragraph" w:customStyle="1" w:styleId="220">
    <w:name w:val="注释"/>
    <w:basedOn w:val="100"/>
    <w:qFormat/>
    <w:uiPriority w:val="0"/>
    <w:pPr>
      <w:spacing w:line="240" w:lineRule="auto"/>
      <w:ind w:firstLine="420"/>
    </w:pPr>
    <w:rPr>
      <w:rFonts w:ascii="楷体_GB2312" w:hAnsi="Calibri" w:eastAsia="楷体_GB2312"/>
      <w:sz w:val="21"/>
      <w:szCs w:val="22"/>
      <w:lang w:eastAsia="en-US"/>
    </w:rPr>
  </w:style>
  <w:style w:type="paragraph" w:customStyle="1" w:styleId="221">
    <w:name w:val="xl239"/>
    <w:basedOn w:val="1"/>
    <w:qFormat/>
    <w:uiPriority w:val="0"/>
    <w:pPr>
      <w:widowControl/>
      <w:pBdr>
        <w:top w:val="single" w:color="auto" w:sz="4" w:space="0"/>
        <w:bottom w:val="single" w:color="auto" w:sz="4" w:space="0"/>
        <w:right w:val="single" w:color="auto" w:sz="4" w:space="0"/>
      </w:pBdr>
      <w:shd w:val="clear" w:color="000000" w:fill="FFFFFF"/>
      <w:spacing w:beforeAutospacing="1" w:afterAutospacing="1"/>
      <w:jc w:val="right"/>
    </w:pPr>
    <w:rPr>
      <w:rFonts w:ascii="宋体" w:hAnsi="宋体" w:cs="宋体"/>
      <w:b/>
      <w:bCs/>
      <w:kern w:val="0"/>
      <w:sz w:val="20"/>
    </w:rPr>
  </w:style>
  <w:style w:type="paragraph" w:customStyle="1" w:styleId="222">
    <w:name w:val="正文首行缩进二 Char2"/>
    <w:basedOn w:val="1"/>
    <w:qFormat/>
    <w:uiPriority w:val="0"/>
    <w:pPr>
      <w:suppressAutoHyphens/>
      <w:spacing w:line="360" w:lineRule="auto"/>
      <w:ind w:firstLine="540"/>
    </w:pPr>
    <w:rPr>
      <w:color w:val="800000"/>
      <w:kern w:val="1"/>
      <w:sz w:val="24"/>
      <w:szCs w:val="24"/>
      <w:lang w:eastAsia="ar-SA"/>
    </w:rPr>
  </w:style>
  <w:style w:type="paragraph" w:customStyle="1" w:styleId="223">
    <w:name w:val="1级标题"/>
    <w:basedOn w:val="3"/>
    <w:qFormat/>
    <w:uiPriority w:val="0"/>
    <w:pPr>
      <w:pageBreakBefore/>
      <w:tabs>
        <w:tab w:val="clear" w:pos="360"/>
      </w:tabs>
      <w:adjustRightInd/>
      <w:jc w:val="center"/>
      <w:textAlignment w:val="auto"/>
    </w:pPr>
    <w:rPr>
      <w:rFonts w:eastAsia="宋体" w:cs="宋体"/>
      <w:bCs/>
      <w:sz w:val="32"/>
    </w:rPr>
  </w:style>
  <w:style w:type="paragraph" w:customStyle="1" w:styleId="224">
    <w:name w:val="xl394"/>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hint="eastAsia" w:ascii="Arial" w:hAnsi="Arial" w:cs="Arial"/>
      <w:kern w:val="0"/>
      <w:sz w:val="20"/>
    </w:rPr>
  </w:style>
  <w:style w:type="paragraph" w:customStyle="1" w:styleId="225">
    <w:name w:val="正文-项目符合"/>
    <w:basedOn w:val="1"/>
    <w:qFormat/>
    <w:uiPriority w:val="0"/>
    <w:pPr>
      <w:spacing w:line="360" w:lineRule="auto"/>
      <w:ind w:left="232" w:leftChars="232" w:firstLine="50" w:firstLineChars="50"/>
      <w:jc w:val="left"/>
    </w:pPr>
    <w:rPr>
      <w:rFonts w:ascii="宋体" w:hAnsi="宋体" w:cs="宋体"/>
      <w:sz w:val="24"/>
    </w:rPr>
  </w:style>
  <w:style w:type="paragraph" w:customStyle="1" w:styleId="226">
    <w:name w:val="标四"/>
    <w:next w:val="1"/>
    <w:link w:val="849"/>
    <w:qFormat/>
    <w:uiPriority w:val="0"/>
    <w:pPr>
      <w:spacing w:after="200" w:line="360" w:lineRule="auto"/>
      <w:ind w:firstLine="309" w:firstLineChars="147"/>
      <w:outlineLvl w:val="3"/>
    </w:pPr>
    <w:rPr>
      <w:rFonts w:ascii="宋体" w:hAnsi="宋体" w:eastAsia="Times New Roman" w:cs="Times New Roman"/>
      <w:kern w:val="2"/>
      <w:sz w:val="21"/>
      <w:szCs w:val="21"/>
      <w:lang w:val="en-US" w:eastAsia="zh-CN" w:bidi="ar-SA"/>
    </w:rPr>
  </w:style>
  <w:style w:type="paragraph" w:customStyle="1" w:styleId="227">
    <w:name w:val="xl364"/>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hint="eastAsia" w:ascii="宋体" w:hAnsi="宋体" w:cs="宋体"/>
      <w:color w:val="000000"/>
      <w:kern w:val="0"/>
      <w:sz w:val="20"/>
    </w:rPr>
  </w:style>
  <w:style w:type="paragraph" w:customStyle="1" w:styleId="228">
    <w:name w:val="标题 41"/>
    <w:basedOn w:val="1"/>
    <w:next w:val="1"/>
    <w:qFormat/>
    <w:uiPriority w:val="0"/>
    <w:pPr>
      <w:keepNext/>
      <w:keepLines/>
      <w:spacing w:line="376" w:lineRule="auto"/>
      <w:outlineLvl w:val="3"/>
    </w:pPr>
    <w:rPr>
      <w:rFonts w:hint="eastAsia" w:ascii="Arial" w:hAnsi="Arial" w:eastAsia="黑体"/>
      <w:b/>
      <w:sz w:val="28"/>
    </w:rPr>
  </w:style>
  <w:style w:type="paragraph" w:customStyle="1" w:styleId="229">
    <w:name w:val="段落"/>
    <w:link w:val="757"/>
    <w:qFormat/>
    <w:uiPriority w:val="0"/>
    <w:pPr>
      <w:adjustRightInd w:val="0"/>
      <w:snapToGrid w:val="0"/>
      <w:spacing w:after="200" w:line="360" w:lineRule="auto"/>
      <w:jc w:val="both"/>
    </w:pPr>
    <w:rPr>
      <w:rFonts w:ascii="宋体" w:hAnsi="宋体" w:eastAsia="Times New Roman" w:cs="Times New Roman"/>
      <w:b/>
      <w:kern w:val="2"/>
      <w:sz w:val="24"/>
      <w:szCs w:val="24"/>
      <w:lang w:val="en-US" w:eastAsia="zh-CN" w:bidi="ar-SA"/>
    </w:rPr>
  </w:style>
  <w:style w:type="paragraph" w:customStyle="1" w:styleId="230">
    <w:name w:val="xl334"/>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hint="eastAsia" w:ascii="宋体" w:hAnsi="宋体" w:cs="宋体"/>
      <w:kern w:val="0"/>
      <w:sz w:val="20"/>
    </w:rPr>
  </w:style>
  <w:style w:type="paragraph" w:customStyle="1" w:styleId="231">
    <w:name w:val="xl39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Autospacing="1" w:afterAutospacing="1"/>
      <w:jc w:val="center"/>
    </w:pPr>
    <w:rPr>
      <w:rFonts w:hint="eastAsia" w:ascii="宋体" w:hAnsi="宋体" w:cs="宋体"/>
      <w:kern w:val="0"/>
      <w:sz w:val="20"/>
    </w:rPr>
  </w:style>
  <w:style w:type="paragraph" w:customStyle="1" w:styleId="232">
    <w:name w:val="图形 居中"/>
    <w:next w:val="233"/>
    <w:qFormat/>
    <w:uiPriority w:val="0"/>
    <w:pPr>
      <w:spacing w:beforeLines="100" w:after="200" w:line="276" w:lineRule="auto"/>
      <w:jc w:val="center"/>
    </w:pPr>
    <w:rPr>
      <w:rFonts w:ascii="Calibri" w:hAnsi="Calibri" w:eastAsia="宋体" w:cs="Arial"/>
      <w:kern w:val="2"/>
      <w:sz w:val="24"/>
      <w:szCs w:val="22"/>
      <w:lang w:val="en-US" w:eastAsia="en-US" w:bidi="ar-SA"/>
    </w:rPr>
  </w:style>
  <w:style w:type="paragraph" w:customStyle="1" w:styleId="233">
    <w:name w:val="图号"/>
    <w:basedOn w:val="1"/>
    <w:next w:val="100"/>
    <w:qFormat/>
    <w:uiPriority w:val="0"/>
    <w:pPr>
      <w:widowControl/>
      <w:tabs>
        <w:tab w:val="left" w:pos="2940"/>
      </w:tabs>
      <w:autoSpaceDE w:val="0"/>
      <w:autoSpaceDN w:val="0"/>
      <w:adjustRightInd w:val="0"/>
      <w:spacing w:beforeLines="50" w:afterLines="100" w:line="360" w:lineRule="auto"/>
      <w:ind w:left="2940" w:firstLine="200" w:firstLineChars="200"/>
      <w:jc w:val="left"/>
    </w:pPr>
    <w:rPr>
      <w:rFonts w:ascii="Calibri" w:hAnsi="Calibri" w:eastAsia="黑体"/>
      <w:kern w:val="0"/>
      <w:sz w:val="22"/>
      <w:szCs w:val="18"/>
      <w:lang w:eastAsia="en-US"/>
    </w:rPr>
  </w:style>
  <w:style w:type="paragraph" w:customStyle="1" w:styleId="234">
    <w:name w:val="样式 标题 3h33rd level3BOD 0H3l3CTHeading 3 - oldLevel 3 He..."/>
    <w:basedOn w:val="5"/>
    <w:qFormat/>
    <w:uiPriority w:val="0"/>
    <w:pPr>
      <w:keepNext/>
      <w:widowControl/>
      <w:tabs>
        <w:tab w:val="left" w:pos="360"/>
        <w:tab w:val="left" w:pos="1035"/>
        <w:tab w:val="clear" w:pos="900"/>
      </w:tabs>
      <w:adjustRightInd/>
      <w:ind w:left="284" w:firstLine="200" w:firstLineChars="200"/>
      <w:jc w:val="left"/>
      <w:textAlignment w:val="auto"/>
    </w:pPr>
    <w:rPr>
      <w:rFonts w:ascii="宋体" w:hAnsi="Arial" w:eastAsia="宋体"/>
      <w:bCs/>
      <w:snapToGrid w:val="0"/>
    </w:rPr>
  </w:style>
  <w:style w:type="paragraph" w:customStyle="1" w:styleId="235">
    <w:name w:val="xl15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Autospacing="1" w:afterAutospacing="1"/>
      <w:jc w:val="left"/>
      <w:textAlignment w:val="top"/>
    </w:pPr>
    <w:rPr>
      <w:rFonts w:ascii="宋体" w:hAnsi="宋体" w:cs="宋体"/>
      <w:kern w:val="0"/>
      <w:sz w:val="16"/>
      <w:szCs w:val="16"/>
    </w:rPr>
  </w:style>
  <w:style w:type="paragraph" w:customStyle="1" w:styleId="236">
    <w:name w:val="xl355"/>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hint="eastAsia" w:ascii="宋体" w:hAnsi="宋体" w:cs="宋体"/>
      <w:b/>
      <w:bCs/>
      <w:kern w:val="0"/>
      <w:sz w:val="20"/>
    </w:rPr>
  </w:style>
  <w:style w:type="paragraph" w:customStyle="1" w:styleId="237">
    <w:name w:val="xl77"/>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center"/>
    </w:pPr>
    <w:rPr>
      <w:rFonts w:ascii="宋体" w:hAnsi="宋体" w:cs="宋体"/>
      <w:kern w:val="0"/>
      <w:sz w:val="24"/>
      <w:szCs w:val="24"/>
    </w:rPr>
  </w:style>
  <w:style w:type="paragraph" w:customStyle="1" w:styleId="238">
    <w:name w:val="二级标题 宋体 小2 1.5"/>
    <w:basedOn w:val="4"/>
    <w:qFormat/>
    <w:uiPriority w:val="0"/>
    <w:pPr>
      <w:keepLines/>
      <w:pBdr>
        <w:bottom w:val="single" w:color="auto" w:sz="4" w:space="1"/>
      </w:pBdr>
      <w:tabs>
        <w:tab w:val="clear" w:pos="1021"/>
      </w:tabs>
      <w:adjustRightInd/>
      <w:ind w:left="576" w:hanging="576"/>
      <w:textAlignment w:val="auto"/>
    </w:pPr>
    <w:rPr>
      <w:rFonts w:ascii="宋体" w:hAnsi="宋体" w:eastAsia="宋体"/>
      <w:bCs/>
      <w:sz w:val="36"/>
      <w:szCs w:val="36"/>
    </w:rPr>
  </w:style>
  <w:style w:type="paragraph" w:customStyle="1" w:styleId="239">
    <w:name w:val="样式2"/>
    <w:basedOn w:val="4"/>
    <w:qFormat/>
    <w:uiPriority w:val="0"/>
    <w:pPr>
      <w:spacing w:line="440" w:lineRule="exact"/>
      <w:jc w:val="center"/>
    </w:pPr>
    <w:rPr>
      <w:rFonts w:ascii="宋体" w:hAnsi="宋体"/>
      <w:b w:val="0"/>
      <w:sz w:val="32"/>
    </w:rPr>
  </w:style>
  <w:style w:type="paragraph" w:customStyle="1" w:styleId="240">
    <w:name w:val="xl5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Autospacing="1" w:afterAutospacing="1"/>
      <w:jc w:val="left"/>
      <w:textAlignment w:val="center"/>
    </w:pPr>
    <w:rPr>
      <w:rFonts w:ascii="宋体" w:hAnsi="宋体" w:cs="宋体"/>
      <w:color w:val="333333"/>
      <w:kern w:val="0"/>
      <w:sz w:val="20"/>
    </w:rPr>
  </w:style>
  <w:style w:type="paragraph" w:customStyle="1" w:styleId="241">
    <w:name w:val="xl117"/>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kern w:val="0"/>
      <w:sz w:val="20"/>
    </w:rPr>
  </w:style>
  <w:style w:type="paragraph" w:customStyle="1" w:styleId="242">
    <w:name w:val="xl365"/>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hint="eastAsia" w:ascii="宋体" w:hAnsi="宋体" w:cs="宋体"/>
      <w:color w:val="000000"/>
      <w:kern w:val="0"/>
      <w:sz w:val="20"/>
    </w:rPr>
  </w:style>
  <w:style w:type="paragraph" w:customStyle="1" w:styleId="243">
    <w:name w:val="xl25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Autospacing="1" w:afterAutospacing="1"/>
      <w:jc w:val="right"/>
    </w:pPr>
    <w:rPr>
      <w:rFonts w:ascii="宋体" w:hAnsi="宋体" w:cs="宋体"/>
      <w:kern w:val="0"/>
      <w:sz w:val="20"/>
    </w:rPr>
  </w:style>
  <w:style w:type="paragraph" w:customStyle="1" w:styleId="244">
    <w:name w:val="xl75"/>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center"/>
    </w:pPr>
    <w:rPr>
      <w:rFonts w:ascii="宋体" w:hAnsi="宋体" w:cs="宋体"/>
      <w:kern w:val="0"/>
      <w:sz w:val="24"/>
      <w:szCs w:val="24"/>
    </w:rPr>
  </w:style>
  <w:style w:type="paragraph" w:customStyle="1" w:styleId="245">
    <w:name w:val="文字 Char Char Char Char Char Char Char Char Char Char Char Char Char Char"/>
    <w:basedOn w:val="1"/>
    <w:qFormat/>
    <w:uiPriority w:val="0"/>
    <w:pPr>
      <w:tabs>
        <w:tab w:val="left" w:pos="8520"/>
      </w:tabs>
      <w:adjustRightInd w:val="0"/>
      <w:spacing w:line="312" w:lineRule="auto"/>
      <w:ind w:right="-210" w:firstLine="556"/>
      <w:textAlignment w:val="baseline"/>
    </w:pPr>
    <w:rPr>
      <w:rFonts w:ascii="楷体_GB2312" w:eastAsia="楷体_GB2312"/>
      <w:sz w:val="28"/>
      <w:szCs w:val="24"/>
    </w:rPr>
  </w:style>
  <w:style w:type="paragraph" w:customStyle="1" w:styleId="246">
    <w:name w:val="xl41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Autospacing="1" w:afterAutospacing="1"/>
      <w:jc w:val="left"/>
    </w:pPr>
    <w:rPr>
      <w:rFonts w:hint="eastAsia" w:ascii="宋体" w:hAnsi="宋体" w:cs="宋体"/>
      <w:b/>
      <w:bCs/>
      <w:kern w:val="0"/>
      <w:sz w:val="20"/>
    </w:rPr>
  </w:style>
  <w:style w:type="paragraph" w:customStyle="1" w:styleId="247">
    <w:name w:val="标五"/>
    <w:next w:val="1"/>
    <w:link w:val="781"/>
    <w:qFormat/>
    <w:uiPriority w:val="0"/>
    <w:pPr>
      <w:spacing w:after="200" w:line="360" w:lineRule="auto"/>
      <w:ind w:firstLine="1"/>
      <w:outlineLvl w:val="4"/>
    </w:pPr>
    <w:rPr>
      <w:rFonts w:ascii="仿宋_GB2312" w:hAnsi="Times New Roman" w:eastAsia="仿宋_GB2312" w:cs="Times New Roman"/>
      <w:kern w:val="2"/>
      <w:sz w:val="24"/>
      <w:szCs w:val="24"/>
      <w:lang w:val="en-US" w:eastAsia="zh-CN" w:bidi="ar-SA"/>
    </w:rPr>
  </w:style>
  <w:style w:type="paragraph" w:customStyle="1" w:styleId="248">
    <w:name w:val="标书正文"/>
    <w:basedOn w:val="1"/>
    <w:qFormat/>
    <w:uiPriority w:val="0"/>
    <w:pPr>
      <w:suppressAutoHyphens/>
      <w:spacing w:line="360" w:lineRule="auto"/>
      <w:ind w:firstLine="200"/>
      <w:jc w:val="left"/>
    </w:pPr>
    <w:rPr>
      <w:rFonts w:ascii="Verdana" w:hAnsi="Verdana" w:cs="Times"/>
      <w:kern w:val="1"/>
      <w:sz w:val="24"/>
      <w:szCs w:val="24"/>
      <w:lang w:eastAsia="ar-SA"/>
    </w:rPr>
  </w:style>
  <w:style w:type="paragraph" w:customStyle="1" w:styleId="249">
    <w:name w:val="xl420"/>
    <w:basedOn w:val="1"/>
    <w:qFormat/>
    <w:uiPriority w:val="0"/>
    <w:pPr>
      <w:widowControl/>
      <w:pBdr>
        <w:top w:val="single" w:color="auto" w:sz="4" w:space="0"/>
      </w:pBdr>
      <w:spacing w:beforeAutospacing="1" w:afterAutospacing="1"/>
      <w:jc w:val="left"/>
    </w:pPr>
    <w:rPr>
      <w:rFonts w:hint="eastAsia" w:ascii="宋体" w:hAnsi="宋体" w:cs="宋体"/>
      <w:b/>
      <w:bCs/>
      <w:kern w:val="0"/>
      <w:sz w:val="28"/>
      <w:szCs w:val="28"/>
    </w:rPr>
  </w:style>
  <w:style w:type="paragraph" w:customStyle="1" w:styleId="250">
    <w:name w:val="-标题3-"/>
    <w:basedOn w:val="88"/>
    <w:link w:val="826"/>
    <w:qFormat/>
    <w:uiPriority w:val="0"/>
    <w:pPr>
      <w:pageBreakBefore w:val="0"/>
      <w:tabs>
        <w:tab w:val="left" w:pos="0"/>
      </w:tabs>
      <w:ind w:left="360" w:firstLine="0"/>
      <w:jc w:val="left"/>
      <w:outlineLvl w:val="2"/>
    </w:pPr>
    <w:rPr>
      <w:color w:val="0000FF"/>
      <w:sz w:val="28"/>
    </w:rPr>
  </w:style>
  <w:style w:type="paragraph" w:customStyle="1" w:styleId="251">
    <w:name w:val="样式 标题 3 + 首行缩进:  1.06 厘米"/>
    <w:basedOn w:val="5"/>
    <w:qFormat/>
    <w:uiPriority w:val="0"/>
    <w:pPr>
      <w:keepNext/>
      <w:keepLines/>
      <w:tabs>
        <w:tab w:val="left" w:pos="4500"/>
        <w:tab w:val="right" w:pos="8190"/>
        <w:tab w:val="clear" w:pos="900"/>
      </w:tabs>
      <w:adjustRightInd/>
      <w:ind w:left="720" w:hanging="720"/>
      <w:jc w:val="left"/>
      <w:textAlignment w:val="auto"/>
    </w:pPr>
    <w:rPr>
      <w:rFonts w:ascii="Arial" w:hAnsi="Arial" w:cs="Arial"/>
      <w:b w:val="0"/>
      <w:bCs/>
      <w:sz w:val="30"/>
      <w:szCs w:val="30"/>
    </w:rPr>
  </w:style>
  <w:style w:type="paragraph" w:customStyle="1" w:styleId="252">
    <w:name w:val="xl328"/>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hint="eastAsia" w:ascii="Arial" w:hAnsi="Arial" w:cs="Arial"/>
      <w:kern w:val="0"/>
      <w:sz w:val="18"/>
      <w:szCs w:val="18"/>
    </w:rPr>
  </w:style>
  <w:style w:type="paragraph" w:customStyle="1" w:styleId="253">
    <w:name w:val="xl196"/>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kern w:val="0"/>
      <w:sz w:val="20"/>
    </w:rPr>
  </w:style>
  <w:style w:type="paragraph" w:customStyle="1" w:styleId="254">
    <w:name w:val="xl229"/>
    <w:basedOn w:val="1"/>
    <w:qFormat/>
    <w:uiPriority w:val="0"/>
    <w:pPr>
      <w:widowControl/>
      <w:pBdr>
        <w:top w:val="single" w:color="auto" w:sz="4" w:space="0"/>
        <w:bottom w:val="single" w:color="auto" w:sz="4" w:space="0"/>
      </w:pBdr>
      <w:spacing w:beforeAutospacing="1" w:afterAutospacing="1"/>
      <w:jc w:val="center"/>
    </w:pPr>
    <w:rPr>
      <w:rFonts w:ascii="宋体" w:hAnsi="宋体" w:cs="宋体"/>
      <w:color w:val="000000"/>
      <w:kern w:val="0"/>
      <w:sz w:val="20"/>
    </w:rPr>
  </w:style>
  <w:style w:type="paragraph" w:customStyle="1" w:styleId="255">
    <w:name w:val="xl251"/>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right"/>
    </w:pPr>
    <w:rPr>
      <w:rFonts w:ascii="宋体" w:hAnsi="宋体" w:cs="宋体"/>
      <w:color w:val="000000"/>
      <w:kern w:val="0"/>
      <w:sz w:val="20"/>
    </w:rPr>
  </w:style>
  <w:style w:type="paragraph" w:customStyle="1" w:styleId="256">
    <w:name w:val="xl24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Autospacing="1" w:afterAutospacing="1"/>
      <w:jc w:val="right"/>
    </w:pPr>
    <w:rPr>
      <w:rFonts w:ascii="宋体" w:hAnsi="宋体" w:cs="宋体"/>
      <w:kern w:val="0"/>
      <w:sz w:val="20"/>
    </w:rPr>
  </w:style>
  <w:style w:type="paragraph" w:customStyle="1" w:styleId="257">
    <w:name w:val="xl125"/>
    <w:basedOn w:val="1"/>
    <w:qFormat/>
    <w:uiPriority w:val="0"/>
    <w:pPr>
      <w:widowControl/>
      <w:pBdr>
        <w:top w:val="single" w:color="auto" w:sz="4" w:space="0"/>
        <w:left w:val="single" w:color="auto" w:sz="4" w:space="0"/>
        <w:bottom w:val="single" w:color="auto" w:sz="4" w:space="0"/>
      </w:pBdr>
      <w:shd w:val="clear" w:color="000000" w:fill="FFFFFF"/>
      <w:spacing w:beforeAutospacing="1" w:afterAutospacing="1"/>
      <w:jc w:val="left"/>
      <w:textAlignment w:val="center"/>
    </w:pPr>
    <w:rPr>
      <w:b/>
      <w:bCs/>
      <w:kern w:val="0"/>
      <w:sz w:val="20"/>
    </w:rPr>
  </w:style>
  <w:style w:type="paragraph" w:customStyle="1" w:styleId="258">
    <w:name w:val="xl61"/>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center"/>
    </w:pPr>
    <w:rPr>
      <w:rFonts w:ascii="宋体" w:hAnsi="宋体" w:cs="宋体"/>
      <w:kern w:val="0"/>
      <w:sz w:val="20"/>
    </w:rPr>
  </w:style>
  <w:style w:type="paragraph" w:customStyle="1" w:styleId="259">
    <w:name w:val="Char Char Char Char Char Char Char Char Char Char Char Char1"/>
    <w:basedOn w:val="1"/>
    <w:qFormat/>
    <w:uiPriority w:val="0"/>
    <w:rPr>
      <w:rFonts w:ascii="Arial" w:hAnsi="Arial" w:cs="Arial"/>
      <w:szCs w:val="24"/>
    </w:rPr>
  </w:style>
  <w:style w:type="paragraph" w:customStyle="1" w:styleId="260">
    <w:name w:val="列表内容"/>
    <w:basedOn w:val="1"/>
    <w:next w:val="1"/>
    <w:qFormat/>
    <w:uiPriority w:val="0"/>
    <w:pPr>
      <w:widowControl/>
      <w:tabs>
        <w:tab w:val="left" w:pos="840"/>
      </w:tabs>
      <w:ind w:left="840" w:hanging="420"/>
      <w:jc w:val="left"/>
    </w:pPr>
    <w:rPr>
      <w:rFonts w:hint="eastAsia"/>
      <w:kern w:val="0"/>
      <w:sz w:val="18"/>
    </w:rPr>
  </w:style>
  <w:style w:type="paragraph" w:customStyle="1" w:styleId="261">
    <w:name w:val="Number"/>
    <w:basedOn w:val="1"/>
    <w:qFormat/>
    <w:uiPriority w:val="0"/>
    <w:pPr>
      <w:widowControl/>
      <w:tabs>
        <w:tab w:val="left" w:pos="360"/>
      </w:tabs>
    </w:pPr>
    <w:rPr>
      <w:rFonts w:hint="eastAsia" w:ascii="Arial"/>
      <w:kern w:val="0"/>
      <w:sz w:val="24"/>
      <w:lang w:eastAsia="en-US"/>
    </w:rPr>
  </w:style>
  <w:style w:type="paragraph" w:customStyle="1" w:styleId="262">
    <w:name w:val="xl1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Autospacing="1" w:afterAutospacing="1"/>
      <w:jc w:val="center"/>
      <w:textAlignment w:val="center"/>
    </w:pPr>
    <w:rPr>
      <w:b/>
      <w:bCs/>
      <w:kern w:val="0"/>
      <w:sz w:val="20"/>
    </w:rPr>
  </w:style>
  <w:style w:type="paragraph" w:customStyle="1" w:styleId="263">
    <w:name w:val="样式 -标题5- + 图案: 清除 (白色)"/>
    <w:basedOn w:val="118"/>
    <w:qFormat/>
    <w:uiPriority w:val="0"/>
    <w:rPr>
      <w:shd w:val="clear" w:color="auto" w:fill="FFFFFF"/>
    </w:rPr>
  </w:style>
  <w:style w:type="paragraph" w:customStyle="1" w:styleId="264">
    <w:name w:val="xl401"/>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hint="eastAsia" w:ascii="宋体" w:hAnsi="宋体" w:cs="宋体"/>
      <w:kern w:val="0"/>
      <w:sz w:val="20"/>
    </w:rPr>
  </w:style>
  <w:style w:type="paragraph" w:customStyle="1" w:styleId="265">
    <w:name w:val="xl76"/>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center"/>
    </w:pPr>
    <w:rPr>
      <w:rFonts w:ascii="宋体" w:hAnsi="宋体" w:cs="宋体"/>
      <w:kern w:val="0"/>
      <w:sz w:val="24"/>
      <w:szCs w:val="24"/>
    </w:rPr>
  </w:style>
  <w:style w:type="paragraph" w:customStyle="1" w:styleId="266">
    <w:name w:val="xl70"/>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right"/>
    </w:pPr>
    <w:rPr>
      <w:rFonts w:ascii="宋体" w:hAnsi="宋体" w:cs="宋体"/>
      <w:kern w:val="0"/>
      <w:sz w:val="24"/>
      <w:szCs w:val="24"/>
    </w:rPr>
  </w:style>
  <w:style w:type="paragraph" w:customStyle="1" w:styleId="267">
    <w:name w:val="font8"/>
    <w:basedOn w:val="1"/>
    <w:qFormat/>
    <w:uiPriority w:val="0"/>
    <w:pPr>
      <w:widowControl/>
      <w:spacing w:beforeAutospacing="1" w:afterAutospacing="1"/>
      <w:jc w:val="left"/>
    </w:pPr>
    <w:rPr>
      <w:rFonts w:ascii="宋体" w:hAnsi="宋体" w:cs="宋体"/>
      <w:kern w:val="0"/>
      <w:sz w:val="24"/>
      <w:szCs w:val="24"/>
    </w:rPr>
  </w:style>
  <w:style w:type="paragraph" w:customStyle="1" w:styleId="268">
    <w:name w:val="font12"/>
    <w:basedOn w:val="1"/>
    <w:qFormat/>
    <w:uiPriority w:val="0"/>
    <w:pPr>
      <w:widowControl/>
      <w:spacing w:beforeAutospacing="1" w:afterAutospacing="1"/>
      <w:jc w:val="left"/>
    </w:pPr>
    <w:rPr>
      <w:rFonts w:ascii="宋体" w:hAnsi="宋体" w:cs="宋体"/>
      <w:color w:val="000000"/>
      <w:kern w:val="0"/>
      <w:sz w:val="20"/>
    </w:rPr>
  </w:style>
  <w:style w:type="paragraph" w:customStyle="1" w:styleId="269">
    <w:name w:val="样式 -正文- + 首行缩进:  2 字符"/>
    <w:basedOn w:val="270"/>
    <w:qFormat/>
    <w:uiPriority w:val="0"/>
    <w:rPr>
      <w:rFonts w:hint="eastAsia" w:ascii="宋体" w:hAnsi="宋体" w:cs="宋体"/>
      <w:sz w:val="21"/>
    </w:rPr>
  </w:style>
  <w:style w:type="paragraph" w:customStyle="1" w:styleId="270">
    <w:name w:val="-正文-"/>
    <w:basedOn w:val="1"/>
    <w:link w:val="733"/>
    <w:qFormat/>
    <w:uiPriority w:val="0"/>
    <w:pPr>
      <w:spacing w:line="360" w:lineRule="auto"/>
      <w:ind w:firstLine="480" w:firstLineChars="200"/>
      <w:jc w:val="left"/>
    </w:pPr>
    <w:rPr>
      <w:sz w:val="24"/>
      <w:szCs w:val="24"/>
    </w:rPr>
  </w:style>
  <w:style w:type="paragraph" w:customStyle="1" w:styleId="271">
    <w:name w:val="xl186"/>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kern w:val="0"/>
      <w:sz w:val="20"/>
    </w:rPr>
  </w:style>
  <w:style w:type="paragraph" w:customStyle="1" w:styleId="272">
    <w:name w:val="Char Char Char Char Char Char Char Char Char Char Char1"/>
    <w:basedOn w:val="1"/>
    <w:qFormat/>
    <w:uiPriority w:val="0"/>
    <w:pPr>
      <w:widowControl/>
      <w:tabs>
        <w:tab w:val="left" w:pos="780"/>
      </w:tabs>
      <w:spacing w:line="240" w:lineRule="exact"/>
      <w:ind w:left="780" w:firstLine="200" w:firstLineChars="200"/>
      <w:jc w:val="left"/>
    </w:pPr>
    <w:rPr>
      <w:rFonts w:ascii="Verdana" w:hAnsi="Verdana"/>
      <w:kern w:val="0"/>
      <w:sz w:val="20"/>
      <w:lang w:eastAsia="en-US"/>
    </w:rPr>
  </w:style>
  <w:style w:type="paragraph" w:customStyle="1" w:styleId="273">
    <w:name w:val="xl197"/>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color w:val="000000"/>
      <w:kern w:val="0"/>
      <w:sz w:val="20"/>
    </w:rPr>
  </w:style>
  <w:style w:type="paragraph" w:customStyle="1" w:styleId="274">
    <w:name w:val="样式 样式 正文1. + Arial+正文"/>
    <w:basedOn w:val="1"/>
    <w:qFormat/>
    <w:uiPriority w:val="0"/>
    <w:pPr>
      <w:spacing w:line="360" w:lineRule="auto"/>
      <w:ind w:firstLine="200" w:firstLineChars="200"/>
    </w:pPr>
    <w:rPr>
      <w:rFonts w:ascii="Arial" w:hAnsi="Arial" w:eastAsia="仿宋_GB2312" w:cs="宋体"/>
      <w:szCs w:val="24"/>
    </w:rPr>
  </w:style>
  <w:style w:type="paragraph" w:customStyle="1" w:styleId="275">
    <w:name w:val="xl222"/>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color w:val="000000"/>
      <w:kern w:val="0"/>
      <w:sz w:val="20"/>
    </w:rPr>
  </w:style>
  <w:style w:type="paragraph" w:customStyle="1" w:styleId="276">
    <w:name w:val="Blockquote"/>
    <w:basedOn w:val="1"/>
    <w:qFormat/>
    <w:uiPriority w:val="0"/>
    <w:pPr>
      <w:autoSpaceDE w:val="0"/>
      <w:autoSpaceDN w:val="0"/>
      <w:adjustRightInd w:val="0"/>
      <w:ind w:left="360" w:right="360"/>
      <w:jc w:val="left"/>
    </w:pPr>
    <w:rPr>
      <w:rFonts w:ascii="Calibri" w:hAnsi="Calibri"/>
      <w:kern w:val="0"/>
      <w:sz w:val="24"/>
      <w:szCs w:val="24"/>
    </w:rPr>
  </w:style>
  <w:style w:type="paragraph" w:customStyle="1" w:styleId="277">
    <w:name w:val="xl102"/>
    <w:basedOn w:val="1"/>
    <w:qFormat/>
    <w:uiPriority w:val="0"/>
    <w:pPr>
      <w:widowControl/>
      <w:pBdr>
        <w:top w:val="single" w:color="auto" w:sz="4" w:space="0"/>
        <w:left w:val="single" w:color="auto" w:sz="4" w:space="0"/>
        <w:bottom w:val="single" w:color="auto" w:sz="4" w:space="0"/>
      </w:pBdr>
      <w:shd w:val="clear" w:color="auto" w:fill="CCFFCC"/>
      <w:spacing w:beforeAutospacing="1" w:afterAutospacing="1"/>
      <w:jc w:val="left"/>
      <w:textAlignment w:val="center"/>
    </w:pPr>
    <w:rPr>
      <w:rFonts w:ascii="宋体" w:hAnsi="宋体" w:cs="宋体"/>
      <w:kern w:val="0"/>
      <w:sz w:val="20"/>
    </w:rPr>
  </w:style>
  <w:style w:type="paragraph" w:customStyle="1" w:styleId="278">
    <w:name w:val="xl377"/>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hint="eastAsia" w:ascii="宋体" w:hAnsi="宋体" w:cs="宋体"/>
      <w:kern w:val="0"/>
      <w:sz w:val="20"/>
    </w:rPr>
  </w:style>
  <w:style w:type="paragraph" w:customStyle="1" w:styleId="279">
    <w:name w:val="xl62"/>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center"/>
    </w:pPr>
    <w:rPr>
      <w:rFonts w:ascii="宋体" w:hAnsi="宋体" w:cs="宋体"/>
      <w:kern w:val="0"/>
      <w:sz w:val="20"/>
    </w:rPr>
  </w:style>
  <w:style w:type="paragraph" w:customStyle="1" w:styleId="280">
    <w:name w:val="xl22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Autospacing="1" w:afterAutospacing="1"/>
      <w:jc w:val="center"/>
    </w:pPr>
    <w:rPr>
      <w:rFonts w:ascii="宋体" w:hAnsi="宋体" w:cs="宋体"/>
      <w:color w:val="000000"/>
      <w:kern w:val="0"/>
      <w:sz w:val="20"/>
    </w:rPr>
  </w:style>
  <w:style w:type="paragraph" w:customStyle="1" w:styleId="281">
    <w:name w:val="标题 2h2sect"/>
    <w:next w:val="1"/>
    <w:qFormat/>
    <w:uiPriority w:val="0"/>
    <w:pPr>
      <w:tabs>
        <w:tab w:val="left" w:pos="360"/>
      </w:tabs>
      <w:spacing w:after="200" w:line="360" w:lineRule="auto"/>
      <w:ind w:left="1455" w:hanging="1455"/>
    </w:pPr>
    <w:rPr>
      <w:rFonts w:ascii="Times New Roman" w:hAnsi="宋体" w:eastAsia="宋体" w:cs="宋体"/>
      <w:b/>
      <w:bCs/>
      <w:color w:val="000000"/>
      <w:kern w:val="2"/>
      <w:sz w:val="30"/>
      <w:szCs w:val="30"/>
      <w:lang w:val="en-US" w:eastAsia="zh-CN" w:bidi="ar-SA"/>
    </w:rPr>
  </w:style>
  <w:style w:type="paragraph" w:customStyle="1" w:styleId="282">
    <w:name w:val="xl321"/>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hint="eastAsia" w:ascii="宋体" w:hAnsi="宋体" w:cs="宋体"/>
      <w:kern w:val="0"/>
      <w:sz w:val="20"/>
    </w:rPr>
  </w:style>
  <w:style w:type="paragraph" w:customStyle="1" w:styleId="283">
    <w:name w:val="Char Char Char Char1"/>
    <w:basedOn w:val="1"/>
    <w:qFormat/>
    <w:uiPriority w:val="0"/>
    <w:rPr>
      <w:rFonts w:hint="eastAsia"/>
    </w:rPr>
  </w:style>
  <w:style w:type="paragraph" w:customStyle="1" w:styleId="284">
    <w:name w:val="xl25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Autospacing="1" w:afterAutospacing="1"/>
      <w:jc w:val="right"/>
    </w:pPr>
    <w:rPr>
      <w:rFonts w:ascii="宋体" w:hAnsi="宋体" w:cs="宋体"/>
      <w:b/>
      <w:bCs/>
      <w:kern w:val="0"/>
      <w:sz w:val="20"/>
    </w:rPr>
  </w:style>
  <w:style w:type="paragraph" w:customStyle="1" w:styleId="285">
    <w:name w:val="xl216"/>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color w:val="000000"/>
      <w:kern w:val="0"/>
      <w:sz w:val="20"/>
    </w:rPr>
  </w:style>
  <w:style w:type="paragraph" w:customStyle="1" w:styleId="286">
    <w:name w:val="xl411"/>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hint="eastAsia" w:ascii="宋体" w:hAnsi="宋体" w:cs="宋体"/>
      <w:b/>
      <w:bCs/>
      <w:kern w:val="0"/>
      <w:sz w:val="20"/>
    </w:rPr>
  </w:style>
  <w:style w:type="paragraph" w:customStyle="1" w:styleId="287">
    <w:name w:val="xl54"/>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center"/>
    </w:pPr>
    <w:rPr>
      <w:rFonts w:ascii="宋体" w:hAnsi="宋体" w:cs="宋体"/>
      <w:kern w:val="0"/>
      <w:sz w:val="20"/>
    </w:rPr>
  </w:style>
  <w:style w:type="paragraph" w:customStyle="1" w:styleId="288">
    <w:name w:val="xl115"/>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textAlignment w:val="center"/>
    </w:pPr>
    <w:rPr>
      <w:kern w:val="0"/>
      <w:sz w:val="20"/>
    </w:rPr>
  </w:style>
  <w:style w:type="paragraph" w:customStyle="1" w:styleId="289">
    <w:name w:val="编号"/>
    <w:basedOn w:val="16"/>
    <w:qFormat/>
    <w:uiPriority w:val="0"/>
    <w:pPr>
      <w:tabs>
        <w:tab w:val="left" w:pos="900"/>
        <w:tab w:val="clear" w:pos="750"/>
        <w:tab w:val="clear" w:pos="8190"/>
      </w:tabs>
      <w:spacing w:line="360" w:lineRule="auto"/>
      <w:ind w:left="420" w:firstLine="0" w:firstLineChars="0"/>
    </w:pPr>
    <w:rPr>
      <w:rFonts w:ascii="Times New Roman" w:hAnsi="Times New Roman"/>
      <w:sz w:val="21"/>
      <w:szCs w:val="24"/>
    </w:rPr>
  </w:style>
  <w:style w:type="paragraph" w:customStyle="1" w:styleId="290">
    <w:name w:val="xl94"/>
    <w:basedOn w:val="1"/>
    <w:qFormat/>
    <w:uiPriority w:val="0"/>
    <w:pPr>
      <w:widowControl/>
      <w:pBdr>
        <w:top w:val="single" w:color="auto" w:sz="4" w:space="0"/>
        <w:left w:val="single" w:color="auto" w:sz="4" w:space="0"/>
        <w:bottom w:val="single" w:color="auto" w:sz="4" w:space="0"/>
      </w:pBdr>
      <w:shd w:val="clear" w:color="auto" w:fill="CCFFCC"/>
      <w:spacing w:beforeAutospacing="1" w:afterAutospacing="1"/>
      <w:jc w:val="left"/>
    </w:pPr>
    <w:rPr>
      <w:rFonts w:ascii="宋体" w:hAnsi="宋体" w:cs="宋体"/>
      <w:kern w:val="0"/>
      <w:sz w:val="20"/>
    </w:rPr>
  </w:style>
  <w:style w:type="paragraph" w:customStyle="1" w:styleId="291">
    <w:name w:val="xl11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Autospacing="1" w:afterAutospacing="1"/>
      <w:jc w:val="center"/>
      <w:textAlignment w:val="center"/>
    </w:pPr>
    <w:rPr>
      <w:kern w:val="0"/>
      <w:sz w:val="20"/>
    </w:rPr>
  </w:style>
  <w:style w:type="paragraph" w:customStyle="1" w:styleId="292">
    <w:name w:val="标书一级标题，自动编号"/>
    <w:basedOn w:val="293"/>
    <w:qFormat/>
    <w:uiPriority w:val="0"/>
    <w:pPr>
      <w:tabs>
        <w:tab w:val="left" w:pos="709"/>
        <w:tab w:val="left" w:pos="892"/>
      </w:tabs>
      <w:spacing w:line="415" w:lineRule="auto"/>
      <w:ind w:left="1260" w:hanging="420"/>
      <w:jc w:val="left"/>
      <w:outlineLvl w:val="1"/>
    </w:pPr>
    <w:rPr>
      <w:rFonts w:eastAsia="黑体"/>
      <w:smallCaps w:val="0"/>
      <w:kern w:val="2"/>
      <w:sz w:val="30"/>
      <w:szCs w:val="32"/>
    </w:rPr>
  </w:style>
  <w:style w:type="paragraph" w:customStyle="1" w:styleId="293">
    <w:name w:val="标书一级标题"/>
    <w:basedOn w:val="3"/>
    <w:qFormat/>
    <w:uiPriority w:val="0"/>
    <w:pPr>
      <w:tabs>
        <w:tab w:val="left" w:pos="892"/>
        <w:tab w:val="clear" w:pos="360"/>
      </w:tabs>
      <w:adjustRightInd/>
      <w:spacing w:line="578" w:lineRule="auto"/>
      <w:ind w:left="1200" w:hanging="360"/>
      <w:jc w:val="center"/>
      <w:textAlignment w:val="auto"/>
    </w:pPr>
    <w:rPr>
      <w:rFonts w:ascii="Arial" w:hAnsi="Arial" w:eastAsia="宋体"/>
      <w:bCs/>
      <w:smallCaps/>
      <w:sz w:val="36"/>
      <w:szCs w:val="44"/>
    </w:rPr>
  </w:style>
  <w:style w:type="paragraph" w:customStyle="1" w:styleId="294">
    <w:name w:val="标书二级标题"/>
    <w:basedOn w:val="4"/>
    <w:qFormat/>
    <w:uiPriority w:val="0"/>
    <w:pPr>
      <w:keepLines/>
      <w:tabs>
        <w:tab w:val="left" w:pos="1200"/>
        <w:tab w:val="left" w:pos="1312"/>
        <w:tab w:val="clear" w:pos="1021"/>
      </w:tabs>
      <w:adjustRightInd/>
      <w:spacing w:line="415" w:lineRule="auto"/>
      <w:ind w:left="1200" w:hanging="360"/>
      <w:textAlignment w:val="auto"/>
    </w:pPr>
    <w:rPr>
      <w:rFonts w:ascii="Arial" w:hAnsi="Arial" w:eastAsia="宋体"/>
      <w:bCs/>
      <w:smallCaps/>
      <w:sz w:val="32"/>
      <w:szCs w:val="32"/>
    </w:rPr>
  </w:style>
  <w:style w:type="paragraph" w:customStyle="1" w:styleId="295">
    <w:name w:val="Char Char Char Char Char Char Char Char Char Char Char Char"/>
    <w:basedOn w:val="1"/>
    <w:qFormat/>
    <w:uiPriority w:val="0"/>
    <w:pPr>
      <w:widowControl/>
      <w:spacing w:line="240" w:lineRule="exact"/>
      <w:jc w:val="center"/>
    </w:pPr>
    <w:rPr>
      <w:rFonts w:hint="eastAsia" w:ascii="黑体" w:hAnsi="Verdana" w:eastAsia="黑体"/>
      <w:kern w:val="0"/>
      <w:sz w:val="32"/>
      <w:szCs w:val="32"/>
      <w:lang w:eastAsia="en-US"/>
    </w:rPr>
  </w:style>
  <w:style w:type="paragraph" w:customStyle="1" w:styleId="296">
    <w:name w:val="xl421"/>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hint="eastAsia" w:ascii="宋体" w:hAnsi="宋体" w:cs="宋体"/>
      <w:b/>
      <w:bCs/>
      <w:kern w:val="0"/>
      <w:sz w:val="24"/>
    </w:rPr>
  </w:style>
  <w:style w:type="paragraph" w:customStyle="1" w:styleId="297">
    <w:name w:val="编写建议"/>
    <w:basedOn w:val="1"/>
    <w:link w:val="758"/>
    <w:qFormat/>
    <w:uiPriority w:val="0"/>
    <w:pPr>
      <w:autoSpaceDE w:val="0"/>
      <w:autoSpaceDN w:val="0"/>
      <w:adjustRightInd w:val="0"/>
      <w:spacing w:line="360" w:lineRule="auto"/>
      <w:ind w:firstLine="420" w:firstLineChars="200"/>
      <w:jc w:val="left"/>
    </w:pPr>
    <w:rPr>
      <w:rFonts w:ascii="Arial" w:hAnsi="Arial" w:cs="Arial"/>
      <w:i/>
      <w:snapToGrid w:val="0"/>
      <w:color w:val="0000FF"/>
      <w:szCs w:val="21"/>
    </w:rPr>
  </w:style>
  <w:style w:type="paragraph" w:customStyle="1" w:styleId="298">
    <w:name w:val="正文文本1"/>
    <w:basedOn w:val="1"/>
    <w:link w:val="800"/>
    <w:qFormat/>
    <w:uiPriority w:val="0"/>
    <w:pPr>
      <w:spacing w:line="360" w:lineRule="auto"/>
      <w:ind w:firstLine="200" w:firstLineChars="200"/>
      <w:jc w:val="left"/>
    </w:pPr>
    <w:rPr>
      <w:color w:val="000000"/>
      <w:sz w:val="24"/>
    </w:rPr>
  </w:style>
  <w:style w:type="paragraph" w:customStyle="1" w:styleId="299">
    <w:name w:val="DLP4.4.2"/>
    <w:basedOn w:val="6"/>
    <w:qFormat/>
    <w:uiPriority w:val="0"/>
    <w:pPr>
      <w:keepNext/>
      <w:keepLines/>
      <w:tabs>
        <w:tab w:val="clear" w:pos="2155"/>
      </w:tabs>
      <w:adjustRightInd/>
      <w:spacing w:line="376" w:lineRule="auto"/>
      <w:ind w:left="1704" w:hanging="864"/>
      <w:textAlignment w:val="auto"/>
    </w:pPr>
    <w:rPr>
      <w:rFonts w:ascii="Times New Roman" w:hAnsi="Times New Roman" w:eastAsia="宋体"/>
      <w:b/>
    </w:rPr>
  </w:style>
  <w:style w:type="paragraph" w:customStyle="1" w:styleId="300">
    <w:name w:val="列出段落1"/>
    <w:basedOn w:val="1"/>
    <w:link w:val="866"/>
    <w:qFormat/>
    <w:uiPriority w:val="0"/>
    <w:pPr>
      <w:ind w:firstLine="420" w:firstLineChars="200"/>
    </w:pPr>
    <w:rPr>
      <w:rFonts w:ascii="Calibri" w:hAnsi="Calibri"/>
      <w:szCs w:val="22"/>
    </w:rPr>
  </w:style>
  <w:style w:type="paragraph" w:customStyle="1" w:styleId="301">
    <w:name w:val="Table Description"/>
    <w:next w:val="1"/>
    <w:qFormat/>
    <w:uiPriority w:val="0"/>
    <w:pPr>
      <w:keepNext/>
      <w:snapToGrid w:val="0"/>
      <w:spacing w:after="200" w:line="276" w:lineRule="auto"/>
      <w:jc w:val="center"/>
    </w:pPr>
    <w:rPr>
      <w:rFonts w:ascii="Arial" w:hAnsi="Arial" w:eastAsia="宋体" w:cs="Arial"/>
      <w:sz w:val="18"/>
      <w:szCs w:val="18"/>
      <w:lang w:val="en-US" w:eastAsia="zh-CN" w:bidi="ar-SA"/>
    </w:rPr>
  </w:style>
  <w:style w:type="paragraph" w:customStyle="1" w:styleId="302">
    <w:name w:val="表注"/>
    <w:next w:val="1"/>
    <w:qFormat/>
    <w:uiPriority w:val="0"/>
    <w:pPr>
      <w:spacing w:after="200" w:line="276" w:lineRule="auto"/>
      <w:jc w:val="center"/>
    </w:pPr>
    <w:rPr>
      <w:rFonts w:ascii="宋体" w:hAnsi="Times New Roman" w:eastAsia="宋体" w:cs="Times New Roman"/>
      <w:kern w:val="2"/>
      <w:sz w:val="18"/>
      <w:lang w:val="en-US" w:eastAsia="zh-CN" w:bidi="ar-SA"/>
    </w:rPr>
  </w:style>
  <w:style w:type="paragraph" w:customStyle="1" w:styleId="303">
    <w:name w:val="xl136"/>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color w:val="FF0000"/>
      <w:kern w:val="0"/>
      <w:sz w:val="20"/>
      <w:szCs w:val="24"/>
    </w:rPr>
  </w:style>
  <w:style w:type="paragraph" w:customStyle="1" w:styleId="304">
    <w:name w:val="xl133"/>
    <w:basedOn w:val="1"/>
    <w:qFormat/>
    <w:uiPriority w:val="0"/>
    <w:pPr>
      <w:widowControl/>
      <w:pBdr>
        <w:top w:val="single" w:color="auto" w:sz="4" w:space="0"/>
        <w:bottom w:val="single" w:color="auto" w:sz="4" w:space="0"/>
        <w:right w:val="single" w:color="auto" w:sz="4" w:space="0"/>
      </w:pBdr>
      <w:shd w:val="clear" w:color="000000" w:fill="CCFFFF"/>
      <w:spacing w:beforeAutospacing="1" w:afterAutospacing="1"/>
      <w:jc w:val="left"/>
    </w:pPr>
    <w:rPr>
      <w:b/>
      <w:bCs/>
      <w:kern w:val="0"/>
      <w:sz w:val="20"/>
      <w:szCs w:val="24"/>
    </w:rPr>
  </w:style>
  <w:style w:type="paragraph" w:customStyle="1" w:styleId="305">
    <w:name w:val="xl127"/>
    <w:basedOn w:val="1"/>
    <w:qFormat/>
    <w:uiPriority w:val="0"/>
    <w:pPr>
      <w:widowControl/>
      <w:pBdr>
        <w:top w:val="single" w:color="auto" w:sz="4" w:space="0"/>
        <w:bottom w:val="single" w:color="auto" w:sz="4" w:space="0"/>
        <w:right w:val="single" w:color="auto" w:sz="4" w:space="0"/>
      </w:pBdr>
      <w:shd w:val="clear" w:color="000000" w:fill="FFFFFF"/>
      <w:spacing w:beforeAutospacing="1" w:afterAutospacing="1"/>
      <w:jc w:val="left"/>
      <w:textAlignment w:val="center"/>
    </w:pPr>
    <w:rPr>
      <w:b/>
      <w:bCs/>
      <w:kern w:val="0"/>
      <w:sz w:val="20"/>
    </w:rPr>
  </w:style>
  <w:style w:type="paragraph" w:customStyle="1" w:styleId="306">
    <w:name w:val="Char Char Char1"/>
    <w:basedOn w:val="1"/>
    <w:qFormat/>
    <w:uiPriority w:val="0"/>
    <w:rPr>
      <w:rFonts w:ascii="Tahoma" w:hAnsi="Tahoma"/>
      <w:b/>
      <w:kern w:val="0"/>
      <w:sz w:val="28"/>
      <w:szCs w:val="24"/>
    </w:rPr>
  </w:style>
  <w:style w:type="paragraph" w:customStyle="1" w:styleId="307">
    <w:name w:val="xl424"/>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hint="eastAsia" w:ascii="宋体" w:hAnsi="宋体" w:cs="宋体"/>
      <w:b/>
      <w:bCs/>
      <w:kern w:val="0"/>
      <w:sz w:val="20"/>
    </w:rPr>
  </w:style>
  <w:style w:type="paragraph" w:customStyle="1" w:styleId="308">
    <w:name w:val="小四 段落 宋体 Char Char"/>
    <w:basedOn w:val="1"/>
    <w:qFormat/>
    <w:uiPriority w:val="0"/>
    <w:pPr>
      <w:spacing w:line="360" w:lineRule="auto"/>
      <w:ind w:firstLine="480" w:firstLineChars="200"/>
    </w:pPr>
    <w:rPr>
      <w:rFonts w:ascii="宋体" w:hAnsi="宋体"/>
      <w:szCs w:val="24"/>
    </w:rPr>
  </w:style>
  <w:style w:type="paragraph" w:customStyle="1" w:styleId="309">
    <w:name w:val="xl93"/>
    <w:basedOn w:val="1"/>
    <w:qFormat/>
    <w:uiPriority w:val="0"/>
    <w:pPr>
      <w:widowControl/>
      <w:spacing w:beforeAutospacing="1" w:afterAutospacing="1"/>
      <w:jc w:val="center"/>
    </w:pPr>
    <w:rPr>
      <w:rFonts w:ascii="宋体" w:hAnsi="宋体" w:cs="宋体"/>
      <w:kern w:val="0"/>
      <w:sz w:val="24"/>
      <w:szCs w:val="24"/>
    </w:rPr>
  </w:style>
  <w:style w:type="paragraph" w:customStyle="1" w:styleId="310">
    <w:name w:val="xl56"/>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center"/>
    </w:pPr>
    <w:rPr>
      <w:rFonts w:ascii="宋体" w:hAnsi="宋体" w:cs="宋体"/>
      <w:color w:val="333333"/>
      <w:kern w:val="0"/>
      <w:sz w:val="20"/>
    </w:rPr>
  </w:style>
  <w:style w:type="paragraph" w:customStyle="1" w:styleId="311">
    <w:name w:val="表格"/>
    <w:basedOn w:val="1"/>
    <w:link w:val="785"/>
    <w:qFormat/>
    <w:uiPriority w:val="0"/>
    <w:pPr>
      <w:tabs>
        <w:tab w:val="left" w:pos="1200"/>
      </w:tabs>
      <w:spacing w:line="500" w:lineRule="exact"/>
      <w:jc w:val="center"/>
    </w:pPr>
    <w:rPr>
      <w:rFonts w:ascii="宋体"/>
      <w:sz w:val="24"/>
      <w:szCs w:val="18"/>
    </w:rPr>
  </w:style>
  <w:style w:type="paragraph" w:customStyle="1" w:styleId="312">
    <w:name w:val="纯文本1"/>
    <w:basedOn w:val="1"/>
    <w:qFormat/>
    <w:uiPriority w:val="0"/>
    <w:pPr>
      <w:adjustRightInd w:val="0"/>
      <w:textAlignment w:val="baseline"/>
    </w:pPr>
    <w:rPr>
      <w:rFonts w:ascii="宋体" w:hAnsi="Courier New" w:eastAsia="楷体_GB2312"/>
      <w:sz w:val="28"/>
      <w:szCs w:val="24"/>
    </w:rPr>
  </w:style>
  <w:style w:type="paragraph" w:customStyle="1" w:styleId="313">
    <w:name w:val="标题3"/>
    <w:basedOn w:val="1"/>
    <w:next w:val="1"/>
    <w:qFormat/>
    <w:uiPriority w:val="0"/>
    <w:pPr>
      <w:adjustRightInd w:val="0"/>
      <w:snapToGrid w:val="0"/>
      <w:spacing w:line="322" w:lineRule="auto"/>
      <w:jc w:val="center"/>
    </w:pPr>
    <w:rPr>
      <w:rFonts w:ascii="宋体" w:hAnsi="宋体"/>
      <w:b/>
      <w:bCs/>
      <w:sz w:val="52"/>
      <w:szCs w:val="52"/>
    </w:rPr>
  </w:style>
  <w:style w:type="paragraph" w:customStyle="1" w:styleId="314">
    <w:name w:val="xl218"/>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kern w:val="0"/>
      <w:sz w:val="20"/>
    </w:rPr>
  </w:style>
  <w:style w:type="paragraph" w:customStyle="1" w:styleId="315">
    <w:name w:val="Y正文"/>
    <w:qFormat/>
    <w:uiPriority w:val="0"/>
    <w:pPr>
      <w:spacing w:after="200" w:line="360" w:lineRule="auto"/>
      <w:ind w:firstLine="200" w:firstLineChars="200"/>
    </w:pPr>
    <w:rPr>
      <w:rFonts w:ascii="Times New Roman" w:hAnsi="Times New Roman" w:eastAsia="宋体" w:cs="Times New Roman"/>
      <w:kern w:val="2"/>
      <w:sz w:val="24"/>
      <w:szCs w:val="21"/>
      <w:lang w:val="en-US" w:eastAsia="zh-CN" w:bidi="ar-SA"/>
    </w:rPr>
  </w:style>
  <w:style w:type="paragraph" w:customStyle="1" w:styleId="316">
    <w:name w:val="xl147"/>
    <w:basedOn w:val="1"/>
    <w:qFormat/>
    <w:uiPriority w:val="0"/>
    <w:pPr>
      <w:widowControl/>
      <w:pBdr>
        <w:top w:val="single" w:color="auto" w:sz="4" w:space="0"/>
        <w:bottom w:val="single" w:color="auto" w:sz="4" w:space="0"/>
        <w:right w:val="single" w:color="auto" w:sz="4" w:space="0"/>
      </w:pBdr>
      <w:spacing w:beforeAutospacing="1" w:afterAutospacing="1"/>
      <w:jc w:val="right"/>
    </w:pPr>
    <w:rPr>
      <w:kern w:val="0"/>
      <w:sz w:val="20"/>
      <w:szCs w:val="24"/>
    </w:rPr>
  </w:style>
  <w:style w:type="paragraph" w:customStyle="1" w:styleId="317">
    <w:name w:val="xl144"/>
    <w:basedOn w:val="1"/>
    <w:qFormat/>
    <w:uiPriority w:val="0"/>
    <w:pPr>
      <w:widowControl/>
      <w:pBdr>
        <w:top w:val="single" w:color="auto" w:sz="4" w:space="0"/>
        <w:left w:val="single" w:color="auto" w:sz="4" w:space="0"/>
        <w:bottom w:val="single" w:color="auto" w:sz="4" w:space="0"/>
      </w:pBdr>
      <w:shd w:val="clear" w:color="000000" w:fill="CCFFFF"/>
      <w:spacing w:beforeAutospacing="1" w:afterAutospacing="1"/>
      <w:jc w:val="left"/>
    </w:pPr>
    <w:rPr>
      <w:b/>
      <w:bCs/>
      <w:kern w:val="0"/>
      <w:sz w:val="20"/>
      <w:szCs w:val="24"/>
    </w:rPr>
  </w:style>
  <w:style w:type="paragraph" w:customStyle="1" w:styleId="318">
    <w:name w:val="正文 New New New New"/>
    <w:qFormat/>
    <w:uiPriority w:val="0"/>
    <w:pPr>
      <w:widowControl w:val="0"/>
      <w:spacing w:after="200" w:line="276" w:lineRule="auto"/>
      <w:jc w:val="both"/>
    </w:pPr>
    <w:rPr>
      <w:rFonts w:ascii="Times New Roman" w:hAnsi="Times New Roman" w:eastAsia="宋体" w:cs="Times New Roman"/>
      <w:kern w:val="2"/>
      <w:sz w:val="21"/>
      <w:szCs w:val="22"/>
      <w:lang w:val="en-US" w:eastAsia="zh-CN" w:bidi="ar-SA"/>
    </w:rPr>
  </w:style>
  <w:style w:type="paragraph" w:customStyle="1" w:styleId="319">
    <w:name w:val="xl2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Autospacing="1" w:afterAutospacing="1"/>
      <w:jc w:val="center"/>
    </w:pPr>
    <w:rPr>
      <w:rFonts w:ascii="宋体" w:hAnsi="宋体" w:cs="宋体"/>
      <w:color w:val="000000"/>
      <w:kern w:val="0"/>
      <w:sz w:val="20"/>
    </w:rPr>
  </w:style>
  <w:style w:type="paragraph" w:customStyle="1" w:styleId="320">
    <w:name w:val="xl16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Autospacing="1" w:afterAutospacing="1"/>
      <w:jc w:val="left"/>
    </w:pPr>
    <w:rPr>
      <w:rFonts w:ascii="宋体" w:hAnsi="宋体" w:cs="宋体"/>
      <w:color w:val="000000"/>
      <w:kern w:val="0"/>
      <w:sz w:val="16"/>
      <w:szCs w:val="16"/>
    </w:rPr>
  </w:style>
  <w:style w:type="paragraph" w:customStyle="1" w:styleId="321">
    <w:name w:val="xl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Autospacing="1" w:afterAutospacing="1"/>
      <w:jc w:val="left"/>
    </w:pPr>
    <w:rPr>
      <w:rFonts w:ascii="宋体" w:hAnsi="宋体" w:cs="宋体"/>
      <w:kern w:val="0"/>
      <w:sz w:val="20"/>
    </w:rPr>
  </w:style>
  <w:style w:type="paragraph" w:customStyle="1" w:styleId="322">
    <w:name w:val="xl33"/>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center"/>
    </w:pPr>
    <w:rPr>
      <w:rFonts w:ascii="宋体" w:hAnsi="宋体" w:cs="宋体"/>
      <w:color w:val="333333"/>
      <w:kern w:val="0"/>
      <w:sz w:val="20"/>
    </w:rPr>
  </w:style>
  <w:style w:type="paragraph" w:customStyle="1" w:styleId="323">
    <w:name w:val="Char Char2"/>
    <w:basedOn w:val="19"/>
    <w:qFormat/>
    <w:uiPriority w:val="0"/>
    <w:rPr>
      <w:szCs w:val="20"/>
    </w:rPr>
  </w:style>
  <w:style w:type="paragraph" w:customStyle="1" w:styleId="324">
    <w:name w:val="样式5"/>
    <w:basedOn w:val="10"/>
    <w:next w:val="10"/>
    <w:qFormat/>
    <w:uiPriority w:val="0"/>
    <w:rPr>
      <w:sz w:val="21"/>
      <w:szCs w:val="21"/>
    </w:rPr>
  </w:style>
  <w:style w:type="paragraph" w:customStyle="1" w:styleId="325">
    <w:name w:val="xl323"/>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hint="eastAsia" w:ascii="宋体" w:hAnsi="宋体" w:cs="宋体"/>
      <w:kern w:val="0"/>
      <w:sz w:val="20"/>
    </w:rPr>
  </w:style>
  <w:style w:type="paragraph" w:customStyle="1" w:styleId="326">
    <w:name w:val="xl39"/>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center"/>
    </w:pPr>
    <w:rPr>
      <w:rFonts w:ascii="宋体" w:hAnsi="宋体" w:cs="宋体"/>
      <w:kern w:val="0"/>
      <w:sz w:val="20"/>
    </w:rPr>
  </w:style>
  <w:style w:type="paragraph" w:customStyle="1" w:styleId="327">
    <w:name w:val="表格内文字"/>
    <w:basedOn w:val="1"/>
    <w:link w:val="865"/>
    <w:qFormat/>
    <w:uiPriority w:val="0"/>
    <w:pPr>
      <w:tabs>
        <w:tab w:val="left" w:pos="8541"/>
        <w:tab w:val="left" w:pos="8760"/>
      </w:tabs>
      <w:spacing w:line="360" w:lineRule="auto"/>
      <w:jc w:val="left"/>
    </w:pPr>
    <w:rPr>
      <w:bCs/>
      <w:iCs/>
      <w:szCs w:val="21"/>
    </w:rPr>
  </w:style>
  <w:style w:type="paragraph" w:customStyle="1" w:styleId="328">
    <w:name w:val="xl32"/>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kern w:val="0"/>
      <w:sz w:val="20"/>
    </w:rPr>
  </w:style>
  <w:style w:type="paragraph" w:customStyle="1" w:styleId="329">
    <w:name w:val="xl344"/>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hint="eastAsia" w:ascii="宋体" w:hAnsi="宋体" w:cs="宋体"/>
      <w:kern w:val="0"/>
      <w:sz w:val="24"/>
    </w:rPr>
  </w:style>
  <w:style w:type="paragraph" w:customStyle="1" w:styleId="330">
    <w:name w:val="xl153"/>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kern w:val="0"/>
      <w:sz w:val="16"/>
      <w:szCs w:val="16"/>
    </w:rPr>
  </w:style>
  <w:style w:type="paragraph" w:customStyle="1" w:styleId="331">
    <w:name w:val="xl258"/>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b/>
      <w:bCs/>
      <w:kern w:val="0"/>
      <w:sz w:val="28"/>
      <w:szCs w:val="28"/>
    </w:rPr>
  </w:style>
  <w:style w:type="paragraph" w:customStyle="1" w:styleId="332">
    <w:name w:val="xl181"/>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kern w:val="0"/>
      <w:sz w:val="20"/>
    </w:rPr>
  </w:style>
  <w:style w:type="paragraph" w:customStyle="1" w:styleId="333">
    <w:name w:val="样式 仿宋_GB2312 小五 左侧:  1.48 厘米 行距: 1.5 倍行距"/>
    <w:basedOn w:val="1"/>
    <w:qFormat/>
    <w:uiPriority w:val="0"/>
    <w:pPr>
      <w:spacing w:line="360" w:lineRule="auto"/>
      <w:ind w:left="840" w:firstLine="360" w:firstLineChars="200"/>
    </w:pPr>
    <w:rPr>
      <w:rFonts w:ascii="仿宋_GB2312" w:eastAsia="仿宋_GB2312" w:cs="宋体"/>
      <w:sz w:val="18"/>
    </w:rPr>
  </w:style>
  <w:style w:type="paragraph" w:customStyle="1" w:styleId="334">
    <w:name w:val="IN Feature"/>
    <w:basedOn w:val="1"/>
    <w:qFormat/>
    <w:uiPriority w:val="0"/>
    <w:pPr>
      <w:widowControl/>
      <w:snapToGrid w:val="0"/>
      <w:spacing w:line="300" w:lineRule="auto"/>
    </w:pPr>
    <w:rPr>
      <w:rFonts w:ascii="Arial" w:hAnsi="Arial" w:cs="Arial"/>
      <w:kern w:val="0"/>
      <w:szCs w:val="21"/>
    </w:rPr>
  </w:style>
  <w:style w:type="paragraph" w:customStyle="1" w:styleId="335">
    <w:name w:val="模板正文"/>
    <w:qFormat/>
    <w:uiPriority w:val="0"/>
    <w:pPr>
      <w:widowControl w:val="0"/>
      <w:suppressAutoHyphens/>
      <w:spacing w:after="200" w:line="360" w:lineRule="auto"/>
      <w:ind w:firstLine="200"/>
    </w:pPr>
    <w:rPr>
      <w:rFonts w:ascii="宋体" w:hAnsi="宋体" w:eastAsia="宋体" w:cs="Times"/>
      <w:sz w:val="24"/>
      <w:szCs w:val="21"/>
      <w:lang w:val="en-US" w:eastAsia="ar-SA" w:bidi="ar-SA"/>
    </w:rPr>
  </w:style>
  <w:style w:type="paragraph" w:customStyle="1" w:styleId="336">
    <w:name w:val="xl363"/>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hint="eastAsia" w:ascii="方正隶书简体" w:hAnsi="宋体" w:eastAsia="方正隶书简体" w:cs="宋体"/>
      <w:kern w:val="0"/>
      <w:sz w:val="20"/>
    </w:rPr>
  </w:style>
  <w:style w:type="paragraph" w:customStyle="1" w:styleId="337">
    <w:name w:val="xl59"/>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center"/>
    </w:pPr>
    <w:rPr>
      <w:rFonts w:ascii="宋体" w:hAnsi="宋体" w:cs="宋体"/>
      <w:kern w:val="0"/>
      <w:sz w:val="20"/>
    </w:rPr>
  </w:style>
  <w:style w:type="paragraph" w:customStyle="1" w:styleId="338">
    <w:name w:val="xl142"/>
    <w:basedOn w:val="1"/>
    <w:qFormat/>
    <w:uiPriority w:val="0"/>
    <w:pPr>
      <w:widowControl/>
      <w:pBdr>
        <w:top w:val="single" w:color="auto" w:sz="4" w:space="0"/>
        <w:left w:val="single" w:color="auto" w:sz="4" w:space="0"/>
        <w:bottom w:val="single" w:color="auto" w:sz="4" w:space="0"/>
      </w:pBdr>
      <w:shd w:val="clear" w:color="000000" w:fill="CCFFFF"/>
      <w:spacing w:beforeAutospacing="1" w:afterAutospacing="1"/>
      <w:jc w:val="left"/>
    </w:pPr>
    <w:rPr>
      <w:rFonts w:ascii="仿宋_GB2312" w:hAnsi="宋体" w:eastAsia="仿宋_GB2312" w:cs="宋体"/>
      <w:b/>
      <w:bCs/>
      <w:kern w:val="0"/>
      <w:sz w:val="20"/>
      <w:szCs w:val="24"/>
    </w:rPr>
  </w:style>
  <w:style w:type="paragraph" w:customStyle="1" w:styleId="339">
    <w:name w:val="xl95"/>
    <w:basedOn w:val="1"/>
    <w:qFormat/>
    <w:uiPriority w:val="0"/>
    <w:pPr>
      <w:widowControl/>
      <w:pBdr>
        <w:top w:val="single" w:color="auto" w:sz="4" w:space="0"/>
        <w:bottom w:val="single" w:color="auto" w:sz="4" w:space="0"/>
      </w:pBdr>
      <w:shd w:val="clear" w:color="auto" w:fill="CCFFCC"/>
      <w:spacing w:beforeAutospacing="1" w:afterAutospacing="1"/>
      <w:jc w:val="left"/>
    </w:pPr>
    <w:rPr>
      <w:rFonts w:ascii="宋体" w:hAnsi="宋体" w:cs="宋体"/>
      <w:kern w:val="0"/>
      <w:sz w:val="20"/>
    </w:rPr>
  </w:style>
  <w:style w:type="paragraph" w:customStyle="1" w:styleId="340">
    <w:name w:val="My正文"/>
    <w:basedOn w:val="1"/>
    <w:link w:val="739"/>
    <w:qFormat/>
    <w:uiPriority w:val="0"/>
    <w:pPr>
      <w:ind w:firstLine="420" w:firstLineChars="200"/>
    </w:pPr>
    <w:rPr>
      <w:sz w:val="28"/>
      <w:szCs w:val="24"/>
    </w:rPr>
  </w:style>
  <w:style w:type="paragraph" w:customStyle="1" w:styleId="341">
    <w:name w:val="DLP正文"/>
    <w:basedOn w:val="1"/>
    <w:qFormat/>
    <w:uiPriority w:val="0"/>
    <w:pPr>
      <w:snapToGrid w:val="0"/>
      <w:spacing w:line="360" w:lineRule="auto"/>
      <w:ind w:firstLine="473"/>
    </w:pPr>
    <w:rPr>
      <w:rFonts w:hAnsi="宋体"/>
      <w:sz w:val="24"/>
      <w:szCs w:val="22"/>
    </w:rPr>
  </w:style>
  <w:style w:type="paragraph" w:customStyle="1" w:styleId="342">
    <w:name w:val="样式 正文文本正文文字 ändradIndentIndEHPTBody Text2正文文字 Char1Body ...3"/>
    <w:basedOn w:val="54"/>
    <w:next w:val="1"/>
    <w:link w:val="731"/>
    <w:qFormat/>
    <w:uiPriority w:val="0"/>
    <w:pPr>
      <w:tabs>
        <w:tab w:val="left" w:pos="1200"/>
      </w:tabs>
      <w:spacing w:line="360" w:lineRule="auto"/>
      <w:ind w:firstLine="200" w:firstLineChars="200"/>
      <w:jc w:val="both"/>
      <w:outlineLvl w:val="9"/>
    </w:pPr>
    <w:rPr>
      <w:sz w:val="24"/>
    </w:rPr>
  </w:style>
  <w:style w:type="paragraph" w:customStyle="1" w:styleId="343">
    <w:name w:val="xl19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Autospacing="1" w:afterAutospacing="1"/>
      <w:jc w:val="left"/>
    </w:pPr>
    <w:rPr>
      <w:rFonts w:ascii="宋体" w:hAnsi="宋体" w:cs="宋体"/>
      <w:b/>
      <w:bCs/>
      <w:kern w:val="0"/>
      <w:sz w:val="20"/>
    </w:rPr>
  </w:style>
  <w:style w:type="paragraph" w:customStyle="1" w:styleId="344">
    <w:name w:val="xl124"/>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center"/>
    </w:pPr>
    <w:rPr>
      <w:rFonts w:ascii="宋体" w:hAnsi="宋体" w:cs="宋体"/>
      <w:kern w:val="0"/>
      <w:sz w:val="20"/>
    </w:rPr>
  </w:style>
  <w:style w:type="paragraph" w:customStyle="1" w:styleId="345">
    <w:name w:val="xl423"/>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Autospacing="1" w:afterAutospacing="1"/>
      <w:jc w:val="center"/>
    </w:pPr>
    <w:rPr>
      <w:rFonts w:hint="eastAsia" w:ascii="宋体" w:hAnsi="宋体" w:cs="宋体"/>
      <w:b/>
      <w:bCs/>
      <w:color w:val="000000"/>
      <w:kern w:val="0"/>
      <w:sz w:val="20"/>
    </w:rPr>
  </w:style>
  <w:style w:type="paragraph" w:customStyle="1" w:styleId="346">
    <w:name w:val="xl74"/>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textAlignment w:val="center"/>
    </w:pPr>
    <w:rPr>
      <w:rFonts w:ascii="宋体" w:hAnsi="宋体" w:cs="宋体"/>
      <w:kern w:val="0"/>
      <w:sz w:val="24"/>
      <w:szCs w:val="24"/>
    </w:rPr>
  </w:style>
  <w:style w:type="paragraph" w:customStyle="1" w:styleId="347">
    <w:name w:val="目录文字"/>
    <w:basedOn w:val="1"/>
    <w:qFormat/>
    <w:uiPriority w:val="0"/>
    <w:pPr>
      <w:widowControl/>
      <w:spacing w:line="480" w:lineRule="auto"/>
      <w:jc w:val="left"/>
    </w:pPr>
    <w:rPr>
      <w:rFonts w:ascii="宋体" w:hAnsi="宋体"/>
      <w:kern w:val="0"/>
      <w:sz w:val="24"/>
      <w:szCs w:val="24"/>
    </w:rPr>
  </w:style>
  <w:style w:type="paragraph" w:customStyle="1" w:styleId="348">
    <w:name w:val="xl24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Autospacing="1" w:afterAutospacing="1"/>
      <w:jc w:val="right"/>
    </w:pPr>
    <w:rPr>
      <w:rFonts w:ascii="宋体" w:hAnsi="宋体" w:cs="宋体"/>
      <w:color w:val="000000"/>
      <w:kern w:val="0"/>
      <w:sz w:val="20"/>
    </w:rPr>
  </w:style>
  <w:style w:type="paragraph" w:customStyle="1" w:styleId="349">
    <w:name w:val="style16"/>
    <w:basedOn w:val="1"/>
    <w:qFormat/>
    <w:uiPriority w:val="0"/>
    <w:pPr>
      <w:widowControl/>
      <w:spacing w:beforeAutospacing="1" w:afterAutospacing="1"/>
      <w:jc w:val="left"/>
    </w:pPr>
    <w:rPr>
      <w:rFonts w:ascii="Arial Unicode MS" w:hAnsi="Arial Unicode MS" w:eastAsia="Arial Unicode MS" w:cs="Arial Unicode MS"/>
      <w:b/>
      <w:bCs/>
      <w:kern w:val="0"/>
      <w:sz w:val="24"/>
      <w:szCs w:val="24"/>
    </w:rPr>
  </w:style>
  <w:style w:type="paragraph" w:customStyle="1" w:styleId="350">
    <w:name w:val="标准段落"/>
    <w:basedOn w:val="1"/>
    <w:qFormat/>
    <w:uiPriority w:val="0"/>
    <w:pPr>
      <w:topLinePunct/>
      <w:autoSpaceDE w:val="0"/>
      <w:autoSpaceDN w:val="0"/>
      <w:spacing w:line="360" w:lineRule="auto"/>
      <w:ind w:firstLine="560" w:firstLineChars="200"/>
    </w:pPr>
    <w:rPr>
      <w:rFonts w:eastAsia="仿宋_GB2312"/>
      <w:sz w:val="28"/>
      <w:szCs w:val="24"/>
      <w:lang w:bidi="th-TH"/>
    </w:rPr>
  </w:style>
  <w:style w:type="paragraph" w:customStyle="1" w:styleId="351">
    <w:name w:val="font20"/>
    <w:basedOn w:val="1"/>
    <w:qFormat/>
    <w:uiPriority w:val="0"/>
    <w:pPr>
      <w:widowControl/>
      <w:spacing w:beforeAutospacing="1" w:afterAutospacing="1"/>
      <w:jc w:val="left"/>
    </w:pPr>
    <w:rPr>
      <w:rFonts w:ascii="宋体" w:hAnsi="宋体" w:cs="宋体"/>
      <w:color w:val="000000"/>
      <w:kern w:val="0"/>
      <w:sz w:val="20"/>
    </w:rPr>
  </w:style>
  <w:style w:type="paragraph" w:customStyle="1" w:styleId="352">
    <w:name w:val="xl408"/>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hint="eastAsia" w:ascii="宋体" w:hAnsi="宋体" w:cs="宋体"/>
      <w:kern w:val="0"/>
      <w:sz w:val="20"/>
    </w:rPr>
  </w:style>
  <w:style w:type="paragraph" w:customStyle="1" w:styleId="353">
    <w:name w:val="xl116"/>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center"/>
    </w:pPr>
    <w:rPr>
      <w:kern w:val="0"/>
      <w:sz w:val="20"/>
    </w:rPr>
  </w:style>
  <w:style w:type="paragraph" w:customStyle="1" w:styleId="354">
    <w:name w:val="xl259"/>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b/>
      <w:bCs/>
      <w:kern w:val="0"/>
      <w:sz w:val="28"/>
      <w:szCs w:val="28"/>
    </w:rPr>
  </w:style>
  <w:style w:type="paragraph" w:customStyle="1" w:styleId="355">
    <w:name w:val="表格内容"/>
    <w:basedOn w:val="1"/>
    <w:qFormat/>
    <w:uiPriority w:val="0"/>
    <w:pPr>
      <w:widowControl/>
      <w:spacing w:line="360" w:lineRule="auto"/>
      <w:ind w:firstLine="200" w:firstLineChars="200"/>
      <w:jc w:val="center"/>
    </w:pPr>
    <w:rPr>
      <w:rFonts w:ascii="Calibri" w:hAnsi="Calibri" w:cs="宋体"/>
      <w:kern w:val="0"/>
      <w:sz w:val="22"/>
      <w:lang w:eastAsia="en-US"/>
    </w:rPr>
  </w:style>
  <w:style w:type="paragraph" w:customStyle="1" w:styleId="356">
    <w:name w:val="xl132"/>
    <w:basedOn w:val="1"/>
    <w:qFormat/>
    <w:uiPriority w:val="0"/>
    <w:pPr>
      <w:widowControl/>
      <w:pBdr>
        <w:top w:val="single" w:color="auto" w:sz="4" w:space="0"/>
        <w:bottom w:val="single" w:color="auto" w:sz="4" w:space="0"/>
      </w:pBdr>
      <w:shd w:val="clear" w:color="000000" w:fill="CCFFFF"/>
      <w:spacing w:beforeAutospacing="1" w:afterAutospacing="1"/>
      <w:jc w:val="left"/>
    </w:pPr>
    <w:rPr>
      <w:b/>
      <w:bCs/>
      <w:kern w:val="0"/>
      <w:sz w:val="20"/>
      <w:szCs w:val="24"/>
    </w:rPr>
  </w:style>
  <w:style w:type="paragraph" w:customStyle="1" w:styleId="357">
    <w:name w:val="标题 61"/>
    <w:basedOn w:val="1"/>
    <w:next w:val="1"/>
    <w:qFormat/>
    <w:uiPriority w:val="0"/>
    <w:pPr>
      <w:keepNext/>
      <w:keepLines/>
      <w:spacing w:line="320" w:lineRule="auto"/>
      <w:outlineLvl w:val="5"/>
    </w:pPr>
    <w:rPr>
      <w:rFonts w:hint="eastAsia" w:ascii="Arial" w:hAnsi="Arial" w:eastAsia="黑体"/>
      <w:b/>
      <w:sz w:val="24"/>
    </w:rPr>
  </w:style>
  <w:style w:type="paragraph" w:customStyle="1" w:styleId="358">
    <w:name w:val="标题 11"/>
    <w:basedOn w:val="1"/>
    <w:next w:val="1"/>
    <w:qFormat/>
    <w:uiPriority w:val="0"/>
    <w:pPr>
      <w:keepNext/>
      <w:outlineLvl w:val="0"/>
    </w:pPr>
    <w:rPr>
      <w:rFonts w:hint="eastAsia" w:ascii="宋体" w:hAnsi="宋体" w:eastAsia="Mincho"/>
      <w:sz w:val="30"/>
    </w:rPr>
  </w:style>
  <w:style w:type="paragraph" w:customStyle="1" w:styleId="359">
    <w:name w:val="xl353"/>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hint="eastAsia" w:ascii="宋体" w:hAnsi="宋体" w:cs="宋体"/>
      <w:kern w:val="0"/>
      <w:sz w:val="20"/>
    </w:rPr>
  </w:style>
  <w:style w:type="paragraph" w:customStyle="1" w:styleId="360">
    <w:name w:val="font21"/>
    <w:basedOn w:val="1"/>
    <w:qFormat/>
    <w:uiPriority w:val="0"/>
    <w:pPr>
      <w:widowControl/>
      <w:spacing w:beforeAutospacing="1" w:afterAutospacing="1"/>
      <w:jc w:val="left"/>
    </w:pPr>
    <w:rPr>
      <w:rFonts w:ascii="宋体" w:hAnsi="宋体" w:cs="宋体"/>
      <w:b/>
      <w:bCs/>
      <w:kern w:val="0"/>
      <w:sz w:val="20"/>
    </w:rPr>
  </w:style>
  <w:style w:type="paragraph" w:customStyle="1" w:styleId="361">
    <w:name w:val="-正文-项目符合"/>
    <w:basedOn w:val="270"/>
    <w:link w:val="749"/>
    <w:qFormat/>
    <w:uiPriority w:val="0"/>
    <w:pPr>
      <w:tabs>
        <w:tab w:val="left" w:pos="1319"/>
      </w:tabs>
      <w:spacing w:line="240" w:lineRule="auto"/>
      <w:ind w:left="1620" w:firstLine="0" w:firstLineChars="0"/>
    </w:pPr>
    <w:rPr>
      <w:sz w:val="21"/>
    </w:rPr>
  </w:style>
  <w:style w:type="paragraph" w:customStyle="1" w:styleId="362">
    <w:name w:val="默认段落字体 Para Char"/>
    <w:basedOn w:val="1"/>
    <w:qFormat/>
    <w:uiPriority w:val="0"/>
    <w:rPr>
      <w:rFonts w:hint="eastAsia"/>
    </w:rPr>
  </w:style>
  <w:style w:type="paragraph" w:customStyle="1" w:styleId="363">
    <w:name w:val="列表项"/>
    <w:basedOn w:val="1"/>
    <w:qFormat/>
    <w:uiPriority w:val="0"/>
    <w:pPr>
      <w:tabs>
        <w:tab w:val="left" w:pos="1020"/>
      </w:tabs>
      <w:spacing w:line="400" w:lineRule="exact"/>
    </w:pPr>
    <w:rPr>
      <w:rFonts w:eastAsia="楷体_GB2312"/>
      <w:szCs w:val="24"/>
    </w:rPr>
  </w:style>
  <w:style w:type="paragraph" w:customStyle="1" w:styleId="364">
    <w:name w:val="xl189"/>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kern w:val="0"/>
      <w:sz w:val="20"/>
    </w:rPr>
  </w:style>
  <w:style w:type="paragraph" w:customStyle="1" w:styleId="365">
    <w:name w:val="xl417"/>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hint="eastAsia" w:ascii="宋体" w:hAnsi="宋体" w:cs="宋体"/>
      <w:b/>
      <w:bCs/>
      <w:kern w:val="0"/>
      <w:sz w:val="20"/>
    </w:rPr>
  </w:style>
  <w:style w:type="paragraph" w:customStyle="1" w:styleId="366">
    <w:name w:val="标书四级标题，自动编号"/>
    <w:basedOn w:val="1"/>
    <w:qFormat/>
    <w:uiPriority w:val="0"/>
    <w:rPr>
      <w:szCs w:val="24"/>
    </w:rPr>
  </w:style>
  <w:style w:type="paragraph" w:customStyle="1" w:styleId="367">
    <w:name w:val="6.1"/>
    <w:basedOn w:val="368"/>
    <w:qFormat/>
    <w:uiPriority w:val="0"/>
    <w:pPr>
      <w:tabs>
        <w:tab w:val="left" w:pos="360"/>
        <w:tab w:val="left" w:pos="794"/>
        <w:tab w:val="left" w:pos="1021"/>
      </w:tabs>
    </w:pPr>
  </w:style>
  <w:style w:type="paragraph" w:customStyle="1" w:styleId="368">
    <w:name w:val="5.1"/>
    <w:basedOn w:val="369"/>
    <w:qFormat/>
    <w:uiPriority w:val="0"/>
    <w:pPr>
      <w:keepLines/>
      <w:widowControl/>
      <w:tabs>
        <w:tab w:val="left" w:pos="360"/>
        <w:tab w:val="left" w:pos="1021"/>
      </w:tabs>
      <w:adjustRightInd/>
      <w:ind w:left="902"/>
      <w:jc w:val="left"/>
      <w:textAlignment w:val="auto"/>
      <w:outlineLvl w:val="2"/>
    </w:pPr>
    <w:rPr>
      <w:rFonts w:ascii="宋体" w:hAnsi="宋体" w:eastAsia="宋体"/>
      <w:bCs/>
      <w:szCs w:val="28"/>
    </w:rPr>
  </w:style>
  <w:style w:type="paragraph" w:customStyle="1" w:styleId="369">
    <w:name w:val="样式1"/>
    <w:basedOn w:val="4"/>
    <w:link w:val="744"/>
    <w:qFormat/>
    <w:uiPriority w:val="0"/>
  </w:style>
  <w:style w:type="paragraph" w:customStyle="1" w:styleId="370">
    <w:name w:val="Char Char Char Char Char Char1 Char"/>
    <w:basedOn w:val="1"/>
    <w:qFormat/>
    <w:uiPriority w:val="0"/>
    <w:pPr>
      <w:widowControl/>
      <w:spacing w:line="240" w:lineRule="exact"/>
      <w:jc w:val="left"/>
    </w:pPr>
    <w:rPr>
      <w:rFonts w:ascii="Verdana" w:hAnsi="Verdana"/>
      <w:kern w:val="0"/>
      <w:szCs w:val="24"/>
      <w:lang w:eastAsia="en-US"/>
    </w:rPr>
  </w:style>
  <w:style w:type="paragraph" w:customStyle="1" w:styleId="371">
    <w:name w:val="默认段落字体 Para Char Char Char Char Char Char Char Char Char1 Char Char Char Char"/>
    <w:basedOn w:val="1"/>
    <w:qFormat/>
    <w:uiPriority w:val="0"/>
    <w:pPr>
      <w:ind w:firstLine="200" w:firstLineChars="200"/>
      <w:jc w:val="left"/>
    </w:pPr>
    <w:rPr>
      <w:rFonts w:ascii="Tahoma" w:hAnsi="Tahoma"/>
      <w:szCs w:val="24"/>
    </w:rPr>
  </w:style>
  <w:style w:type="paragraph" w:customStyle="1" w:styleId="372">
    <w:name w:val="xl138"/>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right"/>
    </w:pPr>
    <w:rPr>
      <w:color w:val="FF0000"/>
      <w:kern w:val="0"/>
      <w:sz w:val="20"/>
      <w:szCs w:val="24"/>
    </w:rPr>
  </w:style>
  <w:style w:type="paragraph" w:customStyle="1" w:styleId="373">
    <w:name w:val="xl204"/>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kern w:val="0"/>
      <w:sz w:val="20"/>
    </w:rPr>
  </w:style>
  <w:style w:type="paragraph" w:customStyle="1" w:styleId="374">
    <w:name w:val="xl118"/>
    <w:basedOn w:val="1"/>
    <w:qFormat/>
    <w:uiPriority w:val="0"/>
    <w:pPr>
      <w:widowControl/>
      <w:pBdr>
        <w:right w:val="single" w:color="auto" w:sz="4" w:space="0"/>
      </w:pBdr>
      <w:shd w:val="clear" w:color="333399" w:fill="C0C0C0"/>
      <w:spacing w:beforeAutospacing="1" w:afterAutospacing="1"/>
      <w:jc w:val="center"/>
      <w:textAlignment w:val="center"/>
    </w:pPr>
    <w:rPr>
      <w:color w:val="FFFFFF"/>
      <w:kern w:val="0"/>
      <w:sz w:val="20"/>
    </w:rPr>
  </w:style>
  <w:style w:type="paragraph" w:customStyle="1" w:styleId="375">
    <w:name w:val="表格文字"/>
    <w:basedOn w:val="1"/>
    <w:next w:val="376"/>
    <w:link w:val="754"/>
    <w:qFormat/>
    <w:uiPriority w:val="0"/>
    <w:rPr>
      <w:rFonts w:ascii="Arial" w:hAnsi="Arial"/>
      <w:sz w:val="24"/>
    </w:rPr>
  </w:style>
  <w:style w:type="paragraph" w:customStyle="1" w:styleId="376">
    <w:name w:val="序言称呼"/>
    <w:basedOn w:val="1"/>
    <w:qFormat/>
    <w:uiPriority w:val="0"/>
    <w:pPr>
      <w:tabs>
        <w:tab w:val="left" w:pos="420"/>
      </w:tabs>
      <w:spacing w:line="300" w:lineRule="auto"/>
      <w:ind w:firstLine="200" w:firstLineChars="200"/>
    </w:pPr>
    <w:rPr>
      <w:rFonts w:eastAsia="楷体_GB2312"/>
      <w:b/>
      <w:spacing w:val="20"/>
      <w:sz w:val="28"/>
    </w:rPr>
  </w:style>
  <w:style w:type="paragraph" w:customStyle="1" w:styleId="377">
    <w:name w:val="Char Char 字元 字元 字元 Char Char Char Char"/>
    <w:basedOn w:val="1"/>
    <w:qFormat/>
    <w:uiPriority w:val="0"/>
    <w:pPr>
      <w:adjustRightInd w:val="0"/>
      <w:spacing w:line="360" w:lineRule="auto"/>
    </w:pPr>
    <w:rPr>
      <w:kern w:val="0"/>
      <w:szCs w:val="24"/>
    </w:rPr>
  </w:style>
  <w:style w:type="paragraph" w:customStyle="1" w:styleId="378">
    <w:name w:val="xl24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Autospacing="1" w:afterAutospacing="1"/>
      <w:jc w:val="right"/>
    </w:pPr>
    <w:rPr>
      <w:rFonts w:ascii="宋体" w:hAnsi="宋体" w:cs="宋体"/>
      <w:kern w:val="0"/>
      <w:sz w:val="20"/>
    </w:rPr>
  </w:style>
  <w:style w:type="paragraph" w:customStyle="1" w:styleId="379">
    <w:name w:val="11111111111111111"/>
    <w:basedOn w:val="3"/>
    <w:qFormat/>
    <w:uiPriority w:val="0"/>
    <w:pPr>
      <w:tabs>
        <w:tab w:val="clear" w:pos="360"/>
      </w:tabs>
      <w:adjustRightInd/>
      <w:spacing w:line="240" w:lineRule="auto"/>
      <w:ind w:left="432" w:hanging="432"/>
      <w:jc w:val="center"/>
      <w:textAlignment w:val="auto"/>
    </w:pPr>
    <w:rPr>
      <w:rFonts w:ascii="宋体" w:hAnsi="宋体" w:eastAsia="宋体" w:cs="宋体"/>
      <w:bCs/>
      <w:sz w:val="32"/>
    </w:rPr>
  </w:style>
  <w:style w:type="paragraph" w:customStyle="1" w:styleId="380">
    <w:name w:val="摸板正文"/>
    <w:basedOn w:val="26"/>
    <w:link w:val="867"/>
    <w:qFormat/>
    <w:uiPriority w:val="0"/>
    <w:pPr>
      <w:spacing w:beforeLines="50" w:line="360" w:lineRule="auto"/>
      <w:ind w:left="200" w:leftChars="200" w:firstLine="0"/>
      <w:jc w:val="left"/>
    </w:pPr>
    <w:rPr>
      <w:sz w:val="24"/>
      <w:szCs w:val="24"/>
    </w:rPr>
  </w:style>
  <w:style w:type="paragraph" w:customStyle="1" w:styleId="381">
    <w:name w:val="文档正文"/>
    <w:basedOn w:val="1"/>
    <w:link w:val="817"/>
    <w:qFormat/>
    <w:uiPriority w:val="0"/>
    <w:pPr>
      <w:adjustRightInd w:val="0"/>
      <w:spacing w:line="480" w:lineRule="exact"/>
      <w:ind w:firstLine="567" w:firstLineChars="200"/>
      <w:textAlignment w:val="baseline"/>
    </w:pPr>
    <w:rPr>
      <w:rFonts w:ascii="宋体" w:hAnsi="宋体"/>
      <w:sz w:val="28"/>
    </w:rPr>
  </w:style>
  <w:style w:type="paragraph" w:customStyle="1" w:styleId="382">
    <w:name w:val="Body1!"/>
    <w:basedOn w:val="1"/>
    <w:qFormat/>
    <w:uiPriority w:val="0"/>
    <w:pPr>
      <w:widowControl/>
      <w:tabs>
        <w:tab w:val="left" w:pos="1247"/>
      </w:tabs>
      <w:spacing w:line="288" w:lineRule="auto"/>
      <w:ind w:left="1247" w:firstLine="200"/>
    </w:pPr>
    <w:rPr>
      <w:rFonts w:ascii="Arial" w:hAnsi="Arial"/>
      <w:kern w:val="0"/>
      <w:lang w:eastAsia="en-US"/>
    </w:rPr>
  </w:style>
  <w:style w:type="paragraph" w:customStyle="1" w:styleId="383">
    <w:name w:val="xl141"/>
    <w:basedOn w:val="1"/>
    <w:qFormat/>
    <w:uiPriority w:val="0"/>
    <w:pPr>
      <w:widowControl/>
      <w:pBdr>
        <w:top w:val="single" w:color="auto" w:sz="4" w:space="0"/>
        <w:left w:val="single" w:color="auto" w:sz="4" w:space="0"/>
        <w:right w:val="single" w:color="auto" w:sz="4" w:space="0"/>
      </w:pBdr>
      <w:spacing w:beforeAutospacing="1" w:afterAutospacing="1"/>
    </w:pPr>
    <w:rPr>
      <w:rFonts w:ascii="仿宋_GB2312" w:hAnsi="宋体" w:eastAsia="仿宋_GB2312" w:cs="宋体"/>
      <w:kern w:val="0"/>
      <w:sz w:val="20"/>
      <w:szCs w:val="24"/>
    </w:rPr>
  </w:style>
  <w:style w:type="paragraph" w:customStyle="1" w:styleId="384">
    <w:name w:val="xl24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Autospacing="1" w:afterAutospacing="1"/>
      <w:jc w:val="right"/>
    </w:pPr>
    <w:rPr>
      <w:rFonts w:ascii="宋体" w:hAnsi="宋体" w:cs="宋体"/>
      <w:kern w:val="0"/>
      <w:sz w:val="20"/>
    </w:rPr>
  </w:style>
  <w:style w:type="paragraph" w:customStyle="1" w:styleId="385">
    <w:name w:val="font10"/>
    <w:basedOn w:val="1"/>
    <w:qFormat/>
    <w:uiPriority w:val="0"/>
    <w:pPr>
      <w:widowControl/>
      <w:spacing w:beforeAutospacing="1" w:afterAutospacing="1"/>
      <w:jc w:val="left"/>
    </w:pPr>
    <w:rPr>
      <w:rFonts w:ascii="宋体" w:hAnsi="宋体" w:cs="宋体"/>
      <w:color w:val="000000"/>
      <w:kern w:val="0"/>
      <w:sz w:val="20"/>
    </w:rPr>
  </w:style>
  <w:style w:type="paragraph" w:customStyle="1" w:styleId="386">
    <w:name w:val="TOC 标题1"/>
    <w:basedOn w:val="3"/>
    <w:next w:val="1"/>
    <w:qFormat/>
    <w:uiPriority w:val="0"/>
    <w:pPr>
      <w:widowControl/>
      <w:tabs>
        <w:tab w:val="clear" w:pos="360"/>
      </w:tabs>
      <w:adjustRightInd/>
      <w:spacing w:line="276" w:lineRule="auto"/>
      <w:ind w:left="432" w:hanging="432"/>
      <w:jc w:val="left"/>
      <w:textAlignment w:val="auto"/>
      <w:outlineLvl w:val="9"/>
    </w:pPr>
    <w:rPr>
      <w:rFonts w:ascii="Cambria" w:hAnsi="Cambria" w:eastAsia="宋体"/>
      <w:bCs/>
      <w:color w:val="365F91"/>
      <w:kern w:val="0"/>
      <w:szCs w:val="28"/>
    </w:rPr>
  </w:style>
  <w:style w:type="paragraph" w:customStyle="1" w:styleId="387">
    <w:name w:val="xl103"/>
    <w:basedOn w:val="1"/>
    <w:qFormat/>
    <w:uiPriority w:val="0"/>
    <w:pPr>
      <w:widowControl/>
      <w:pBdr>
        <w:top w:val="single" w:color="auto" w:sz="4" w:space="0"/>
        <w:bottom w:val="single" w:color="auto" w:sz="4" w:space="0"/>
      </w:pBdr>
      <w:shd w:val="clear" w:color="auto" w:fill="CCFFCC"/>
      <w:spacing w:beforeAutospacing="1" w:afterAutospacing="1"/>
      <w:jc w:val="left"/>
      <w:textAlignment w:val="center"/>
    </w:pPr>
    <w:rPr>
      <w:rFonts w:ascii="宋体" w:hAnsi="宋体" w:cs="宋体"/>
      <w:kern w:val="0"/>
      <w:sz w:val="20"/>
    </w:rPr>
  </w:style>
  <w:style w:type="paragraph" w:customStyle="1" w:styleId="388">
    <w:name w:val="xl176"/>
    <w:basedOn w:val="1"/>
    <w:qFormat/>
    <w:uiPriority w:val="0"/>
    <w:pPr>
      <w:widowControl/>
      <w:shd w:val="clear" w:color="000000" w:fill="FFFFFF"/>
      <w:spacing w:beforeAutospacing="1" w:afterAutospacing="1"/>
      <w:jc w:val="center"/>
    </w:pPr>
    <w:rPr>
      <w:rFonts w:ascii="宋体" w:hAnsi="宋体" w:cs="宋体"/>
      <w:kern w:val="0"/>
      <w:sz w:val="20"/>
    </w:rPr>
  </w:style>
  <w:style w:type="paragraph" w:customStyle="1" w:styleId="389">
    <w:name w:val="xl46"/>
    <w:basedOn w:val="1"/>
    <w:qFormat/>
    <w:uiPriority w:val="0"/>
    <w:pPr>
      <w:widowControl/>
      <w:pBdr>
        <w:left w:val="single" w:color="auto" w:sz="4" w:space="0"/>
        <w:bottom w:val="single" w:color="auto" w:sz="4" w:space="0"/>
      </w:pBdr>
      <w:shd w:val="clear" w:color="auto" w:fill="FFFFFF"/>
      <w:spacing w:beforeAutospacing="1" w:afterAutospacing="1"/>
      <w:jc w:val="left"/>
      <w:textAlignment w:val="center"/>
    </w:pPr>
    <w:rPr>
      <w:rFonts w:ascii="宋体" w:hAnsi="宋体" w:cs="宋体"/>
      <w:b/>
      <w:bCs/>
      <w:kern w:val="0"/>
      <w:sz w:val="20"/>
    </w:rPr>
  </w:style>
  <w:style w:type="paragraph" w:customStyle="1" w:styleId="390">
    <w:name w:val="xl41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Autospacing="1" w:afterAutospacing="1"/>
      <w:jc w:val="center"/>
    </w:pPr>
    <w:rPr>
      <w:rFonts w:hint="eastAsia" w:ascii="宋体" w:hAnsi="宋体" w:cs="宋体"/>
      <w:kern w:val="0"/>
      <w:sz w:val="20"/>
    </w:rPr>
  </w:style>
  <w:style w:type="paragraph" w:customStyle="1" w:styleId="391">
    <w:name w:val="xl203"/>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kern w:val="0"/>
      <w:sz w:val="20"/>
    </w:rPr>
  </w:style>
  <w:style w:type="paragraph" w:customStyle="1" w:styleId="392">
    <w:name w:val="xl422"/>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hint="eastAsia" w:ascii="宋体" w:hAnsi="宋体" w:cs="宋体"/>
      <w:b/>
      <w:bCs/>
      <w:kern w:val="0"/>
      <w:sz w:val="20"/>
    </w:rPr>
  </w:style>
  <w:style w:type="paragraph" w:customStyle="1" w:styleId="393">
    <w:name w:val="xl98"/>
    <w:basedOn w:val="1"/>
    <w:qFormat/>
    <w:uiPriority w:val="0"/>
    <w:pPr>
      <w:widowControl/>
      <w:pBdr>
        <w:top w:val="single" w:color="auto" w:sz="4" w:space="0"/>
        <w:bottom w:val="single" w:color="auto" w:sz="4" w:space="0"/>
      </w:pBdr>
      <w:spacing w:beforeAutospacing="1" w:afterAutospacing="1"/>
      <w:jc w:val="center"/>
    </w:pPr>
    <w:rPr>
      <w:rFonts w:ascii="宋体" w:hAnsi="宋体" w:cs="宋体"/>
      <w:kern w:val="0"/>
      <w:sz w:val="24"/>
      <w:szCs w:val="24"/>
    </w:rPr>
  </w:style>
  <w:style w:type="paragraph" w:customStyle="1" w:styleId="394">
    <w:name w:val="font6"/>
    <w:basedOn w:val="1"/>
    <w:qFormat/>
    <w:uiPriority w:val="0"/>
    <w:pPr>
      <w:widowControl/>
      <w:spacing w:beforeAutospacing="1" w:afterAutospacing="1"/>
      <w:jc w:val="left"/>
    </w:pPr>
    <w:rPr>
      <w:rFonts w:ascii="宋体" w:hAnsi="宋体" w:cs="宋体"/>
      <w:color w:val="000000"/>
      <w:kern w:val="0"/>
      <w:sz w:val="24"/>
      <w:szCs w:val="24"/>
    </w:rPr>
  </w:style>
  <w:style w:type="paragraph" w:customStyle="1" w:styleId="395">
    <w:name w:val="图1"/>
    <w:basedOn w:val="1"/>
    <w:next w:val="1"/>
    <w:qFormat/>
    <w:uiPriority w:val="0"/>
    <w:pPr>
      <w:tabs>
        <w:tab w:val="left" w:pos="1200"/>
      </w:tabs>
      <w:spacing w:beforeLines="50" w:afterLines="100" w:line="360" w:lineRule="auto"/>
      <w:ind w:left="2210" w:hanging="748"/>
      <w:jc w:val="center"/>
    </w:pPr>
    <w:rPr>
      <w:kern w:val="0"/>
      <w:szCs w:val="24"/>
    </w:rPr>
  </w:style>
  <w:style w:type="paragraph" w:customStyle="1" w:styleId="396">
    <w:name w:val="xl206"/>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kern w:val="0"/>
      <w:sz w:val="20"/>
    </w:rPr>
  </w:style>
  <w:style w:type="paragraph" w:customStyle="1" w:styleId="397">
    <w:name w:val="xl151"/>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kern w:val="0"/>
      <w:sz w:val="16"/>
      <w:szCs w:val="16"/>
    </w:rPr>
  </w:style>
  <w:style w:type="paragraph" w:customStyle="1" w:styleId="398">
    <w:name w:val="xl67"/>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textAlignment w:val="center"/>
    </w:pPr>
    <w:rPr>
      <w:rFonts w:ascii="宋体" w:hAnsi="宋体" w:cs="宋体"/>
      <w:kern w:val="0"/>
      <w:sz w:val="24"/>
      <w:szCs w:val="24"/>
    </w:rPr>
  </w:style>
  <w:style w:type="paragraph" w:customStyle="1" w:styleId="399">
    <w:name w:val="xl165"/>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kern w:val="0"/>
      <w:sz w:val="16"/>
      <w:szCs w:val="16"/>
    </w:rPr>
  </w:style>
  <w:style w:type="paragraph" w:customStyle="1" w:styleId="400">
    <w:name w:val="7级标题"/>
    <w:basedOn w:val="9"/>
    <w:qFormat/>
    <w:uiPriority w:val="0"/>
    <w:pPr>
      <w:tabs>
        <w:tab w:val="left" w:pos="360"/>
        <w:tab w:val="left" w:pos="4351"/>
        <w:tab w:val="clear" w:pos="863"/>
      </w:tabs>
      <w:spacing w:line="360" w:lineRule="auto"/>
      <w:ind w:left="284" w:hanging="284"/>
      <w:jc w:val="left"/>
    </w:pPr>
    <w:rPr>
      <w:rFonts w:ascii="Times New Roman" w:hAnsi="Times New Roman"/>
      <w:sz w:val="21"/>
    </w:rPr>
  </w:style>
  <w:style w:type="paragraph" w:customStyle="1" w:styleId="401">
    <w:name w:val="xl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Autospacing="1" w:afterAutospacing="1"/>
      <w:jc w:val="center"/>
    </w:pPr>
    <w:rPr>
      <w:rFonts w:ascii="宋体" w:hAnsi="宋体" w:cs="宋体"/>
      <w:kern w:val="0"/>
      <w:sz w:val="20"/>
    </w:rPr>
  </w:style>
  <w:style w:type="paragraph" w:customStyle="1" w:styleId="402">
    <w:name w:val="xl129"/>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kern w:val="0"/>
      <w:sz w:val="20"/>
      <w:szCs w:val="24"/>
    </w:rPr>
  </w:style>
  <w:style w:type="paragraph" w:customStyle="1" w:styleId="403">
    <w:name w:val="小五 居中"/>
    <w:basedOn w:val="1"/>
    <w:qFormat/>
    <w:uiPriority w:val="0"/>
    <w:pPr>
      <w:adjustRightInd w:val="0"/>
      <w:spacing w:line="360" w:lineRule="auto"/>
      <w:jc w:val="center"/>
    </w:pPr>
    <w:rPr>
      <w:rFonts w:cs="宋体"/>
      <w:sz w:val="18"/>
      <w:szCs w:val="24"/>
    </w:rPr>
  </w:style>
  <w:style w:type="paragraph" w:customStyle="1" w:styleId="404">
    <w:name w:val="font18"/>
    <w:basedOn w:val="1"/>
    <w:qFormat/>
    <w:uiPriority w:val="0"/>
    <w:pPr>
      <w:widowControl/>
      <w:spacing w:beforeAutospacing="1" w:afterAutospacing="1"/>
      <w:jc w:val="left"/>
    </w:pPr>
    <w:rPr>
      <w:rFonts w:ascii="微软雅黑" w:hAnsi="微软雅黑" w:eastAsia="微软雅黑" w:cs="宋体"/>
      <w:kern w:val="0"/>
      <w:sz w:val="20"/>
    </w:rPr>
  </w:style>
  <w:style w:type="paragraph" w:customStyle="1" w:styleId="405">
    <w:name w:val="xl149"/>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top"/>
    </w:pPr>
    <w:rPr>
      <w:rFonts w:ascii="宋体" w:hAnsi="宋体" w:cs="宋体"/>
      <w:kern w:val="0"/>
      <w:sz w:val="16"/>
      <w:szCs w:val="16"/>
    </w:rPr>
  </w:style>
  <w:style w:type="paragraph" w:customStyle="1" w:styleId="406">
    <w:name w:val="xl37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Autospacing="1" w:afterAutospacing="1"/>
      <w:jc w:val="center"/>
    </w:pPr>
    <w:rPr>
      <w:rFonts w:hint="eastAsia" w:ascii="宋体" w:hAnsi="宋体" w:cs="宋体"/>
      <w:kern w:val="0"/>
      <w:sz w:val="20"/>
    </w:rPr>
  </w:style>
  <w:style w:type="paragraph" w:customStyle="1" w:styleId="407">
    <w:name w:val="xl164"/>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color w:val="000000"/>
      <w:kern w:val="0"/>
      <w:sz w:val="16"/>
      <w:szCs w:val="16"/>
    </w:rPr>
  </w:style>
  <w:style w:type="paragraph" w:customStyle="1" w:styleId="408">
    <w:name w:val="xl376"/>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hint="eastAsia" w:ascii="宋体" w:hAnsi="宋体" w:cs="宋体"/>
      <w:color w:val="000000"/>
      <w:kern w:val="0"/>
      <w:sz w:val="20"/>
    </w:rPr>
  </w:style>
  <w:style w:type="paragraph" w:customStyle="1" w:styleId="409">
    <w:name w:val="font13"/>
    <w:basedOn w:val="1"/>
    <w:qFormat/>
    <w:uiPriority w:val="0"/>
    <w:pPr>
      <w:widowControl/>
      <w:spacing w:beforeAutospacing="1" w:afterAutospacing="1"/>
      <w:jc w:val="left"/>
    </w:pPr>
    <w:rPr>
      <w:rFonts w:ascii="宋体" w:hAnsi="宋体" w:cs="宋体"/>
      <w:color w:val="000000"/>
      <w:kern w:val="0"/>
      <w:sz w:val="20"/>
    </w:rPr>
  </w:style>
  <w:style w:type="paragraph" w:customStyle="1" w:styleId="410">
    <w:name w:val="xl170"/>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kern w:val="0"/>
      <w:sz w:val="20"/>
    </w:rPr>
  </w:style>
  <w:style w:type="paragraph" w:customStyle="1" w:styleId="411">
    <w:name w:val="正文 1 宋体 小3号字 1.5行距 首行缩进"/>
    <w:basedOn w:val="1"/>
    <w:qFormat/>
    <w:uiPriority w:val="0"/>
    <w:pPr>
      <w:spacing w:line="360" w:lineRule="auto"/>
      <w:ind w:firstLine="600" w:firstLineChars="200"/>
    </w:pPr>
    <w:rPr>
      <w:rFonts w:ascii="宋体" w:hAnsi="宋体"/>
      <w:kern w:val="0"/>
      <w:sz w:val="30"/>
      <w:szCs w:val="30"/>
    </w:rPr>
  </w:style>
  <w:style w:type="paragraph" w:customStyle="1" w:styleId="412">
    <w:name w:val="Char Char1 Char Char Char Char Char Char Char Char"/>
    <w:basedOn w:val="1"/>
    <w:qFormat/>
    <w:uiPriority w:val="0"/>
    <w:pPr>
      <w:widowControl/>
      <w:spacing w:line="240" w:lineRule="exact"/>
      <w:jc w:val="left"/>
    </w:pPr>
    <w:rPr>
      <w:rFonts w:ascii="Verdana" w:hAnsi="Verdana"/>
      <w:kern w:val="0"/>
      <w:sz w:val="20"/>
      <w:lang w:eastAsia="en-US"/>
    </w:rPr>
  </w:style>
  <w:style w:type="paragraph" w:customStyle="1" w:styleId="413">
    <w:name w:val="09正文_wh"/>
    <w:qFormat/>
    <w:uiPriority w:val="0"/>
    <w:pPr>
      <w:spacing w:after="200" w:line="300" w:lineRule="auto"/>
      <w:ind w:firstLine="200" w:firstLineChars="200"/>
      <w:jc w:val="both"/>
    </w:pPr>
    <w:rPr>
      <w:rFonts w:ascii="Times New Roman" w:hAnsi="Times New Roman" w:eastAsia="宋体" w:cs="Times New Roman"/>
      <w:sz w:val="28"/>
      <w:lang w:val="en-US" w:eastAsia="zh-CN" w:bidi="ar-SA"/>
    </w:rPr>
  </w:style>
  <w:style w:type="paragraph" w:customStyle="1" w:styleId="414">
    <w:name w:val="xl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Autospacing="1" w:afterAutospacing="1"/>
      <w:jc w:val="left"/>
    </w:pPr>
    <w:rPr>
      <w:rFonts w:ascii="宋体" w:hAnsi="宋体" w:cs="宋体"/>
      <w:kern w:val="0"/>
      <w:sz w:val="20"/>
    </w:rPr>
  </w:style>
  <w:style w:type="paragraph" w:customStyle="1" w:styleId="415">
    <w:name w:val="xl230"/>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color w:val="000000"/>
      <w:kern w:val="0"/>
      <w:sz w:val="20"/>
    </w:rPr>
  </w:style>
  <w:style w:type="paragraph" w:customStyle="1" w:styleId="416">
    <w:name w:val="xl361"/>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hint="eastAsia" w:ascii="宋体" w:hAnsi="宋体" w:cs="宋体"/>
      <w:b/>
      <w:bCs/>
      <w:kern w:val="0"/>
      <w:sz w:val="20"/>
    </w:rPr>
  </w:style>
  <w:style w:type="paragraph" w:customStyle="1" w:styleId="417">
    <w:name w:val="xl212"/>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kern w:val="0"/>
      <w:sz w:val="20"/>
    </w:rPr>
  </w:style>
  <w:style w:type="paragraph" w:customStyle="1" w:styleId="418">
    <w:name w:val="xl327"/>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textAlignment w:val="top"/>
    </w:pPr>
    <w:rPr>
      <w:rFonts w:hint="eastAsia" w:ascii="宋体" w:hAnsi="宋体" w:cs="宋体"/>
      <w:kern w:val="0"/>
      <w:sz w:val="20"/>
    </w:rPr>
  </w:style>
  <w:style w:type="paragraph" w:customStyle="1" w:styleId="419">
    <w:name w:val="标书二级标题2"/>
    <w:basedOn w:val="294"/>
    <w:qFormat/>
    <w:uiPriority w:val="0"/>
    <w:pPr>
      <w:tabs>
        <w:tab w:val="left" w:pos="720"/>
        <w:tab w:val="clear" w:pos="1200"/>
        <w:tab w:val="clear" w:pos="1312"/>
      </w:tabs>
      <w:ind w:left="0" w:firstLine="0"/>
    </w:pPr>
    <w:rPr>
      <w:rFonts w:eastAsia="黑体" w:cs="Arial"/>
      <w:b w:val="0"/>
      <w:smallCaps w:val="0"/>
      <w:sz w:val="30"/>
      <w:szCs w:val="30"/>
    </w:rPr>
  </w:style>
  <w:style w:type="paragraph" w:customStyle="1" w:styleId="420">
    <w:name w:val="列出段落111"/>
    <w:next w:val="1"/>
    <w:link w:val="722"/>
    <w:qFormat/>
    <w:uiPriority w:val="0"/>
    <w:pPr>
      <w:widowControl w:val="0"/>
      <w:spacing w:after="200" w:line="276" w:lineRule="auto"/>
      <w:ind w:firstLine="200"/>
      <w:jc w:val="both"/>
    </w:pPr>
    <w:rPr>
      <w:rFonts w:ascii="Times New Roman" w:hAnsi="Times New Roman" w:eastAsia="宋体" w:cs="Times New Roman"/>
      <w:kern w:val="2"/>
      <w:sz w:val="21"/>
      <w:lang w:val="en-US" w:eastAsia="zh-CN" w:bidi="ar-SA"/>
    </w:rPr>
  </w:style>
  <w:style w:type="paragraph" w:customStyle="1" w:styleId="421">
    <w:name w:val="表项"/>
    <w:next w:val="422"/>
    <w:qFormat/>
    <w:uiPriority w:val="0"/>
    <w:pPr>
      <w:adjustRightInd w:val="0"/>
      <w:snapToGrid w:val="0"/>
      <w:spacing w:after="200" w:line="300" w:lineRule="auto"/>
      <w:jc w:val="center"/>
    </w:pPr>
    <w:rPr>
      <w:rFonts w:ascii="Arial" w:hAnsi="Arial" w:eastAsia="宋体" w:cs="Arial"/>
      <w:iCs/>
      <w:kern w:val="2"/>
      <w:sz w:val="16"/>
      <w:lang w:val="en-US" w:eastAsia="zh-CN" w:bidi="ar-SA"/>
    </w:rPr>
  </w:style>
  <w:style w:type="paragraph" w:customStyle="1" w:styleId="422">
    <w:name w:val="表身（左）"/>
    <w:qFormat/>
    <w:uiPriority w:val="0"/>
    <w:pPr>
      <w:adjustRightInd w:val="0"/>
      <w:snapToGrid w:val="0"/>
      <w:spacing w:after="200" w:line="300" w:lineRule="auto"/>
      <w:textAlignment w:val="center"/>
    </w:pPr>
    <w:rPr>
      <w:rFonts w:ascii="Times New Roman" w:hAnsi="Times New Roman" w:eastAsia="宋体" w:cs="Times New Roman"/>
      <w:sz w:val="16"/>
      <w:lang w:val="en-US" w:eastAsia="zh-CN" w:bidi="ar-SA"/>
    </w:rPr>
  </w:style>
  <w:style w:type="paragraph" w:customStyle="1" w:styleId="423">
    <w:name w:val="xl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Autospacing="1" w:afterAutospacing="1"/>
      <w:jc w:val="left"/>
    </w:pPr>
    <w:rPr>
      <w:rFonts w:ascii="宋体" w:hAnsi="宋体" w:cs="宋体"/>
      <w:color w:val="000000"/>
      <w:kern w:val="0"/>
      <w:sz w:val="20"/>
    </w:rPr>
  </w:style>
  <w:style w:type="paragraph" w:customStyle="1" w:styleId="424">
    <w:name w:val="font5"/>
    <w:basedOn w:val="1"/>
    <w:qFormat/>
    <w:uiPriority w:val="0"/>
    <w:pPr>
      <w:widowControl/>
      <w:spacing w:beforeAutospacing="1" w:afterAutospacing="1"/>
      <w:jc w:val="left"/>
    </w:pPr>
    <w:rPr>
      <w:rFonts w:ascii="宋体" w:hAnsi="宋体" w:cs="宋体"/>
      <w:color w:val="000000"/>
      <w:kern w:val="0"/>
      <w:sz w:val="24"/>
      <w:szCs w:val="24"/>
    </w:rPr>
  </w:style>
  <w:style w:type="paragraph" w:customStyle="1" w:styleId="425">
    <w:name w:val="正文首行缩进1"/>
    <w:basedOn w:val="16"/>
    <w:link w:val="727"/>
    <w:qFormat/>
    <w:uiPriority w:val="0"/>
    <w:pPr>
      <w:tabs>
        <w:tab w:val="clear" w:pos="750"/>
        <w:tab w:val="clear" w:pos="8190"/>
      </w:tabs>
      <w:spacing w:line="240" w:lineRule="auto"/>
      <w:ind w:firstLine="420" w:firstLineChars="100"/>
    </w:pPr>
  </w:style>
  <w:style w:type="paragraph" w:customStyle="1" w:styleId="426">
    <w:name w:val="表格题注"/>
    <w:basedOn w:val="1"/>
    <w:qFormat/>
    <w:uiPriority w:val="0"/>
    <w:pPr>
      <w:tabs>
        <w:tab w:val="left" w:pos="1620"/>
      </w:tabs>
      <w:autoSpaceDE w:val="0"/>
      <w:autoSpaceDN w:val="0"/>
      <w:adjustRightInd w:val="0"/>
      <w:spacing w:line="360" w:lineRule="auto"/>
      <w:ind w:left="1200" w:hanging="360"/>
      <w:jc w:val="center"/>
    </w:pPr>
    <w:rPr>
      <w:b/>
      <w:snapToGrid w:val="0"/>
      <w:kern w:val="0"/>
      <w:sz w:val="18"/>
      <w:szCs w:val="21"/>
    </w:rPr>
  </w:style>
  <w:style w:type="paragraph" w:customStyle="1" w:styleId="427">
    <w:name w:val="xl325"/>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hint="eastAsia" w:ascii="宋体" w:hAnsi="宋体" w:cs="宋体"/>
      <w:color w:val="000000"/>
      <w:kern w:val="0"/>
      <w:sz w:val="18"/>
      <w:szCs w:val="18"/>
    </w:rPr>
  </w:style>
  <w:style w:type="paragraph" w:customStyle="1" w:styleId="428">
    <w:name w:val="xl52"/>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center"/>
    </w:pPr>
    <w:rPr>
      <w:rFonts w:ascii="宋体" w:hAnsi="宋体" w:cs="宋体"/>
      <w:kern w:val="0"/>
      <w:sz w:val="20"/>
    </w:rPr>
  </w:style>
  <w:style w:type="paragraph" w:customStyle="1" w:styleId="429">
    <w:name w:val="xl108"/>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center"/>
    </w:pPr>
    <w:rPr>
      <w:rFonts w:ascii="宋体" w:hAnsi="宋体" w:cs="宋体"/>
      <w:kern w:val="0"/>
      <w:sz w:val="20"/>
    </w:rPr>
  </w:style>
  <w:style w:type="paragraph" w:customStyle="1" w:styleId="430">
    <w:name w:val="样式 标题 3 + 宋体 小四 非加粗"/>
    <w:basedOn w:val="5"/>
    <w:qFormat/>
    <w:uiPriority w:val="0"/>
    <w:pPr>
      <w:keepNext/>
      <w:keepLines/>
      <w:tabs>
        <w:tab w:val="left" w:pos="1800"/>
        <w:tab w:val="clear" w:pos="900"/>
      </w:tabs>
      <w:adjustRightInd/>
      <w:ind w:left="1800" w:firstLine="0"/>
      <w:textAlignment w:val="auto"/>
    </w:pPr>
    <w:rPr>
      <w:rFonts w:hint="eastAsia" w:ascii="宋体" w:hAnsi="宋体" w:eastAsia="宋体"/>
      <w:sz w:val="24"/>
      <w:szCs w:val="24"/>
    </w:rPr>
  </w:style>
  <w:style w:type="paragraph" w:customStyle="1" w:styleId="431">
    <w:name w:val="3.1.1"/>
    <w:basedOn w:val="1"/>
    <w:qFormat/>
    <w:uiPriority w:val="0"/>
    <w:pPr>
      <w:tabs>
        <w:tab w:val="left" w:pos="454"/>
      </w:tabs>
      <w:spacing w:line="360" w:lineRule="auto"/>
      <w:ind w:left="992" w:right="210" w:rightChars="100" w:hanging="567"/>
    </w:pPr>
    <w:rPr>
      <w:b/>
      <w:szCs w:val="24"/>
    </w:rPr>
  </w:style>
  <w:style w:type="paragraph" w:customStyle="1" w:styleId="432">
    <w:name w:val="xl384"/>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hint="eastAsia" w:ascii="宋体" w:hAnsi="宋体" w:cs="宋体"/>
      <w:color w:val="000000"/>
      <w:kern w:val="0"/>
      <w:sz w:val="20"/>
    </w:rPr>
  </w:style>
  <w:style w:type="paragraph" w:customStyle="1" w:styleId="433">
    <w:name w:val="22222222222222222"/>
    <w:basedOn w:val="88"/>
    <w:link w:val="854"/>
    <w:qFormat/>
    <w:uiPriority w:val="0"/>
    <w:pPr>
      <w:pageBreakBefore w:val="0"/>
    </w:pPr>
    <w:rPr>
      <w:kern w:val="10"/>
    </w:rPr>
  </w:style>
  <w:style w:type="paragraph" w:customStyle="1" w:styleId="434">
    <w:name w:val="xl383"/>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hint="eastAsia" w:ascii="宋体" w:hAnsi="宋体" w:cs="宋体"/>
      <w:kern w:val="0"/>
      <w:sz w:val="20"/>
    </w:rPr>
  </w:style>
  <w:style w:type="paragraph" w:customStyle="1" w:styleId="435">
    <w:name w:val="DLP3.4.2"/>
    <w:basedOn w:val="1"/>
    <w:qFormat/>
    <w:uiPriority w:val="0"/>
    <w:pPr>
      <w:keepNext/>
      <w:keepLines/>
      <w:tabs>
        <w:tab w:val="left" w:pos="420"/>
      </w:tabs>
      <w:spacing w:line="416" w:lineRule="auto"/>
      <w:ind w:left="420" w:hanging="420"/>
      <w:outlineLvl w:val="2"/>
    </w:pPr>
    <w:rPr>
      <w:b/>
      <w:sz w:val="30"/>
      <w:lang w:val="zh-CN"/>
    </w:rPr>
  </w:style>
  <w:style w:type="paragraph" w:customStyle="1" w:styleId="436">
    <w:name w:val="xl219"/>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kern w:val="0"/>
      <w:sz w:val="20"/>
    </w:rPr>
  </w:style>
  <w:style w:type="paragraph" w:customStyle="1" w:styleId="437">
    <w:name w:val="标三"/>
    <w:next w:val="1"/>
    <w:link w:val="827"/>
    <w:qFormat/>
    <w:uiPriority w:val="0"/>
    <w:pPr>
      <w:spacing w:after="200" w:line="276" w:lineRule="auto"/>
      <w:outlineLvl w:val="2"/>
    </w:pPr>
    <w:rPr>
      <w:rFonts w:ascii="宋体" w:hAnsi="宋体" w:eastAsia="Times New Roman" w:cs="Times New Roman"/>
      <w:bCs/>
      <w:kern w:val="2"/>
      <w:sz w:val="24"/>
      <w:szCs w:val="24"/>
      <w:lang w:val="en-US" w:eastAsia="zh-CN" w:bidi="ar-SA"/>
    </w:rPr>
  </w:style>
  <w:style w:type="paragraph" w:customStyle="1" w:styleId="438">
    <w:name w:val="xl89"/>
    <w:basedOn w:val="1"/>
    <w:qFormat/>
    <w:uiPriority w:val="0"/>
    <w:pPr>
      <w:widowControl/>
      <w:pBdr>
        <w:left w:val="single" w:color="auto" w:sz="4" w:space="0"/>
        <w:right w:val="single" w:color="auto" w:sz="4" w:space="0"/>
      </w:pBdr>
      <w:spacing w:beforeAutospacing="1" w:afterAutospacing="1"/>
      <w:jc w:val="left"/>
      <w:textAlignment w:val="center"/>
    </w:pPr>
    <w:rPr>
      <w:rFonts w:ascii="宋体" w:hAnsi="宋体" w:cs="宋体"/>
      <w:kern w:val="0"/>
      <w:sz w:val="24"/>
      <w:szCs w:val="24"/>
    </w:rPr>
  </w:style>
  <w:style w:type="paragraph" w:customStyle="1" w:styleId="439">
    <w:name w:val="标书三级标题，自动编号"/>
    <w:basedOn w:val="6"/>
    <w:qFormat/>
    <w:uiPriority w:val="0"/>
    <w:pPr>
      <w:keepNext/>
      <w:keepLines/>
      <w:tabs>
        <w:tab w:val="left" w:pos="567"/>
        <w:tab w:val="clear" w:pos="2155"/>
      </w:tabs>
      <w:adjustRightInd/>
      <w:spacing w:line="377" w:lineRule="auto"/>
      <w:ind w:left="780" w:hanging="360"/>
      <w:jc w:val="left"/>
      <w:textAlignment w:val="auto"/>
    </w:pPr>
    <w:rPr>
      <w:b/>
      <w:bCs/>
      <w:sz w:val="24"/>
      <w:szCs w:val="28"/>
    </w:rPr>
  </w:style>
  <w:style w:type="paragraph" w:customStyle="1" w:styleId="440">
    <w:name w:val="p18"/>
    <w:basedOn w:val="1"/>
    <w:qFormat/>
    <w:uiPriority w:val="0"/>
    <w:pPr>
      <w:widowControl/>
      <w:spacing w:line="360" w:lineRule="auto"/>
      <w:ind w:left="1260" w:hanging="420"/>
      <w:jc w:val="left"/>
    </w:pPr>
    <w:rPr>
      <w:b/>
      <w:bCs/>
      <w:color w:val="0000FF"/>
      <w:kern w:val="0"/>
      <w:sz w:val="28"/>
      <w:szCs w:val="28"/>
    </w:rPr>
  </w:style>
  <w:style w:type="paragraph" w:customStyle="1" w:styleId="441">
    <w:name w:val="xl112"/>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center"/>
    </w:pPr>
    <w:rPr>
      <w:rFonts w:ascii="宋体" w:hAnsi="宋体" w:cs="宋体"/>
      <w:kern w:val="0"/>
      <w:sz w:val="20"/>
    </w:rPr>
  </w:style>
  <w:style w:type="paragraph" w:customStyle="1" w:styleId="442">
    <w:name w:val="xl10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Autospacing="1" w:afterAutospacing="1"/>
      <w:jc w:val="left"/>
      <w:textAlignment w:val="center"/>
    </w:pPr>
    <w:rPr>
      <w:b/>
      <w:bCs/>
      <w:kern w:val="0"/>
      <w:sz w:val="20"/>
    </w:rPr>
  </w:style>
  <w:style w:type="paragraph" w:customStyle="1" w:styleId="443">
    <w:name w:val="Char Char Char Char Char Char1 Char1"/>
    <w:basedOn w:val="1"/>
    <w:qFormat/>
    <w:uiPriority w:val="0"/>
    <w:pPr>
      <w:widowControl/>
      <w:spacing w:line="240" w:lineRule="exact"/>
      <w:jc w:val="left"/>
    </w:pPr>
    <w:rPr>
      <w:rFonts w:ascii="Verdana" w:hAnsi="Verdana"/>
      <w:kern w:val="0"/>
      <w:szCs w:val="24"/>
      <w:lang w:eastAsia="en-US"/>
    </w:rPr>
  </w:style>
  <w:style w:type="paragraph" w:customStyle="1" w:styleId="444">
    <w:name w:val="xl122"/>
    <w:basedOn w:val="1"/>
    <w:qFormat/>
    <w:uiPriority w:val="0"/>
    <w:pPr>
      <w:widowControl/>
      <w:pBdr>
        <w:top w:val="single" w:color="auto" w:sz="4" w:space="0"/>
        <w:bottom w:val="single" w:color="auto" w:sz="4" w:space="0"/>
      </w:pBdr>
      <w:shd w:val="clear" w:color="000000" w:fill="FFFFFF"/>
      <w:spacing w:beforeAutospacing="1" w:afterAutospacing="1"/>
      <w:jc w:val="left"/>
      <w:textAlignment w:val="center"/>
    </w:pPr>
    <w:rPr>
      <w:b/>
      <w:bCs/>
      <w:kern w:val="0"/>
      <w:sz w:val="20"/>
    </w:rPr>
  </w:style>
  <w:style w:type="paragraph" w:customStyle="1" w:styleId="445">
    <w:name w:val="样式 Def1 首行缩进"/>
    <w:basedOn w:val="1"/>
    <w:qFormat/>
    <w:uiPriority w:val="0"/>
    <w:pPr>
      <w:spacing w:line="360" w:lineRule="auto"/>
      <w:ind w:firstLine="560"/>
    </w:pPr>
    <w:rPr>
      <w:rFonts w:ascii="Calibri" w:hAnsi="Calibri" w:eastAsia="仿宋_GB2312"/>
      <w:sz w:val="24"/>
      <w:szCs w:val="24"/>
    </w:rPr>
  </w:style>
  <w:style w:type="paragraph" w:customStyle="1" w:styleId="446">
    <w:name w:val="xl90"/>
    <w:basedOn w:val="1"/>
    <w:qFormat/>
    <w:uiPriority w:val="0"/>
    <w:pPr>
      <w:widowControl/>
      <w:pBdr>
        <w:left w:val="single" w:color="auto" w:sz="4" w:space="0"/>
        <w:right w:val="single" w:color="auto" w:sz="4" w:space="0"/>
      </w:pBdr>
      <w:spacing w:beforeAutospacing="1" w:afterAutospacing="1"/>
      <w:jc w:val="left"/>
      <w:textAlignment w:val="center"/>
    </w:pPr>
    <w:rPr>
      <w:rFonts w:ascii="宋体" w:hAnsi="宋体" w:cs="宋体"/>
      <w:kern w:val="0"/>
      <w:sz w:val="24"/>
      <w:szCs w:val="24"/>
    </w:rPr>
  </w:style>
  <w:style w:type="paragraph" w:customStyle="1" w:styleId="447">
    <w:name w:val="flType"/>
    <w:basedOn w:val="1"/>
    <w:qFormat/>
    <w:uiPriority w:val="0"/>
    <w:pPr>
      <w:tabs>
        <w:tab w:val="left" w:pos="360"/>
      </w:tabs>
      <w:adjustRightInd w:val="0"/>
      <w:spacing w:line="113" w:lineRule="atLeast"/>
      <w:ind w:firstLine="200" w:firstLineChars="200"/>
      <w:jc w:val="center"/>
      <w:textAlignment w:val="baseline"/>
    </w:pPr>
    <w:rPr>
      <w:kern w:val="0"/>
      <w:sz w:val="24"/>
    </w:rPr>
  </w:style>
  <w:style w:type="paragraph" w:customStyle="1" w:styleId="448">
    <w:name w:val="xl92"/>
    <w:basedOn w:val="1"/>
    <w:qFormat/>
    <w:uiPriority w:val="0"/>
    <w:pPr>
      <w:widowControl/>
      <w:pBdr>
        <w:left w:val="single" w:color="auto" w:sz="4" w:space="0"/>
        <w:right w:val="single" w:color="auto" w:sz="4" w:space="0"/>
      </w:pBdr>
      <w:spacing w:beforeAutospacing="1" w:afterAutospacing="1"/>
      <w:jc w:val="left"/>
      <w:textAlignment w:val="center"/>
    </w:pPr>
    <w:rPr>
      <w:rFonts w:ascii="宋体" w:hAnsi="宋体" w:cs="宋体"/>
      <w:kern w:val="0"/>
      <w:sz w:val="24"/>
      <w:szCs w:val="24"/>
    </w:rPr>
  </w:style>
  <w:style w:type="paragraph" w:customStyle="1" w:styleId="449">
    <w:name w:val="xl237"/>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right"/>
    </w:pPr>
    <w:rPr>
      <w:rFonts w:ascii="宋体" w:hAnsi="宋体" w:cs="宋体"/>
      <w:kern w:val="0"/>
      <w:sz w:val="20"/>
    </w:rPr>
  </w:style>
  <w:style w:type="paragraph" w:customStyle="1" w:styleId="450">
    <w:name w:val="xl211"/>
    <w:basedOn w:val="1"/>
    <w:qFormat/>
    <w:uiPriority w:val="0"/>
    <w:pPr>
      <w:widowControl/>
      <w:pBdr>
        <w:top w:val="single" w:color="auto" w:sz="4" w:space="0"/>
        <w:bottom w:val="single" w:color="auto" w:sz="4" w:space="0"/>
      </w:pBdr>
      <w:shd w:val="clear" w:color="000000" w:fill="CCFFCC"/>
      <w:spacing w:beforeAutospacing="1" w:afterAutospacing="1"/>
      <w:jc w:val="center"/>
    </w:pPr>
    <w:rPr>
      <w:rFonts w:ascii="宋体" w:hAnsi="宋体" w:cs="宋体"/>
      <w:b/>
      <w:bCs/>
      <w:kern w:val="0"/>
      <w:sz w:val="20"/>
    </w:rPr>
  </w:style>
  <w:style w:type="paragraph" w:customStyle="1" w:styleId="451">
    <w:name w:val="五号正文（标准）"/>
    <w:basedOn w:val="1"/>
    <w:link w:val="755"/>
    <w:qFormat/>
    <w:uiPriority w:val="0"/>
    <w:pPr>
      <w:spacing w:line="360" w:lineRule="auto"/>
      <w:ind w:firstLine="309" w:firstLineChars="147"/>
    </w:pPr>
    <w:rPr>
      <w:rFonts w:ascii="宋体" w:hAnsi="宋体"/>
      <w:szCs w:val="21"/>
    </w:rPr>
  </w:style>
  <w:style w:type="paragraph" w:customStyle="1" w:styleId="452">
    <w:name w:val="樣式4"/>
    <w:basedOn w:val="1"/>
    <w:qFormat/>
    <w:uiPriority w:val="0"/>
    <w:pPr>
      <w:tabs>
        <w:tab w:val="left" w:pos="480"/>
      </w:tabs>
      <w:adjustRightInd w:val="0"/>
      <w:spacing w:line="360" w:lineRule="atLeast"/>
      <w:ind w:left="482" w:hanging="482"/>
      <w:jc w:val="left"/>
      <w:textAlignment w:val="baseline"/>
    </w:pPr>
    <w:rPr>
      <w:rFonts w:eastAsia="文鼎中楷"/>
      <w:kern w:val="0"/>
      <w:sz w:val="26"/>
      <w:szCs w:val="24"/>
      <w:lang w:eastAsia="zh-TW"/>
    </w:rPr>
  </w:style>
  <w:style w:type="paragraph" w:customStyle="1" w:styleId="453">
    <w:name w:val="0000000000000"/>
    <w:basedOn w:val="88"/>
    <w:qFormat/>
    <w:uiPriority w:val="0"/>
    <w:pPr>
      <w:pageBreakBefore w:val="0"/>
      <w:tabs>
        <w:tab w:val="left" w:pos="2040"/>
      </w:tabs>
      <w:ind w:left="2040" w:leftChars="800" w:hanging="360" w:hangingChars="200"/>
      <w:jc w:val="left"/>
      <w:outlineLvl w:val="5"/>
    </w:pPr>
    <w:rPr>
      <w:sz w:val="21"/>
    </w:rPr>
  </w:style>
  <w:style w:type="paragraph" w:customStyle="1" w:styleId="454">
    <w:name w:val="z-窗体底端1"/>
    <w:basedOn w:val="1"/>
    <w:next w:val="1"/>
    <w:qFormat/>
    <w:uiPriority w:val="0"/>
    <w:pPr>
      <w:widowControl/>
      <w:pBdr>
        <w:top w:val="single" w:color="auto" w:sz="6" w:space="1"/>
      </w:pBdr>
      <w:spacing w:line="360" w:lineRule="auto"/>
      <w:ind w:firstLine="200" w:firstLineChars="200"/>
      <w:jc w:val="center"/>
    </w:pPr>
    <w:rPr>
      <w:rFonts w:ascii="Arial" w:hAnsi="Arial" w:cs="Arial"/>
      <w:vanish/>
      <w:kern w:val="0"/>
      <w:sz w:val="16"/>
      <w:szCs w:val="16"/>
    </w:rPr>
  </w:style>
  <w:style w:type="paragraph" w:customStyle="1" w:styleId="455">
    <w:name w:val="标题2"/>
    <w:basedOn w:val="4"/>
    <w:qFormat/>
    <w:uiPriority w:val="0"/>
    <w:pPr>
      <w:keepLines/>
      <w:tabs>
        <w:tab w:val="clear" w:pos="1021"/>
      </w:tabs>
      <w:adjustRightInd/>
      <w:spacing w:beforeLines="100" w:afterLines="50"/>
      <w:ind w:left="576" w:firstLine="280" w:firstLineChars="100"/>
      <w:textAlignment w:val="auto"/>
    </w:pPr>
    <w:rPr>
      <w:rFonts w:ascii="宋体" w:hAnsi="宋体" w:eastAsia="宋体"/>
      <w:b w:val="0"/>
      <w:bCs/>
      <w:szCs w:val="28"/>
    </w:rPr>
  </w:style>
  <w:style w:type="paragraph" w:customStyle="1" w:styleId="456">
    <w:name w:val="xl50"/>
    <w:basedOn w:val="1"/>
    <w:qFormat/>
    <w:uiPriority w:val="0"/>
    <w:pPr>
      <w:widowControl/>
      <w:spacing w:beforeAutospacing="1" w:afterAutospacing="1"/>
      <w:jc w:val="left"/>
      <w:textAlignment w:val="center"/>
    </w:pPr>
    <w:rPr>
      <w:rFonts w:ascii="宋体" w:hAnsi="宋体" w:cs="宋体"/>
      <w:kern w:val="0"/>
      <w:sz w:val="20"/>
    </w:rPr>
  </w:style>
  <w:style w:type="paragraph" w:customStyle="1" w:styleId="457">
    <w:name w:val="段落1"/>
    <w:basedOn w:val="1"/>
    <w:qFormat/>
    <w:uiPriority w:val="0"/>
    <w:pPr>
      <w:adjustRightInd w:val="0"/>
      <w:spacing w:line="340" w:lineRule="exact"/>
      <w:ind w:firstLine="459"/>
      <w:textAlignment w:val="baseline"/>
    </w:pPr>
    <w:rPr>
      <w:rFonts w:ascii="宋体"/>
      <w:kern w:val="0"/>
      <w:szCs w:val="24"/>
    </w:rPr>
  </w:style>
  <w:style w:type="paragraph" w:customStyle="1" w:styleId="458">
    <w:name w:val="xl36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Autospacing="1" w:afterAutospacing="1"/>
      <w:jc w:val="left"/>
    </w:pPr>
    <w:rPr>
      <w:rFonts w:hint="eastAsia" w:ascii="宋体" w:hAnsi="宋体" w:cs="宋体"/>
      <w:kern w:val="0"/>
      <w:sz w:val="20"/>
    </w:rPr>
  </w:style>
  <w:style w:type="paragraph" w:customStyle="1" w:styleId="459">
    <w:name w:val="xl359"/>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right"/>
    </w:pPr>
    <w:rPr>
      <w:rFonts w:hint="eastAsia" w:ascii="宋体" w:hAnsi="宋体" w:cs="宋体"/>
      <w:kern w:val="0"/>
      <w:sz w:val="20"/>
    </w:rPr>
  </w:style>
  <w:style w:type="paragraph" w:customStyle="1" w:styleId="460">
    <w:name w:val="xl244"/>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right"/>
    </w:pPr>
    <w:rPr>
      <w:rFonts w:ascii="宋体" w:hAnsi="宋体" w:cs="宋体"/>
      <w:kern w:val="0"/>
      <w:sz w:val="20"/>
    </w:rPr>
  </w:style>
  <w:style w:type="paragraph" w:customStyle="1" w:styleId="461">
    <w:name w:val="xl385"/>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hint="eastAsia" w:ascii="宋体" w:hAnsi="宋体" w:cs="宋体"/>
      <w:kern w:val="0"/>
      <w:sz w:val="20"/>
    </w:rPr>
  </w:style>
  <w:style w:type="paragraph" w:customStyle="1" w:styleId="462">
    <w:name w:val="Char Char1"/>
    <w:basedOn w:val="1"/>
    <w:qFormat/>
    <w:uiPriority w:val="0"/>
    <w:pPr>
      <w:keepNext/>
      <w:keepLines/>
      <w:pageBreakBefore/>
      <w:tabs>
        <w:tab w:val="left" w:pos="390"/>
      </w:tabs>
      <w:ind w:left="390" w:hanging="390"/>
    </w:pPr>
    <w:rPr>
      <w:rFonts w:ascii="Tahoma" w:hAnsi="Tahoma"/>
      <w:sz w:val="24"/>
    </w:rPr>
  </w:style>
  <w:style w:type="paragraph" w:customStyle="1" w:styleId="463">
    <w:name w:val="Char Char Char"/>
    <w:basedOn w:val="1"/>
    <w:qFormat/>
    <w:uiPriority w:val="0"/>
    <w:pPr>
      <w:ind w:firstLine="200"/>
    </w:pPr>
    <w:rPr>
      <w:sz w:val="24"/>
      <w:szCs w:val="24"/>
    </w:rPr>
  </w:style>
  <w:style w:type="paragraph" w:customStyle="1" w:styleId="464">
    <w:name w:val="xl82"/>
    <w:basedOn w:val="1"/>
    <w:qFormat/>
    <w:uiPriority w:val="0"/>
    <w:pPr>
      <w:widowControl/>
      <w:pBdr>
        <w:left w:val="single" w:color="auto" w:sz="4" w:space="0"/>
        <w:bottom w:val="single" w:color="auto" w:sz="4" w:space="0"/>
        <w:right w:val="single" w:color="auto" w:sz="4" w:space="0"/>
      </w:pBdr>
      <w:spacing w:beforeAutospacing="1" w:afterAutospacing="1"/>
      <w:jc w:val="left"/>
      <w:textAlignment w:val="center"/>
    </w:pPr>
    <w:rPr>
      <w:rFonts w:ascii="宋体" w:hAnsi="宋体" w:cs="宋体"/>
      <w:kern w:val="0"/>
      <w:sz w:val="24"/>
      <w:szCs w:val="24"/>
    </w:rPr>
  </w:style>
  <w:style w:type="paragraph" w:customStyle="1" w:styleId="465">
    <w:name w:val="CM3"/>
    <w:basedOn w:val="71"/>
    <w:next w:val="71"/>
    <w:qFormat/>
    <w:uiPriority w:val="0"/>
    <w:pPr>
      <w:spacing w:line="240" w:lineRule="atLeast"/>
    </w:pPr>
    <w:rPr>
      <w:rFonts w:ascii="Arial" w:hAnsi="Arial" w:cs="Times New Roman"/>
      <w:color w:val="auto"/>
    </w:rPr>
  </w:style>
  <w:style w:type="paragraph" w:customStyle="1" w:styleId="466">
    <w:name w:val="样式 标题 4 + 首行缩进:  2 字符"/>
    <w:basedOn w:val="6"/>
    <w:qFormat/>
    <w:uiPriority w:val="0"/>
    <w:pPr>
      <w:keepNext/>
      <w:keepLines/>
      <w:tabs>
        <w:tab w:val="left" w:pos="7020"/>
        <w:tab w:val="clear" w:pos="2155"/>
      </w:tabs>
      <w:adjustRightInd/>
      <w:spacing w:line="377" w:lineRule="auto"/>
      <w:ind w:left="0" w:firstLine="200" w:firstLineChars="200"/>
      <w:textAlignment w:val="auto"/>
    </w:pPr>
    <w:rPr>
      <w:rFonts w:eastAsia="楷体" w:cs="宋体"/>
      <w:b/>
      <w:bCs/>
      <w:szCs w:val="28"/>
    </w:rPr>
  </w:style>
  <w:style w:type="paragraph" w:customStyle="1" w:styleId="467">
    <w:name w:val="xl260"/>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b/>
      <w:bCs/>
      <w:kern w:val="0"/>
      <w:sz w:val="28"/>
      <w:szCs w:val="28"/>
    </w:rPr>
  </w:style>
  <w:style w:type="paragraph" w:customStyle="1" w:styleId="468">
    <w:name w:val="4级标题"/>
    <w:basedOn w:val="6"/>
    <w:qFormat/>
    <w:uiPriority w:val="0"/>
    <w:pPr>
      <w:keepNext/>
      <w:keepLines/>
      <w:tabs>
        <w:tab w:val="left" w:pos="360"/>
        <w:tab w:val="clear" w:pos="2155"/>
      </w:tabs>
      <w:adjustRightInd/>
      <w:spacing w:line="376" w:lineRule="auto"/>
      <w:ind w:left="284" w:hanging="284"/>
      <w:textAlignment w:val="auto"/>
    </w:pPr>
    <w:rPr>
      <w:rFonts w:ascii="Cambria" w:hAnsi="Cambria" w:eastAsia="宋体"/>
      <w:b/>
      <w:bCs/>
      <w:szCs w:val="28"/>
    </w:rPr>
  </w:style>
  <w:style w:type="paragraph" w:customStyle="1" w:styleId="469">
    <w:name w:val="小标题 1"/>
    <w:basedOn w:val="1"/>
    <w:qFormat/>
    <w:uiPriority w:val="0"/>
    <w:pPr>
      <w:autoSpaceDE w:val="0"/>
      <w:autoSpaceDN w:val="0"/>
      <w:adjustRightInd w:val="0"/>
      <w:spacing w:line="360" w:lineRule="atLeast"/>
    </w:pPr>
    <w:rPr>
      <w:rFonts w:ascii="文鼎粗黑" w:eastAsia="文鼎粗黑"/>
      <w:kern w:val="0"/>
      <w:sz w:val="22"/>
      <w:szCs w:val="24"/>
    </w:rPr>
  </w:style>
  <w:style w:type="paragraph" w:customStyle="1" w:styleId="470">
    <w:name w:val="表"/>
    <w:basedOn w:val="1"/>
    <w:qFormat/>
    <w:uiPriority w:val="0"/>
    <w:pPr>
      <w:jc w:val="center"/>
    </w:pPr>
    <w:rPr>
      <w:rFonts w:cs="宋体"/>
      <w:szCs w:val="24"/>
    </w:rPr>
  </w:style>
  <w:style w:type="paragraph" w:customStyle="1" w:styleId="471">
    <w:name w:val="xl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Autospacing="1" w:afterAutospacing="1"/>
      <w:jc w:val="center"/>
    </w:pPr>
    <w:rPr>
      <w:rFonts w:ascii="宋体" w:hAnsi="宋体" w:cs="宋体"/>
      <w:color w:val="FF0000"/>
      <w:kern w:val="0"/>
      <w:sz w:val="20"/>
    </w:rPr>
  </w:style>
  <w:style w:type="paragraph" w:customStyle="1" w:styleId="472">
    <w:name w:val="xl40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Autospacing="1" w:afterAutospacing="1"/>
      <w:jc w:val="center"/>
    </w:pPr>
    <w:rPr>
      <w:rFonts w:hint="eastAsia" w:ascii="宋体" w:hAnsi="宋体" w:cs="宋体"/>
      <w:b/>
      <w:bCs/>
      <w:kern w:val="0"/>
      <w:sz w:val="20"/>
    </w:rPr>
  </w:style>
  <w:style w:type="paragraph" w:customStyle="1" w:styleId="473">
    <w:name w:val="正文段"/>
    <w:basedOn w:val="1"/>
    <w:qFormat/>
    <w:uiPriority w:val="0"/>
    <w:pPr>
      <w:widowControl/>
      <w:adjustRightInd w:val="0"/>
      <w:spacing w:line="360" w:lineRule="atLeast"/>
      <w:ind w:firstLine="454"/>
      <w:textAlignment w:val="bottom"/>
    </w:pPr>
    <w:rPr>
      <w:rFonts w:ascii="宋体"/>
      <w:kern w:val="0"/>
      <w:sz w:val="24"/>
    </w:rPr>
  </w:style>
  <w:style w:type="paragraph" w:customStyle="1" w:styleId="474">
    <w:name w:val="xl338"/>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hint="eastAsia" w:ascii="宋体" w:hAnsi="宋体" w:cs="宋体"/>
      <w:b/>
      <w:bCs/>
      <w:kern w:val="0"/>
      <w:sz w:val="20"/>
    </w:rPr>
  </w:style>
  <w:style w:type="paragraph" w:customStyle="1" w:styleId="475">
    <w:name w:val="Char Char Char Char Char Char Char"/>
    <w:basedOn w:val="1"/>
    <w:qFormat/>
    <w:uiPriority w:val="0"/>
    <w:rPr>
      <w:rFonts w:ascii="仿宋_GB2312" w:hAnsi="Calibri" w:eastAsia="仿宋_GB2312"/>
      <w:b/>
      <w:sz w:val="32"/>
      <w:szCs w:val="32"/>
    </w:rPr>
  </w:style>
  <w:style w:type="paragraph" w:customStyle="1" w:styleId="476">
    <w:name w:val="xl349"/>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hint="eastAsia" w:ascii="宋体" w:hAnsi="宋体" w:cs="宋体"/>
      <w:kern w:val="0"/>
      <w:sz w:val="20"/>
    </w:rPr>
  </w:style>
  <w:style w:type="paragraph" w:customStyle="1" w:styleId="477">
    <w:name w:val="xl333"/>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hint="eastAsia" w:ascii="宋体" w:hAnsi="宋体" w:cs="宋体"/>
      <w:color w:val="000000"/>
      <w:kern w:val="0"/>
      <w:sz w:val="20"/>
    </w:rPr>
  </w:style>
  <w:style w:type="paragraph" w:customStyle="1" w:styleId="478">
    <w:name w:val="段"/>
    <w:link w:val="863"/>
    <w:qFormat/>
    <w:uiPriority w:val="0"/>
    <w:pPr>
      <w:tabs>
        <w:tab w:val="center" w:pos="4201"/>
        <w:tab w:val="right" w:leader="dot" w:pos="9298"/>
      </w:tabs>
      <w:autoSpaceDE w:val="0"/>
      <w:autoSpaceDN w:val="0"/>
      <w:spacing w:after="200" w:line="276" w:lineRule="auto"/>
      <w:ind w:firstLine="420" w:firstLineChars="200"/>
      <w:jc w:val="both"/>
    </w:pPr>
    <w:rPr>
      <w:rFonts w:ascii="宋体" w:hAnsi="Times New Roman" w:eastAsia="宋体" w:cs="Times New Roman"/>
      <w:kern w:val="2"/>
      <w:sz w:val="22"/>
      <w:szCs w:val="22"/>
      <w:lang w:val="en-US" w:eastAsia="zh-CN" w:bidi="ar-SA"/>
    </w:rPr>
  </w:style>
  <w:style w:type="paragraph" w:customStyle="1" w:styleId="479">
    <w:name w:val="样式 宋体 小四 左 行距: 1.5 倍行距"/>
    <w:basedOn w:val="1"/>
    <w:qFormat/>
    <w:uiPriority w:val="0"/>
    <w:pPr>
      <w:spacing w:line="360" w:lineRule="auto"/>
      <w:ind w:firstLine="480" w:firstLineChars="200"/>
      <w:jc w:val="left"/>
    </w:pPr>
    <w:rPr>
      <w:rFonts w:ascii="宋体" w:hAnsi="宋体" w:cs="宋体"/>
      <w:sz w:val="24"/>
    </w:rPr>
  </w:style>
  <w:style w:type="paragraph" w:customStyle="1" w:styleId="480">
    <w:name w:val="font24"/>
    <w:basedOn w:val="1"/>
    <w:qFormat/>
    <w:uiPriority w:val="0"/>
    <w:pPr>
      <w:widowControl/>
      <w:spacing w:beforeAutospacing="1" w:afterAutospacing="1"/>
      <w:jc w:val="left"/>
    </w:pPr>
    <w:rPr>
      <w:rFonts w:ascii="Arial" w:hAnsi="Arial" w:cs="Arial"/>
      <w:color w:val="000000"/>
      <w:kern w:val="0"/>
      <w:sz w:val="20"/>
    </w:rPr>
  </w:style>
  <w:style w:type="paragraph" w:customStyle="1" w:styleId="481">
    <w:name w:val="表内文字"/>
    <w:basedOn w:val="1"/>
    <w:link w:val="741"/>
    <w:qFormat/>
    <w:uiPriority w:val="0"/>
    <w:pPr>
      <w:spacing w:line="360" w:lineRule="auto"/>
    </w:pPr>
    <w:rPr>
      <w:rFonts w:ascii="Arial" w:hAnsi="Arial"/>
      <w:sz w:val="24"/>
    </w:rPr>
  </w:style>
  <w:style w:type="paragraph" w:customStyle="1" w:styleId="482">
    <w:name w:val="xl245"/>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right"/>
    </w:pPr>
    <w:rPr>
      <w:rFonts w:ascii="宋体" w:hAnsi="宋体" w:cs="宋体"/>
      <w:kern w:val="0"/>
      <w:sz w:val="20"/>
    </w:rPr>
  </w:style>
  <w:style w:type="paragraph" w:customStyle="1" w:styleId="483">
    <w:name w:val="font22"/>
    <w:basedOn w:val="1"/>
    <w:qFormat/>
    <w:uiPriority w:val="0"/>
    <w:pPr>
      <w:widowControl/>
      <w:spacing w:beforeAutospacing="1" w:afterAutospacing="1"/>
      <w:jc w:val="left"/>
    </w:pPr>
    <w:rPr>
      <w:rFonts w:ascii="宋体" w:hAnsi="宋体" w:cs="宋体"/>
      <w:kern w:val="0"/>
      <w:sz w:val="20"/>
    </w:rPr>
  </w:style>
  <w:style w:type="paragraph" w:customStyle="1" w:styleId="484">
    <w:name w:val="xl39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Autospacing="1" w:afterAutospacing="1"/>
      <w:jc w:val="left"/>
    </w:pPr>
    <w:rPr>
      <w:rFonts w:hint="eastAsia" w:ascii="宋体" w:hAnsi="宋体" w:cs="宋体"/>
      <w:kern w:val="0"/>
      <w:sz w:val="20"/>
    </w:rPr>
  </w:style>
  <w:style w:type="paragraph" w:customStyle="1" w:styleId="485">
    <w:name w:val="xl80"/>
    <w:basedOn w:val="1"/>
    <w:qFormat/>
    <w:uiPriority w:val="0"/>
    <w:pPr>
      <w:widowControl/>
      <w:pBdr>
        <w:top w:val="single" w:color="auto" w:sz="4" w:space="0"/>
        <w:left w:val="single" w:color="auto" w:sz="4" w:space="0"/>
        <w:right w:val="single" w:color="auto" w:sz="4" w:space="0"/>
      </w:pBdr>
      <w:spacing w:beforeAutospacing="1" w:afterAutospacing="1"/>
      <w:jc w:val="left"/>
    </w:pPr>
    <w:rPr>
      <w:rFonts w:ascii="宋体" w:hAnsi="宋体" w:cs="宋体"/>
      <w:kern w:val="0"/>
      <w:sz w:val="24"/>
      <w:szCs w:val="24"/>
    </w:rPr>
  </w:style>
  <w:style w:type="paragraph" w:customStyle="1" w:styleId="486">
    <w:name w:val="CM2"/>
    <w:basedOn w:val="71"/>
    <w:next w:val="71"/>
    <w:qFormat/>
    <w:uiPriority w:val="0"/>
    <w:pPr>
      <w:spacing w:line="240" w:lineRule="atLeast"/>
    </w:pPr>
    <w:rPr>
      <w:rFonts w:ascii="Arial" w:hAnsi="Arial" w:cs="Times New Roman"/>
      <w:color w:val="auto"/>
    </w:rPr>
  </w:style>
  <w:style w:type="paragraph" w:customStyle="1" w:styleId="487">
    <w:name w:val="普通(网站)1"/>
    <w:basedOn w:val="1"/>
    <w:qFormat/>
    <w:uiPriority w:val="0"/>
    <w:pPr>
      <w:widowControl/>
      <w:spacing w:beforeAutospacing="1" w:afterAutospacing="1"/>
      <w:jc w:val="left"/>
    </w:pPr>
    <w:rPr>
      <w:rFonts w:ascii="宋体" w:hAnsi="宋体"/>
      <w:kern w:val="0"/>
      <w:szCs w:val="24"/>
    </w:rPr>
  </w:style>
  <w:style w:type="paragraph" w:customStyle="1" w:styleId="488">
    <w:name w:val="xl232"/>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color w:val="000000"/>
      <w:kern w:val="0"/>
      <w:sz w:val="20"/>
    </w:rPr>
  </w:style>
  <w:style w:type="paragraph" w:customStyle="1" w:styleId="489">
    <w:name w:val="方案正文"/>
    <w:basedOn w:val="1"/>
    <w:link w:val="784"/>
    <w:qFormat/>
    <w:uiPriority w:val="0"/>
    <w:pPr>
      <w:spacing w:line="360" w:lineRule="auto"/>
      <w:ind w:firstLine="359" w:firstLineChars="171"/>
      <w:jc w:val="left"/>
    </w:pPr>
    <w:rPr>
      <w:rFonts w:ascii="Arial" w:hAnsi="Arial" w:cs="宋体"/>
      <w:sz w:val="24"/>
      <w:szCs w:val="21"/>
    </w:rPr>
  </w:style>
  <w:style w:type="paragraph" w:customStyle="1" w:styleId="490">
    <w:name w:val="表文字"/>
    <w:qFormat/>
    <w:uiPriority w:val="0"/>
    <w:pPr>
      <w:spacing w:after="200" w:line="276" w:lineRule="auto"/>
    </w:pPr>
    <w:rPr>
      <w:rFonts w:ascii="宋体" w:hAnsi="Times New Roman" w:eastAsia="宋体" w:cs="Times New Roman"/>
      <w:kern w:val="2"/>
      <w:lang w:val="en-US" w:eastAsia="zh-CN" w:bidi="ar-SA"/>
    </w:rPr>
  </w:style>
  <w:style w:type="paragraph" w:customStyle="1" w:styleId="491">
    <w:name w:val="xl351"/>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hint="eastAsia" w:ascii="宋体" w:hAnsi="宋体" w:cs="宋体"/>
      <w:color w:val="000000"/>
      <w:kern w:val="0"/>
      <w:sz w:val="20"/>
    </w:rPr>
  </w:style>
  <w:style w:type="paragraph" w:customStyle="1" w:styleId="492">
    <w:name w:val="xl330"/>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hint="eastAsia" w:ascii="宋体" w:hAnsi="宋体" w:cs="宋体"/>
      <w:kern w:val="0"/>
      <w:sz w:val="20"/>
    </w:rPr>
  </w:style>
  <w:style w:type="paragraph" w:customStyle="1" w:styleId="493">
    <w:name w:val="Char Char Char2 Char Char Char Char Char Char Char Char Char Char"/>
    <w:basedOn w:val="47"/>
    <w:qFormat/>
    <w:uiPriority w:val="0"/>
    <w:pPr>
      <w:tabs>
        <w:tab w:val="right" w:leader="dot" w:pos="8494"/>
        <w:tab w:val="right" w:leader="dot" w:pos="9000"/>
        <w:tab w:val="clear" w:pos="9180"/>
      </w:tabs>
      <w:adjustRightInd w:val="0"/>
      <w:snapToGrid w:val="0"/>
      <w:spacing w:line="500" w:lineRule="exact"/>
      <w:ind w:left="210"/>
    </w:pPr>
    <w:rPr>
      <w:rFonts w:cs="Calibri"/>
      <w:sz w:val="20"/>
    </w:rPr>
  </w:style>
  <w:style w:type="paragraph" w:customStyle="1" w:styleId="494">
    <w:name w:val="xl71"/>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kern w:val="0"/>
      <w:sz w:val="24"/>
      <w:szCs w:val="24"/>
    </w:rPr>
  </w:style>
  <w:style w:type="paragraph" w:customStyle="1" w:styleId="495">
    <w:name w:val="3.1"/>
    <w:basedOn w:val="5"/>
    <w:qFormat/>
    <w:uiPriority w:val="0"/>
    <w:pPr>
      <w:keepNext/>
      <w:keepLines/>
      <w:tabs>
        <w:tab w:val="left" w:pos="1540"/>
        <w:tab w:val="left" w:pos="1620"/>
        <w:tab w:val="clear" w:pos="900"/>
      </w:tabs>
      <w:adjustRightInd/>
      <w:ind w:left="567" w:hanging="360"/>
      <w:textAlignment w:val="auto"/>
    </w:pPr>
    <w:rPr>
      <w:rFonts w:ascii="宋体" w:hAnsi="宋体" w:eastAsia="宋体"/>
      <w:bCs/>
      <w:szCs w:val="21"/>
    </w:rPr>
  </w:style>
  <w:style w:type="paragraph" w:customStyle="1" w:styleId="496">
    <w:name w:val="xl370"/>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hint="eastAsia" w:ascii="宋体" w:hAnsi="宋体" w:cs="宋体"/>
      <w:kern w:val="0"/>
      <w:sz w:val="20"/>
    </w:rPr>
  </w:style>
  <w:style w:type="paragraph" w:customStyle="1" w:styleId="497">
    <w:name w:val="xl69"/>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kern w:val="0"/>
      <w:sz w:val="24"/>
      <w:szCs w:val="24"/>
    </w:rPr>
  </w:style>
  <w:style w:type="paragraph" w:customStyle="1" w:styleId="498">
    <w:name w:val="xl368"/>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hint="eastAsia" w:ascii="宋体" w:hAnsi="宋体" w:cs="宋体"/>
      <w:kern w:val="0"/>
      <w:sz w:val="20"/>
    </w:rPr>
  </w:style>
  <w:style w:type="paragraph" w:customStyle="1" w:styleId="499">
    <w:name w:val="纯文本2"/>
    <w:basedOn w:val="1"/>
    <w:qFormat/>
    <w:uiPriority w:val="0"/>
    <w:rPr>
      <w:rFonts w:ascii="宋体"/>
    </w:rPr>
  </w:style>
  <w:style w:type="paragraph" w:customStyle="1" w:styleId="500">
    <w:name w:val="小标题"/>
    <w:basedOn w:val="1"/>
    <w:link w:val="767"/>
    <w:qFormat/>
    <w:uiPriority w:val="0"/>
    <w:pPr>
      <w:spacing w:line="360" w:lineRule="auto"/>
      <w:ind w:firstLine="480" w:firstLineChars="200"/>
    </w:pPr>
    <w:rPr>
      <w:rFonts w:ascii="宋体" w:hAnsi="宋体"/>
      <w:sz w:val="24"/>
      <w:szCs w:val="24"/>
    </w:rPr>
  </w:style>
  <w:style w:type="paragraph" w:customStyle="1" w:styleId="501">
    <w:name w:val="xl380"/>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hint="eastAsia" w:ascii="宋体" w:hAnsi="宋体" w:cs="宋体"/>
      <w:b/>
      <w:bCs/>
      <w:kern w:val="0"/>
      <w:sz w:val="20"/>
    </w:rPr>
  </w:style>
  <w:style w:type="paragraph" w:customStyle="1" w:styleId="502">
    <w:name w:val="xl128"/>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center"/>
    </w:pPr>
    <w:rPr>
      <w:rFonts w:ascii="宋体" w:hAnsi="宋体" w:cs="宋体"/>
      <w:kern w:val="0"/>
      <w:sz w:val="20"/>
    </w:rPr>
  </w:style>
  <w:style w:type="paragraph" w:customStyle="1" w:styleId="503">
    <w:name w:val="xl120"/>
    <w:basedOn w:val="1"/>
    <w:qFormat/>
    <w:uiPriority w:val="0"/>
    <w:pPr>
      <w:widowControl/>
      <w:pBdr>
        <w:top w:val="single" w:color="auto" w:sz="4" w:space="0"/>
        <w:left w:val="single" w:color="auto" w:sz="4" w:space="0"/>
        <w:right w:val="single" w:color="auto" w:sz="4" w:space="0"/>
      </w:pBdr>
      <w:shd w:val="clear" w:color="333399" w:fill="C0C0C0"/>
      <w:spacing w:beforeAutospacing="1" w:afterAutospacing="1"/>
      <w:jc w:val="center"/>
      <w:textAlignment w:val="center"/>
    </w:pPr>
    <w:rPr>
      <w:color w:val="FFFFFF"/>
      <w:kern w:val="0"/>
      <w:sz w:val="20"/>
    </w:rPr>
  </w:style>
  <w:style w:type="paragraph" w:customStyle="1" w:styleId="504">
    <w:name w:val="xl375"/>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hint="eastAsia" w:ascii="宋体" w:hAnsi="宋体" w:cs="宋体"/>
      <w:color w:val="000000"/>
      <w:kern w:val="0"/>
      <w:sz w:val="20"/>
    </w:rPr>
  </w:style>
  <w:style w:type="paragraph" w:customStyle="1" w:styleId="505">
    <w:name w:val="DLP3.4.4"/>
    <w:basedOn w:val="1"/>
    <w:qFormat/>
    <w:uiPriority w:val="0"/>
    <w:pPr>
      <w:keepNext/>
      <w:keepLines/>
      <w:tabs>
        <w:tab w:val="left" w:pos="360"/>
      </w:tabs>
      <w:spacing w:line="416" w:lineRule="auto"/>
      <w:ind w:left="360" w:hanging="360"/>
      <w:outlineLvl w:val="2"/>
    </w:pPr>
    <w:rPr>
      <w:b/>
      <w:sz w:val="30"/>
    </w:rPr>
  </w:style>
  <w:style w:type="paragraph" w:customStyle="1" w:styleId="506">
    <w:name w:val="5级标题"/>
    <w:basedOn w:val="7"/>
    <w:qFormat/>
    <w:uiPriority w:val="0"/>
    <w:pPr>
      <w:tabs>
        <w:tab w:val="left" w:pos="360"/>
        <w:tab w:val="left" w:pos="3141"/>
        <w:tab w:val="clear" w:pos="8190"/>
      </w:tabs>
      <w:spacing w:line="360" w:lineRule="auto"/>
      <w:ind w:left="284" w:hanging="284"/>
      <w:jc w:val="left"/>
    </w:pPr>
    <w:rPr>
      <w:rFonts w:ascii="宋体" w:hAnsi="宋体"/>
      <w:sz w:val="24"/>
    </w:rPr>
  </w:style>
  <w:style w:type="paragraph" w:customStyle="1" w:styleId="507">
    <w:name w:val="中文正文 Char"/>
    <w:qFormat/>
    <w:uiPriority w:val="0"/>
    <w:pPr>
      <w:adjustRightInd w:val="0"/>
      <w:spacing w:after="200" w:line="360" w:lineRule="auto"/>
      <w:ind w:firstLine="540" w:firstLineChars="225"/>
      <w:textAlignment w:val="baseline"/>
    </w:pPr>
    <w:rPr>
      <w:rFonts w:ascii="仿宋_GB2312" w:hAnsi="Times New Roman" w:eastAsia="仿宋_GB2312" w:cs="Times New Roman"/>
      <w:kern w:val="2"/>
      <w:sz w:val="26"/>
      <w:szCs w:val="24"/>
      <w:lang w:val="en-US" w:eastAsia="zh-CN" w:bidi="ar-SA"/>
    </w:rPr>
  </w:style>
  <w:style w:type="paragraph" w:customStyle="1" w:styleId="508">
    <w:name w:val="Char Char1 Char Char Char Char Char Char Char Char Char Char"/>
    <w:basedOn w:val="1"/>
    <w:qFormat/>
    <w:uiPriority w:val="0"/>
    <w:rPr>
      <w:rFonts w:ascii="Tahoma" w:hAnsi="Tahoma" w:cs="Arial"/>
      <w:szCs w:val="21"/>
    </w:rPr>
  </w:style>
  <w:style w:type="paragraph" w:customStyle="1" w:styleId="509">
    <w:name w:val="表身（中）"/>
    <w:basedOn w:val="422"/>
    <w:qFormat/>
    <w:uiPriority w:val="0"/>
    <w:pPr>
      <w:jc w:val="center"/>
    </w:pPr>
  </w:style>
  <w:style w:type="paragraph" w:customStyle="1" w:styleId="510">
    <w:name w:val="样式 标题 2 + 小三 Char"/>
    <w:basedOn w:val="4"/>
    <w:link w:val="752"/>
    <w:qFormat/>
    <w:uiPriority w:val="0"/>
    <w:pPr>
      <w:keepLines/>
      <w:tabs>
        <w:tab w:val="clear" w:pos="1021"/>
      </w:tabs>
      <w:adjustRightInd/>
      <w:spacing w:line="416" w:lineRule="auto"/>
      <w:ind w:left="576" w:hanging="576"/>
      <w:textAlignment w:val="auto"/>
    </w:pPr>
    <w:rPr>
      <w:rFonts w:ascii="Arial" w:hAnsi="Arial"/>
      <w:bCs/>
      <w:szCs w:val="32"/>
    </w:rPr>
  </w:style>
  <w:style w:type="paragraph" w:customStyle="1" w:styleId="511">
    <w:name w:val="xl1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Autospacing="1" w:afterAutospacing="1"/>
      <w:jc w:val="left"/>
    </w:pPr>
    <w:rPr>
      <w:rFonts w:ascii="宋体" w:hAnsi="宋体" w:cs="宋体"/>
      <w:kern w:val="0"/>
      <w:sz w:val="20"/>
    </w:rPr>
  </w:style>
  <w:style w:type="paragraph" w:customStyle="1" w:styleId="512">
    <w:name w:val="样式3"/>
    <w:basedOn w:val="5"/>
    <w:qFormat/>
    <w:uiPriority w:val="0"/>
    <w:pPr>
      <w:tabs>
        <w:tab w:val="left" w:pos="1588"/>
        <w:tab w:val="clear" w:pos="900"/>
      </w:tabs>
      <w:ind w:left="101" w:hanging="101"/>
      <w:jc w:val="left"/>
    </w:pPr>
    <w:rPr>
      <w:b w:val="0"/>
      <w:bCs/>
      <w:sz w:val="24"/>
      <w:szCs w:val="24"/>
    </w:rPr>
  </w:style>
  <w:style w:type="paragraph" w:customStyle="1" w:styleId="513">
    <w:name w:val="xl340"/>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hint="eastAsia" w:ascii="宋体" w:hAnsi="宋体" w:cs="宋体"/>
      <w:kern w:val="0"/>
      <w:sz w:val="20"/>
    </w:rPr>
  </w:style>
  <w:style w:type="paragraph" w:customStyle="1" w:styleId="514">
    <w:name w:val="列出段落11"/>
    <w:basedOn w:val="1"/>
    <w:qFormat/>
    <w:uiPriority w:val="0"/>
    <w:pPr>
      <w:ind w:firstLine="420" w:firstLineChars="200"/>
    </w:pPr>
    <w:rPr>
      <w:rFonts w:ascii="Calibri" w:hAnsi="Calibri"/>
      <w:szCs w:val="22"/>
    </w:rPr>
  </w:style>
  <w:style w:type="paragraph" w:customStyle="1" w:styleId="515">
    <w:name w:val="font15"/>
    <w:basedOn w:val="1"/>
    <w:qFormat/>
    <w:uiPriority w:val="0"/>
    <w:pPr>
      <w:widowControl/>
      <w:spacing w:beforeAutospacing="1" w:afterAutospacing="1"/>
      <w:jc w:val="left"/>
    </w:pPr>
    <w:rPr>
      <w:rFonts w:ascii="宋体" w:hAnsi="宋体" w:cs="宋体"/>
      <w:b/>
      <w:bCs/>
      <w:kern w:val="0"/>
      <w:sz w:val="20"/>
    </w:rPr>
  </w:style>
  <w:style w:type="paragraph" w:customStyle="1" w:styleId="516">
    <w:name w:val="xl79"/>
    <w:basedOn w:val="1"/>
    <w:qFormat/>
    <w:uiPriority w:val="0"/>
    <w:pPr>
      <w:widowControl/>
      <w:pBdr>
        <w:top w:val="single" w:color="auto" w:sz="4" w:space="0"/>
        <w:left w:val="single" w:color="auto" w:sz="4" w:space="0"/>
        <w:right w:val="single" w:color="auto" w:sz="4" w:space="0"/>
      </w:pBdr>
      <w:spacing w:beforeAutospacing="1" w:afterAutospacing="1"/>
      <w:jc w:val="left"/>
    </w:pPr>
    <w:rPr>
      <w:rFonts w:ascii="宋体" w:hAnsi="宋体" w:cs="宋体"/>
      <w:kern w:val="0"/>
      <w:sz w:val="24"/>
      <w:szCs w:val="24"/>
    </w:rPr>
  </w:style>
  <w:style w:type="paragraph" w:customStyle="1" w:styleId="517">
    <w:name w:val="xl51"/>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center"/>
    </w:pPr>
    <w:rPr>
      <w:rFonts w:ascii="宋体" w:hAnsi="宋体" w:cs="宋体"/>
      <w:kern w:val="0"/>
      <w:sz w:val="20"/>
    </w:rPr>
  </w:style>
  <w:style w:type="paragraph" w:customStyle="1" w:styleId="518">
    <w:name w:val="默认段落字体 Para Char Char Char Char Char Char Char Char Char1 Char"/>
    <w:basedOn w:val="1"/>
    <w:qFormat/>
    <w:uiPriority w:val="0"/>
    <w:rPr>
      <w:rFonts w:ascii="Tahoma" w:hAnsi="Tahoma"/>
      <w:szCs w:val="24"/>
    </w:rPr>
  </w:style>
  <w:style w:type="paragraph" w:customStyle="1" w:styleId="519">
    <w:name w:val="xl231"/>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kern w:val="0"/>
      <w:sz w:val="20"/>
    </w:rPr>
  </w:style>
  <w:style w:type="paragraph" w:customStyle="1" w:styleId="520">
    <w:name w:val="样式 -正文- + 加粗"/>
    <w:basedOn w:val="270"/>
    <w:qFormat/>
    <w:uiPriority w:val="0"/>
    <w:pPr>
      <w:ind w:firstLine="0" w:firstLineChars="0"/>
    </w:pPr>
    <w:rPr>
      <w:b/>
      <w:bCs/>
      <w:szCs w:val="20"/>
    </w:rPr>
  </w:style>
  <w:style w:type="paragraph" w:customStyle="1" w:styleId="521">
    <w:name w:val="标记1"/>
    <w:basedOn w:val="1"/>
    <w:qFormat/>
    <w:uiPriority w:val="0"/>
    <w:pPr>
      <w:spacing w:beforeLines="50" w:afterLines="50" w:line="360" w:lineRule="auto"/>
    </w:pPr>
    <w:rPr>
      <w:b/>
      <w:bCs/>
      <w:szCs w:val="24"/>
    </w:rPr>
  </w:style>
  <w:style w:type="paragraph" w:customStyle="1" w:styleId="522">
    <w:name w:val="xl91"/>
    <w:basedOn w:val="1"/>
    <w:qFormat/>
    <w:uiPriority w:val="0"/>
    <w:pPr>
      <w:widowControl/>
      <w:pBdr>
        <w:left w:val="single" w:color="auto" w:sz="4" w:space="0"/>
        <w:right w:val="single" w:color="auto" w:sz="4" w:space="0"/>
      </w:pBdr>
      <w:spacing w:beforeAutospacing="1" w:afterAutospacing="1"/>
      <w:jc w:val="center"/>
      <w:textAlignment w:val="center"/>
    </w:pPr>
    <w:rPr>
      <w:rFonts w:ascii="宋体" w:hAnsi="宋体" w:cs="宋体"/>
      <w:kern w:val="0"/>
      <w:sz w:val="24"/>
      <w:szCs w:val="24"/>
    </w:rPr>
  </w:style>
  <w:style w:type="paragraph" w:customStyle="1" w:styleId="523">
    <w:name w:val="表格样式3"/>
    <w:basedOn w:val="1"/>
    <w:next w:val="381"/>
    <w:link w:val="812"/>
    <w:qFormat/>
    <w:uiPriority w:val="0"/>
    <w:pPr>
      <w:widowControl/>
      <w:spacing w:line="160" w:lineRule="atLeast"/>
      <w:jc w:val="left"/>
    </w:pPr>
    <w:rPr>
      <w:rFonts w:ascii="方正仿宋_GBK" w:hAnsi="宋体"/>
      <w:bCs/>
      <w:sz w:val="18"/>
      <w:szCs w:val="24"/>
    </w:rPr>
  </w:style>
  <w:style w:type="paragraph" w:customStyle="1" w:styleId="524">
    <w:name w:val="正文（首行不缩进）"/>
    <w:basedOn w:val="1"/>
    <w:qFormat/>
    <w:uiPriority w:val="0"/>
    <w:pPr>
      <w:autoSpaceDE w:val="0"/>
      <w:autoSpaceDN w:val="0"/>
      <w:adjustRightInd w:val="0"/>
      <w:spacing w:line="360" w:lineRule="auto"/>
      <w:jc w:val="left"/>
    </w:pPr>
    <w:rPr>
      <w:snapToGrid w:val="0"/>
      <w:kern w:val="0"/>
      <w:szCs w:val="21"/>
    </w:rPr>
  </w:style>
  <w:style w:type="paragraph" w:customStyle="1" w:styleId="525">
    <w:name w:val="正文3"/>
    <w:basedOn w:val="195"/>
    <w:qFormat/>
    <w:uiPriority w:val="0"/>
  </w:style>
  <w:style w:type="paragraph" w:customStyle="1" w:styleId="526">
    <w:name w:val="注示头"/>
    <w:basedOn w:val="1"/>
    <w:qFormat/>
    <w:uiPriority w:val="0"/>
    <w:pPr>
      <w:pBdr>
        <w:top w:val="single" w:color="000000" w:sz="4" w:space="1"/>
      </w:pBdr>
      <w:tabs>
        <w:tab w:val="left" w:pos="360"/>
      </w:tabs>
      <w:autoSpaceDE w:val="0"/>
      <w:autoSpaceDN w:val="0"/>
      <w:adjustRightInd w:val="0"/>
      <w:spacing w:line="360" w:lineRule="auto"/>
    </w:pPr>
    <w:rPr>
      <w:rFonts w:ascii="Arial" w:hAnsi="Arial" w:eastAsia="黑体"/>
      <w:snapToGrid w:val="0"/>
      <w:kern w:val="0"/>
      <w:sz w:val="18"/>
      <w:szCs w:val="21"/>
    </w:rPr>
  </w:style>
  <w:style w:type="paragraph" w:customStyle="1" w:styleId="527">
    <w:name w:val="xl49"/>
    <w:basedOn w:val="1"/>
    <w:qFormat/>
    <w:uiPriority w:val="0"/>
    <w:pPr>
      <w:widowControl/>
      <w:spacing w:beforeAutospacing="1" w:afterAutospacing="1"/>
      <w:jc w:val="left"/>
      <w:textAlignment w:val="center"/>
    </w:pPr>
    <w:rPr>
      <w:rFonts w:ascii="宋体" w:hAnsi="宋体" w:cs="宋体"/>
      <w:b/>
      <w:bCs/>
      <w:kern w:val="0"/>
      <w:sz w:val="20"/>
    </w:rPr>
  </w:style>
  <w:style w:type="paragraph" w:customStyle="1" w:styleId="528">
    <w:name w:val="xl10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Autospacing="1" w:afterAutospacing="1"/>
      <w:jc w:val="left"/>
      <w:textAlignment w:val="center"/>
    </w:pPr>
    <w:rPr>
      <w:rFonts w:ascii="宋体" w:hAnsi="宋体" w:cs="宋体"/>
      <w:b/>
      <w:bCs/>
      <w:kern w:val="0"/>
      <w:sz w:val="20"/>
    </w:rPr>
  </w:style>
  <w:style w:type="paragraph" w:customStyle="1" w:styleId="529">
    <w:name w:val="xl37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Autospacing="1" w:afterAutospacing="1"/>
      <w:jc w:val="center"/>
    </w:pPr>
    <w:rPr>
      <w:rFonts w:hint="eastAsia" w:ascii="宋体" w:hAnsi="宋体" w:cs="宋体"/>
      <w:kern w:val="0"/>
      <w:sz w:val="20"/>
    </w:rPr>
  </w:style>
  <w:style w:type="paragraph" w:customStyle="1" w:styleId="530">
    <w:name w:val="xl360"/>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hint="eastAsia" w:ascii="宋体" w:hAnsi="宋体" w:cs="宋体"/>
      <w:kern w:val="0"/>
      <w:sz w:val="20"/>
    </w:rPr>
  </w:style>
  <w:style w:type="paragraph" w:customStyle="1" w:styleId="531">
    <w:name w:val="xl227"/>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kern w:val="0"/>
      <w:sz w:val="20"/>
    </w:rPr>
  </w:style>
  <w:style w:type="paragraph" w:customStyle="1" w:styleId="532">
    <w:name w:val="Char Char Char Char2"/>
    <w:basedOn w:val="1"/>
    <w:qFormat/>
    <w:uiPriority w:val="0"/>
    <w:pPr>
      <w:widowControl/>
      <w:spacing w:line="240" w:lineRule="exact"/>
      <w:jc w:val="left"/>
    </w:pPr>
    <w:rPr>
      <w:rFonts w:ascii="Verdana" w:hAnsi="Verdana"/>
      <w:kern w:val="0"/>
      <w:sz w:val="20"/>
      <w:lang w:eastAsia="en-US"/>
    </w:rPr>
  </w:style>
  <w:style w:type="paragraph" w:customStyle="1" w:styleId="533">
    <w:name w:val="xl407"/>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right"/>
    </w:pPr>
    <w:rPr>
      <w:rFonts w:hint="eastAsia" w:ascii="宋体" w:hAnsi="宋体" w:cs="宋体"/>
      <w:kern w:val="0"/>
      <w:sz w:val="20"/>
    </w:rPr>
  </w:style>
  <w:style w:type="paragraph" w:customStyle="1" w:styleId="534">
    <w:name w:val="xl130"/>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right"/>
    </w:pPr>
    <w:rPr>
      <w:color w:val="FF0000"/>
      <w:kern w:val="0"/>
      <w:sz w:val="20"/>
      <w:szCs w:val="24"/>
    </w:rPr>
  </w:style>
  <w:style w:type="paragraph" w:customStyle="1" w:styleId="535">
    <w:name w:val="xl25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Autospacing="1" w:afterAutospacing="1"/>
      <w:jc w:val="right"/>
    </w:pPr>
    <w:rPr>
      <w:rFonts w:ascii="宋体" w:hAnsi="宋体" w:cs="宋体"/>
      <w:color w:val="000000"/>
      <w:kern w:val="0"/>
      <w:sz w:val="20"/>
    </w:rPr>
  </w:style>
  <w:style w:type="paragraph" w:customStyle="1" w:styleId="536">
    <w:name w:val="默认段落字体 Para Char Char Char Char"/>
    <w:basedOn w:val="1"/>
    <w:qFormat/>
    <w:uiPriority w:val="0"/>
  </w:style>
  <w:style w:type="paragraph" w:customStyle="1" w:styleId="537">
    <w:name w:val="标一"/>
    <w:next w:val="1"/>
    <w:qFormat/>
    <w:uiPriority w:val="0"/>
    <w:pPr>
      <w:pageBreakBefore/>
      <w:pBdr>
        <w:bottom w:val="single" w:color="auto" w:sz="4" w:space="1"/>
      </w:pBdr>
      <w:tabs>
        <w:tab w:val="left" w:pos="420"/>
      </w:tabs>
      <w:spacing w:after="200" w:afterLines="150" w:line="276" w:lineRule="auto"/>
      <w:ind w:left="454" w:hanging="454"/>
      <w:outlineLvl w:val="0"/>
    </w:pPr>
    <w:rPr>
      <w:rFonts w:ascii="楷体_GB2312" w:hAnsi="宋体" w:eastAsia="楷体_GB2312" w:cs="Times New Roman"/>
      <w:b/>
      <w:kern w:val="44"/>
      <w:sz w:val="32"/>
      <w:szCs w:val="32"/>
      <w:lang w:val="en-US" w:eastAsia="zh-CN" w:bidi="ar-SA"/>
    </w:rPr>
  </w:style>
  <w:style w:type="paragraph" w:customStyle="1" w:styleId="538">
    <w:name w:val="xl156"/>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kern w:val="0"/>
      <w:sz w:val="16"/>
      <w:szCs w:val="16"/>
    </w:rPr>
  </w:style>
  <w:style w:type="paragraph" w:customStyle="1" w:styleId="539">
    <w:name w:val="xl11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Autospacing="1" w:afterAutospacing="1"/>
      <w:jc w:val="center"/>
      <w:textAlignment w:val="center"/>
    </w:pPr>
    <w:rPr>
      <w:kern w:val="0"/>
      <w:sz w:val="20"/>
    </w:rPr>
  </w:style>
  <w:style w:type="paragraph" w:customStyle="1" w:styleId="540">
    <w:name w:val="标书三级标题"/>
    <w:basedOn w:val="5"/>
    <w:qFormat/>
    <w:uiPriority w:val="0"/>
    <w:pPr>
      <w:keepNext/>
      <w:keepLines/>
      <w:tabs>
        <w:tab w:val="left" w:pos="720"/>
        <w:tab w:val="left" w:pos="1200"/>
        <w:tab w:val="clear" w:pos="900"/>
      </w:tabs>
      <w:adjustRightInd/>
      <w:spacing w:line="415" w:lineRule="auto"/>
      <w:ind w:left="0" w:firstLine="0"/>
      <w:textAlignment w:val="auto"/>
    </w:pPr>
    <w:rPr>
      <w:rFonts w:eastAsia="宋体"/>
      <w:bCs/>
      <w:sz w:val="30"/>
      <w:szCs w:val="30"/>
    </w:rPr>
  </w:style>
  <w:style w:type="paragraph" w:customStyle="1" w:styleId="541">
    <w:name w:val="xl38"/>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center"/>
    </w:pPr>
    <w:rPr>
      <w:rFonts w:ascii="宋体" w:hAnsi="宋体" w:cs="宋体"/>
      <w:color w:val="333333"/>
      <w:kern w:val="0"/>
      <w:sz w:val="20"/>
    </w:rPr>
  </w:style>
  <w:style w:type="paragraph" w:customStyle="1" w:styleId="542">
    <w:name w:val="xl154"/>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top"/>
    </w:pPr>
    <w:rPr>
      <w:rFonts w:ascii="宋体" w:hAnsi="宋体" w:cs="宋体"/>
      <w:kern w:val="0"/>
      <w:sz w:val="16"/>
      <w:szCs w:val="16"/>
    </w:rPr>
  </w:style>
  <w:style w:type="paragraph" w:customStyle="1" w:styleId="543">
    <w:name w:val="xl183"/>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pPr>
    <w:rPr>
      <w:rFonts w:ascii="宋体" w:hAnsi="宋体" w:cs="宋体"/>
      <w:color w:val="000000"/>
      <w:kern w:val="0"/>
      <w:sz w:val="20"/>
    </w:rPr>
  </w:style>
  <w:style w:type="paragraph" w:customStyle="1" w:styleId="544">
    <w:name w:val="p0"/>
    <w:basedOn w:val="1"/>
    <w:qFormat/>
    <w:uiPriority w:val="0"/>
    <w:pPr>
      <w:widowControl/>
      <w:spacing w:line="360" w:lineRule="auto"/>
      <w:ind w:firstLine="227"/>
    </w:pPr>
    <w:rPr>
      <w:rFonts w:ascii="Cambria" w:hAnsi="Cambria" w:cs="宋体"/>
      <w:kern w:val="0"/>
      <w:sz w:val="24"/>
      <w:szCs w:val="24"/>
    </w:rPr>
  </w:style>
  <w:style w:type="paragraph" w:customStyle="1" w:styleId="545">
    <w:name w:val="xl173"/>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color w:val="FF0000"/>
      <w:kern w:val="0"/>
      <w:sz w:val="20"/>
    </w:rPr>
  </w:style>
  <w:style w:type="paragraph" w:customStyle="1" w:styleId="546">
    <w:name w:val="xl419"/>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Autospacing="1" w:afterAutospacing="1"/>
      <w:jc w:val="center"/>
    </w:pPr>
    <w:rPr>
      <w:rFonts w:hint="eastAsia" w:ascii="宋体" w:hAnsi="宋体" w:cs="宋体"/>
      <w:b/>
      <w:bCs/>
      <w:kern w:val="0"/>
      <w:sz w:val="20"/>
    </w:rPr>
  </w:style>
  <w:style w:type="paragraph" w:customStyle="1" w:styleId="547">
    <w:name w:val="font16"/>
    <w:basedOn w:val="1"/>
    <w:qFormat/>
    <w:uiPriority w:val="0"/>
    <w:pPr>
      <w:widowControl/>
      <w:spacing w:beforeAutospacing="1" w:afterAutospacing="1"/>
      <w:jc w:val="left"/>
    </w:pPr>
    <w:rPr>
      <w:color w:val="000000"/>
      <w:kern w:val="0"/>
      <w:sz w:val="20"/>
    </w:rPr>
  </w:style>
  <w:style w:type="paragraph" w:customStyle="1" w:styleId="548">
    <w:name w:val="修订1"/>
    <w:qFormat/>
    <w:uiPriority w:val="0"/>
    <w:pPr>
      <w:spacing w:after="200" w:line="276" w:lineRule="auto"/>
    </w:pPr>
    <w:rPr>
      <w:rFonts w:ascii="Times New Roman" w:hAnsi="Times New Roman" w:eastAsia="宋体" w:cs="Times New Roman"/>
      <w:kern w:val="2"/>
      <w:sz w:val="21"/>
      <w:szCs w:val="24"/>
      <w:lang w:val="en-US" w:eastAsia="zh-CN" w:bidi="ar-SA"/>
    </w:rPr>
  </w:style>
  <w:style w:type="paragraph" w:customStyle="1" w:styleId="549">
    <w:name w:val="xl352"/>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hint="eastAsia" w:ascii="宋体" w:hAnsi="宋体" w:cs="宋体"/>
      <w:kern w:val="0"/>
      <w:sz w:val="20"/>
    </w:rPr>
  </w:style>
  <w:style w:type="paragraph" w:customStyle="1" w:styleId="550">
    <w:name w:val="xl39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Autospacing="1" w:afterAutospacing="1"/>
      <w:jc w:val="center"/>
    </w:pPr>
    <w:rPr>
      <w:rFonts w:hint="eastAsia" w:ascii="宋体" w:hAnsi="宋体" w:cs="宋体"/>
      <w:kern w:val="0"/>
      <w:sz w:val="20"/>
    </w:rPr>
  </w:style>
  <w:style w:type="paragraph" w:customStyle="1" w:styleId="551">
    <w:name w:val="Char Char Char Char Char Char Char Char Char Char Char Char Char Char Char Char Char Char Char"/>
    <w:basedOn w:val="1"/>
    <w:qFormat/>
    <w:uiPriority w:val="0"/>
    <w:rPr>
      <w:szCs w:val="24"/>
    </w:rPr>
  </w:style>
  <w:style w:type="paragraph" w:customStyle="1" w:styleId="552">
    <w:name w:val="2册标题4"/>
    <w:basedOn w:val="1"/>
    <w:next w:val="1"/>
    <w:qFormat/>
    <w:uiPriority w:val="0"/>
    <w:pPr>
      <w:spacing w:beforeLines="50" w:afterLines="50" w:line="300" w:lineRule="auto"/>
      <w:ind w:left="420" w:leftChars="200"/>
      <w:outlineLvl w:val="3"/>
    </w:pPr>
    <w:rPr>
      <w:rFonts w:ascii="Arial" w:hAnsi="Arial" w:eastAsia="幼圆" w:cs="Arial"/>
      <w:b/>
      <w:szCs w:val="24"/>
    </w:rPr>
  </w:style>
  <w:style w:type="paragraph" w:customStyle="1" w:styleId="553">
    <w:name w:val="Char2"/>
    <w:basedOn w:val="1"/>
    <w:qFormat/>
    <w:uiPriority w:val="0"/>
    <w:rPr>
      <w:szCs w:val="24"/>
    </w:rPr>
  </w:style>
  <w:style w:type="paragraph" w:customStyle="1" w:styleId="554">
    <w:name w:val="11-正文"/>
    <w:basedOn w:val="1"/>
    <w:link w:val="737"/>
    <w:qFormat/>
    <w:uiPriority w:val="0"/>
    <w:pPr>
      <w:spacing w:beforeLines="50" w:line="360" w:lineRule="auto"/>
      <w:ind w:firstLine="420" w:firstLineChars="200"/>
    </w:pPr>
  </w:style>
  <w:style w:type="paragraph" w:customStyle="1" w:styleId="555">
    <w:name w:val="xl23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Autospacing="1" w:afterAutospacing="1"/>
      <w:jc w:val="right"/>
    </w:pPr>
    <w:rPr>
      <w:rFonts w:ascii="宋体" w:hAnsi="宋体" w:cs="宋体"/>
      <w:kern w:val="0"/>
      <w:sz w:val="20"/>
    </w:rPr>
  </w:style>
  <w:style w:type="paragraph" w:customStyle="1" w:styleId="556">
    <w:name w:val="xl58"/>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center"/>
    </w:pPr>
    <w:rPr>
      <w:rFonts w:ascii="宋体" w:hAnsi="宋体" w:cs="宋体"/>
      <w:kern w:val="0"/>
      <w:sz w:val="20"/>
    </w:rPr>
  </w:style>
  <w:style w:type="paragraph" w:customStyle="1" w:styleId="557">
    <w:name w:val="jj"/>
    <w:basedOn w:val="1"/>
    <w:qFormat/>
    <w:uiPriority w:val="0"/>
    <w:pPr>
      <w:widowControl/>
      <w:spacing w:beforeAutospacing="1" w:afterAutospacing="1" w:line="330" w:lineRule="atLeast"/>
      <w:ind w:firstLine="330"/>
      <w:jc w:val="left"/>
    </w:pPr>
    <w:rPr>
      <w:rFonts w:ascii="΄̥" w:hAnsi="΄̥" w:cs="宋体"/>
      <w:kern w:val="0"/>
      <w:szCs w:val="21"/>
    </w:rPr>
  </w:style>
  <w:style w:type="paragraph" w:customStyle="1" w:styleId="558">
    <w:name w:val="Char4"/>
    <w:basedOn w:val="1"/>
    <w:qFormat/>
    <w:uiPriority w:val="0"/>
    <w:rPr>
      <w:rFonts w:ascii="Tahoma" w:hAnsi="Tahoma"/>
      <w:sz w:val="24"/>
    </w:rPr>
  </w:style>
  <w:style w:type="paragraph" w:customStyle="1" w:styleId="559">
    <w:name w:val="一级无"/>
    <w:basedOn w:val="1"/>
    <w:qFormat/>
    <w:uiPriority w:val="0"/>
    <w:pPr>
      <w:widowControl/>
      <w:jc w:val="left"/>
      <w:outlineLvl w:val="2"/>
    </w:pPr>
    <w:rPr>
      <w:rFonts w:hint="eastAsia" w:ascii="宋体" w:cs="宋体"/>
      <w:kern w:val="0"/>
      <w:szCs w:val="21"/>
    </w:rPr>
  </w:style>
  <w:style w:type="paragraph" w:customStyle="1" w:styleId="560">
    <w:name w:val="默认段落字体 Para Char Char Char Char Char Char Char Char Char Char"/>
    <w:basedOn w:val="1"/>
    <w:qFormat/>
    <w:uiPriority w:val="0"/>
    <w:rPr>
      <w:rFonts w:ascii="Tahoma" w:hAnsi="Tahoma"/>
      <w:sz w:val="24"/>
    </w:rPr>
  </w:style>
  <w:style w:type="paragraph" w:customStyle="1" w:styleId="561">
    <w:name w:val="xl337"/>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hint="eastAsia" w:ascii="宋体" w:hAnsi="宋体" w:cs="宋体"/>
      <w:b/>
      <w:bCs/>
      <w:kern w:val="0"/>
      <w:sz w:val="20"/>
    </w:rPr>
  </w:style>
  <w:style w:type="paragraph" w:customStyle="1" w:styleId="562">
    <w:name w:val="CM1"/>
    <w:basedOn w:val="71"/>
    <w:next w:val="71"/>
    <w:qFormat/>
    <w:uiPriority w:val="0"/>
    <w:rPr>
      <w:rFonts w:ascii="Arial" w:hAnsi="Arial" w:cs="Times New Roman"/>
      <w:color w:val="auto"/>
    </w:rPr>
  </w:style>
  <w:style w:type="paragraph" w:customStyle="1" w:styleId="563">
    <w:name w:val="xl348"/>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hint="eastAsia" w:ascii="宋体" w:hAnsi="宋体" w:cs="宋体"/>
      <w:b/>
      <w:bCs/>
      <w:kern w:val="0"/>
      <w:sz w:val="20"/>
    </w:rPr>
  </w:style>
  <w:style w:type="paragraph" w:customStyle="1" w:styleId="564">
    <w:name w:val="xl205"/>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color w:val="000000"/>
      <w:kern w:val="0"/>
      <w:sz w:val="20"/>
    </w:rPr>
  </w:style>
  <w:style w:type="paragraph" w:customStyle="1" w:styleId="565">
    <w:name w:val="xl16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Autospacing="1" w:afterAutospacing="1"/>
      <w:jc w:val="left"/>
    </w:pPr>
    <w:rPr>
      <w:rFonts w:ascii="宋体" w:hAnsi="宋体" w:cs="宋体"/>
      <w:color w:val="000000"/>
      <w:kern w:val="0"/>
      <w:sz w:val="16"/>
      <w:szCs w:val="16"/>
    </w:rPr>
  </w:style>
  <w:style w:type="paragraph" w:customStyle="1" w:styleId="566">
    <w:name w:val="xl16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Autospacing="1" w:afterAutospacing="1"/>
      <w:textAlignment w:val="top"/>
    </w:pPr>
    <w:rPr>
      <w:rFonts w:ascii="宋体" w:hAnsi="宋体" w:cs="宋体"/>
      <w:color w:val="000000"/>
      <w:kern w:val="0"/>
      <w:sz w:val="16"/>
      <w:szCs w:val="16"/>
    </w:rPr>
  </w:style>
  <w:style w:type="paragraph" w:customStyle="1" w:styleId="567">
    <w:name w:val="文字列表"/>
    <w:basedOn w:val="56"/>
    <w:qFormat/>
    <w:uiPriority w:val="0"/>
    <w:pPr>
      <w:tabs>
        <w:tab w:val="left" w:pos="840"/>
      </w:tabs>
      <w:spacing w:line="360" w:lineRule="auto"/>
      <w:ind w:left="840" w:leftChars="200" w:firstLine="0" w:firstLineChars="0"/>
    </w:pPr>
    <w:rPr>
      <w:rFonts w:ascii="楷体_GB2312" w:hAnsi="Calibri" w:eastAsia="楷体_GB2312"/>
      <w:sz w:val="24"/>
    </w:rPr>
  </w:style>
  <w:style w:type="paragraph" w:customStyle="1" w:styleId="568">
    <w:name w:val="标书正文左对齐"/>
    <w:basedOn w:val="1"/>
    <w:qFormat/>
    <w:uiPriority w:val="0"/>
    <w:pPr>
      <w:spacing w:beforeLines="50" w:line="400" w:lineRule="exact"/>
    </w:pPr>
    <w:rPr>
      <w:rFonts w:ascii="AmerType Md BT" w:hAnsi="AmerType Md BT"/>
      <w:sz w:val="24"/>
      <w:szCs w:val="24"/>
    </w:rPr>
  </w:style>
  <w:style w:type="paragraph" w:customStyle="1" w:styleId="569">
    <w:name w:val="xl168"/>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kern w:val="0"/>
      <w:sz w:val="20"/>
    </w:rPr>
  </w:style>
  <w:style w:type="paragraph" w:customStyle="1" w:styleId="570">
    <w:name w:val="图"/>
    <w:basedOn w:val="1"/>
    <w:qFormat/>
    <w:uiPriority w:val="0"/>
    <w:pPr>
      <w:tabs>
        <w:tab w:val="right" w:pos="8190"/>
      </w:tabs>
      <w:spacing w:line="360" w:lineRule="auto"/>
      <w:jc w:val="center"/>
    </w:pPr>
    <w:rPr>
      <w:rFonts w:ascii="宋体" w:hAnsi="宋体" w:eastAsia="仿宋" w:cs="宋体"/>
      <w:sz w:val="24"/>
    </w:rPr>
  </w:style>
  <w:style w:type="paragraph" w:customStyle="1" w:styleId="571">
    <w:name w:val="xl221"/>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color w:val="000000"/>
      <w:kern w:val="0"/>
      <w:sz w:val="20"/>
    </w:rPr>
  </w:style>
  <w:style w:type="paragraph" w:customStyle="1" w:styleId="572">
    <w:name w:val="标书一级"/>
    <w:basedOn w:val="293"/>
    <w:qFormat/>
    <w:uiPriority w:val="0"/>
    <w:pPr>
      <w:tabs>
        <w:tab w:val="left" w:pos="0"/>
        <w:tab w:val="clear" w:pos="892"/>
      </w:tabs>
      <w:ind w:left="0" w:firstLine="0"/>
    </w:pPr>
  </w:style>
  <w:style w:type="paragraph" w:customStyle="1" w:styleId="573">
    <w:name w:val="xl210"/>
    <w:basedOn w:val="1"/>
    <w:qFormat/>
    <w:uiPriority w:val="0"/>
    <w:pPr>
      <w:widowControl/>
      <w:shd w:val="clear" w:color="000000" w:fill="FFFFFF"/>
      <w:spacing w:beforeAutospacing="1" w:afterAutospacing="1"/>
      <w:jc w:val="left"/>
    </w:pPr>
    <w:rPr>
      <w:rFonts w:ascii="宋体" w:hAnsi="宋体" w:cs="宋体"/>
      <w:kern w:val="0"/>
      <w:sz w:val="20"/>
    </w:rPr>
  </w:style>
  <w:style w:type="paragraph" w:customStyle="1" w:styleId="574">
    <w:name w:val="xl235"/>
    <w:basedOn w:val="1"/>
    <w:qFormat/>
    <w:uiPriority w:val="0"/>
    <w:pPr>
      <w:widowControl/>
      <w:pBdr>
        <w:top w:val="single" w:color="auto" w:sz="4" w:space="0"/>
        <w:bottom w:val="single" w:color="auto" w:sz="4" w:space="0"/>
      </w:pBdr>
      <w:shd w:val="clear" w:color="000000" w:fill="CCFFCC"/>
      <w:spacing w:beforeAutospacing="1" w:afterAutospacing="1"/>
      <w:jc w:val="right"/>
    </w:pPr>
    <w:rPr>
      <w:rFonts w:ascii="宋体" w:hAnsi="宋体" w:cs="宋体"/>
      <w:b/>
      <w:bCs/>
      <w:kern w:val="0"/>
      <w:sz w:val="20"/>
    </w:rPr>
  </w:style>
  <w:style w:type="paragraph" w:customStyle="1" w:styleId="575">
    <w:name w:val="xl178"/>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pPr>
    <w:rPr>
      <w:rFonts w:ascii="宋体" w:hAnsi="宋体" w:cs="宋体"/>
      <w:kern w:val="0"/>
      <w:sz w:val="20"/>
    </w:rPr>
  </w:style>
  <w:style w:type="paragraph" w:customStyle="1" w:styleId="576">
    <w:name w:val="xl406"/>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hint="eastAsia" w:ascii="宋体" w:hAnsi="宋体" w:cs="宋体"/>
      <w:kern w:val="0"/>
      <w:sz w:val="20"/>
    </w:rPr>
  </w:style>
  <w:style w:type="paragraph" w:customStyle="1" w:styleId="577">
    <w:name w:val="xl233"/>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color w:val="000000"/>
      <w:kern w:val="0"/>
      <w:sz w:val="20"/>
    </w:rPr>
  </w:style>
  <w:style w:type="paragraph" w:customStyle="1" w:styleId="578">
    <w:name w:val="xl412"/>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hint="eastAsia" w:ascii="宋体" w:hAnsi="宋体" w:cs="宋体"/>
      <w:color w:val="000000"/>
      <w:kern w:val="0"/>
      <w:sz w:val="20"/>
    </w:rPr>
  </w:style>
  <w:style w:type="paragraph" w:customStyle="1" w:styleId="579">
    <w:name w:val="xl362"/>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hint="eastAsia" w:ascii="方正隶书简体" w:hAnsi="宋体" w:eastAsia="方正隶书简体" w:cs="宋体"/>
      <w:kern w:val="0"/>
      <w:sz w:val="20"/>
    </w:rPr>
  </w:style>
  <w:style w:type="paragraph" w:customStyle="1" w:styleId="580">
    <w:name w:val="font7"/>
    <w:basedOn w:val="1"/>
    <w:qFormat/>
    <w:uiPriority w:val="0"/>
    <w:pPr>
      <w:widowControl/>
      <w:spacing w:beforeAutospacing="1" w:afterAutospacing="1"/>
      <w:jc w:val="left"/>
    </w:pPr>
    <w:rPr>
      <w:rFonts w:ascii="宋体" w:hAnsi="宋体" w:cs="宋体"/>
      <w:color w:val="000000"/>
      <w:kern w:val="0"/>
      <w:sz w:val="24"/>
      <w:szCs w:val="24"/>
    </w:rPr>
  </w:style>
  <w:style w:type="paragraph" w:customStyle="1" w:styleId="581">
    <w:name w:val="xl20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Autospacing="1" w:afterAutospacing="1"/>
      <w:jc w:val="left"/>
    </w:pPr>
    <w:rPr>
      <w:rFonts w:ascii="宋体" w:hAnsi="宋体" w:cs="宋体"/>
      <w:kern w:val="0"/>
      <w:sz w:val="20"/>
    </w:rPr>
  </w:style>
  <w:style w:type="paragraph" w:customStyle="1" w:styleId="582">
    <w:name w:val="xl34"/>
    <w:basedOn w:val="1"/>
    <w:qFormat/>
    <w:uiPriority w:val="0"/>
    <w:pPr>
      <w:widowControl/>
      <w:pBdr>
        <w:top w:val="single" w:color="auto" w:sz="4" w:space="0"/>
        <w:left w:val="single" w:color="auto" w:sz="4" w:space="0"/>
        <w:bottom w:val="single" w:color="auto" w:sz="4" w:space="0"/>
      </w:pBdr>
      <w:shd w:val="clear" w:color="auto" w:fill="FFFFFF"/>
      <w:spacing w:beforeAutospacing="1" w:afterAutospacing="1"/>
      <w:jc w:val="left"/>
      <w:textAlignment w:val="center"/>
    </w:pPr>
    <w:rPr>
      <w:rFonts w:ascii="宋体" w:hAnsi="宋体" w:cs="宋体"/>
      <w:b/>
      <w:bCs/>
      <w:kern w:val="0"/>
      <w:sz w:val="20"/>
    </w:rPr>
  </w:style>
  <w:style w:type="paragraph" w:customStyle="1" w:styleId="583">
    <w:name w:val="文档标题"/>
    <w:basedOn w:val="1"/>
    <w:qFormat/>
    <w:uiPriority w:val="0"/>
    <w:pPr>
      <w:tabs>
        <w:tab w:val="left" w:pos="0"/>
      </w:tabs>
      <w:autoSpaceDE w:val="0"/>
      <w:autoSpaceDN w:val="0"/>
      <w:adjustRightInd w:val="0"/>
      <w:spacing w:line="360" w:lineRule="auto"/>
      <w:jc w:val="center"/>
    </w:pPr>
    <w:rPr>
      <w:rFonts w:ascii="Arial" w:hAnsi="Arial" w:eastAsia="黑体"/>
      <w:snapToGrid w:val="0"/>
      <w:kern w:val="0"/>
      <w:sz w:val="36"/>
      <w:szCs w:val="36"/>
    </w:rPr>
  </w:style>
  <w:style w:type="paragraph" w:customStyle="1" w:styleId="584">
    <w:name w:val="xl209"/>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color w:val="000000"/>
      <w:kern w:val="0"/>
      <w:sz w:val="20"/>
    </w:rPr>
  </w:style>
  <w:style w:type="paragraph" w:customStyle="1" w:styleId="585">
    <w:name w:val="font25"/>
    <w:basedOn w:val="1"/>
    <w:qFormat/>
    <w:uiPriority w:val="0"/>
    <w:pPr>
      <w:widowControl/>
      <w:spacing w:beforeAutospacing="1" w:afterAutospacing="1"/>
      <w:jc w:val="left"/>
    </w:pPr>
    <w:rPr>
      <w:rFonts w:ascii="宋体" w:hAnsi="宋体" w:cs="宋体"/>
      <w:color w:val="000000"/>
      <w:kern w:val="0"/>
      <w:sz w:val="20"/>
    </w:rPr>
  </w:style>
  <w:style w:type="paragraph" w:customStyle="1" w:styleId="586">
    <w:name w:val="xl104"/>
    <w:basedOn w:val="1"/>
    <w:qFormat/>
    <w:uiPriority w:val="0"/>
    <w:pPr>
      <w:widowControl/>
      <w:pBdr>
        <w:top w:val="single" w:color="auto" w:sz="4" w:space="0"/>
        <w:left w:val="single" w:color="auto" w:sz="4" w:space="0"/>
        <w:bottom w:val="single" w:color="auto" w:sz="4" w:space="0"/>
        <w:right w:val="single" w:color="auto" w:sz="4" w:space="0"/>
      </w:pBdr>
      <w:shd w:val="clear" w:color="333399" w:fill="C0C0C0"/>
      <w:spacing w:beforeAutospacing="1" w:afterAutospacing="1"/>
      <w:jc w:val="center"/>
      <w:textAlignment w:val="center"/>
    </w:pPr>
    <w:rPr>
      <w:rFonts w:ascii="宋体" w:hAnsi="宋体" w:cs="宋体"/>
      <w:color w:val="FFFFFF"/>
      <w:kern w:val="0"/>
      <w:sz w:val="20"/>
    </w:rPr>
  </w:style>
  <w:style w:type="paragraph" w:customStyle="1" w:styleId="587">
    <w:name w:val="正文1"/>
    <w:basedOn w:val="56"/>
    <w:qFormat/>
    <w:uiPriority w:val="0"/>
    <w:pPr>
      <w:spacing w:line="360" w:lineRule="auto"/>
      <w:ind w:firstLine="576" w:firstLineChars="0"/>
    </w:pPr>
    <w:rPr>
      <w:rFonts w:ascii="宋体"/>
      <w:sz w:val="28"/>
    </w:rPr>
  </w:style>
  <w:style w:type="paragraph" w:customStyle="1" w:styleId="588">
    <w:name w:val="xl152"/>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top"/>
    </w:pPr>
    <w:rPr>
      <w:rFonts w:ascii="宋体" w:hAnsi="宋体" w:cs="宋体"/>
      <w:kern w:val="0"/>
      <w:sz w:val="16"/>
      <w:szCs w:val="16"/>
    </w:rPr>
  </w:style>
  <w:style w:type="paragraph" w:customStyle="1" w:styleId="589">
    <w:name w:val="Char Char Char Char Char Char Char Char Char Char Char Char Char Char Char Char Char Char Char Char Char Char Char Char Char Char Char Char Char Char Char Char Char Char"/>
    <w:basedOn w:val="1"/>
    <w:qFormat/>
    <w:uiPriority w:val="0"/>
    <w:rPr>
      <w:szCs w:val="24"/>
    </w:rPr>
  </w:style>
  <w:style w:type="paragraph" w:customStyle="1" w:styleId="590">
    <w:name w:val="样式 标题 2 + 左侧:  0.85 厘米"/>
    <w:basedOn w:val="4"/>
    <w:qFormat/>
    <w:uiPriority w:val="0"/>
    <w:pPr>
      <w:keepLines/>
      <w:tabs>
        <w:tab w:val="clear" w:pos="1021"/>
      </w:tabs>
      <w:spacing w:line="413" w:lineRule="auto"/>
      <w:ind w:left="576" w:hanging="576"/>
      <w:textAlignment w:val="auto"/>
    </w:pPr>
    <w:rPr>
      <w:rFonts w:ascii="Arial" w:hAnsi="Arial" w:cs="宋体"/>
      <w:bCs/>
      <w:sz w:val="32"/>
    </w:rPr>
  </w:style>
  <w:style w:type="paragraph" w:customStyle="1" w:styleId="591">
    <w:name w:val="2级标题"/>
    <w:basedOn w:val="4"/>
    <w:qFormat/>
    <w:uiPriority w:val="0"/>
    <w:pPr>
      <w:keepLines/>
      <w:tabs>
        <w:tab w:val="left" w:pos="360"/>
        <w:tab w:val="clear" w:pos="1021"/>
      </w:tabs>
      <w:adjustRightInd/>
      <w:ind w:left="284" w:hanging="284"/>
      <w:jc w:val="left"/>
      <w:textAlignment w:val="auto"/>
    </w:pPr>
    <w:rPr>
      <w:rFonts w:ascii="宋体" w:hAnsi="宋体" w:eastAsia="宋体"/>
      <w:bCs/>
      <w:sz w:val="30"/>
      <w:szCs w:val="32"/>
    </w:rPr>
  </w:style>
  <w:style w:type="paragraph" w:customStyle="1" w:styleId="592">
    <w:name w:val="xl247"/>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right"/>
    </w:pPr>
    <w:rPr>
      <w:rFonts w:ascii="宋体" w:hAnsi="宋体" w:cs="宋体"/>
      <w:color w:val="000000"/>
      <w:kern w:val="0"/>
      <w:sz w:val="20"/>
    </w:rPr>
  </w:style>
  <w:style w:type="paragraph" w:customStyle="1" w:styleId="593">
    <w:name w:val="font17"/>
    <w:basedOn w:val="1"/>
    <w:qFormat/>
    <w:uiPriority w:val="0"/>
    <w:pPr>
      <w:widowControl/>
      <w:spacing w:beforeAutospacing="1" w:afterAutospacing="1"/>
      <w:jc w:val="left"/>
    </w:pPr>
    <w:rPr>
      <w:rFonts w:ascii="宋体" w:hAnsi="宋体" w:cs="宋体"/>
      <w:color w:val="FFFFFF"/>
      <w:kern w:val="0"/>
      <w:sz w:val="20"/>
    </w:rPr>
  </w:style>
  <w:style w:type="paragraph" w:customStyle="1" w:styleId="594">
    <w:name w:val="保留正文"/>
    <w:basedOn w:val="24"/>
    <w:qFormat/>
    <w:uiPriority w:val="0"/>
    <w:pPr>
      <w:keepNext/>
      <w:overflowPunct w:val="0"/>
      <w:autoSpaceDE w:val="0"/>
      <w:autoSpaceDN w:val="0"/>
      <w:adjustRightInd w:val="0"/>
      <w:spacing w:line="480" w:lineRule="auto"/>
      <w:jc w:val="left"/>
      <w:textAlignment w:val="baseline"/>
    </w:pPr>
    <w:rPr>
      <w:rFonts w:hint="eastAsia" w:ascii="Times New Roman" w:eastAsia="宋体"/>
      <w:b w:val="0"/>
      <w:spacing w:val="0"/>
      <w:kern w:val="0"/>
      <w:sz w:val="24"/>
    </w:rPr>
  </w:style>
  <w:style w:type="paragraph" w:customStyle="1" w:styleId="595">
    <w:name w:val="xl39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Autospacing="1" w:afterAutospacing="1"/>
      <w:jc w:val="center"/>
    </w:pPr>
    <w:rPr>
      <w:rFonts w:hint="eastAsia" w:ascii="宋体" w:hAnsi="宋体" w:cs="宋体"/>
      <w:kern w:val="0"/>
      <w:sz w:val="20"/>
    </w:rPr>
  </w:style>
  <w:style w:type="paragraph" w:customStyle="1" w:styleId="596">
    <w:name w:val="xl415"/>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hint="eastAsia" w:ascii="宋体" w:hAnsi="宋体" w:cs="宋体"/>
      <w:b/>
      <w:bCs/>
      <w:kern w:val="0"/>
      <w:sz w:val="20"/>
    </w:rPr>
  </w:style>
  <w:style w:type="paragraph" w:customStyle="1" w:styleId="597">
    <w:name w:val="xl99"/>
    <w:basedOn w:val="1"/>
    <w:qFormat/>
    <w:uiPriority w:val="0"/>
    <w:pPr>
      <w:widowControl/>
      <w:pBdr>
        <w:top w:val="single" w:color="auto" w:sz="4" w:space="0"/>
        <w:bottom w:val="single" w:color="auto" w:sz="4" w:space="0"/>
      </w:pBdr>
      <w:spacing w:beforeAutospacing="1" w:afterAutospacing="1"/>
      <w:jc w:val="left"/>
    </w:pPr>
    <w:rPr>
      <w:rFonts w:ascii="宋体" w:hAnsi="宋体" w:cs="宋体"/>
      <w:kern w:val="0"/>
      <w:sz w:val="24"/>
      <w:szCs w:val="24"/>
    </w:rPr>
  </w:style>
  <w:style w:type="paragraph" w:customStyle="1" w:styleId="598">
    <w:name w:val="xl68"/>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kern w:val="0"/>
      <w:sz w:val="24"/>
      <w:szCs w:val="24"/>
    </w:rPr>
  </w:style>
  <w:style w:type="paragraph" w:customStyle="1" w:styleId="599">
    <w:name w:val="xl22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Autospacing="1" w:afterAutospacing="1"/>
      <w:jc w:val="center"/>
    </w:pPr>
    <w:rPr>
      <w:rFonts w:ascii="宋体" w:hAnsi="宋体" w:cs="宋体"/>
      <w:color w:val="000000"/>
      <w:kern w:val="0"/>
      <w:sz w:val="20"/>
    </w:rPr>
  </w:style>
  <w:style w:type="paragraph" w:customStyle="1" w:styleId="600">
    <w:name w:val="xl329"/>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hint="eastAsia" w:ascii="宋体" w:hAnsi="宋体" w:cs="宋体"/>
      <w:b/>
      <w:bCs/>
      <w:kern w:val="0"/>
      <w:sz w:val="20"/>
    </w:rPr>
  </w:style>
  <w:style w:type="paragraph" w:customStyle="1" w:styleId="601">
    <w:name w:val="xl29"/>
    <w:basedOn w:val="1"/>
    <w:qFormat/>
    <w:uiPriority w:val="0"/>
    <w:pPr>
      <w:widowControl/>
      <w:spacing w:beforeAutospacing="1" w:afterAutospacing="1"/>
      <w:jc w:val="left"/>
      <w:textAlignment w:val="center"/>
    </w:pPr>
    <w:rPr>
      <w:rFonts w:ascii="宋体" w:hAnsi="宋体" w:cs="宋体"/>
      <w:kern w:val="0"/>
      <w:sz w:val="20"/>
    </w:rPr>
  </w:style>
  <w:style w:type="paragraph" w:customStyle="1" w:styleId="602">
    <w:name w:val="模板标题4"/>
    <w:basedOn w:val="1"/>
    <w:next w:val="1"/>
    <w:qFormat/>
    <w:uiPriority w:val="0"/>
    <w:pPr>
      <w:keepNext/>
      <w:keepLines/>
      <w:spacing w:line="480" w:lineRule="auto"/>
      <w:jc w:val="left"/>
      <w:outlineLvl w:val="2"/>
    </w:pPr>
    <w:rPr>
      <w:rFonts w:ascii="Arial" w:hAnsi="Arial" w:cs="Arial"/>
      <w:b/>
      <w:color w:val="000000"/>
      <w:sz w:val="30"/>
      <w:szCs w:val="30"/>
    </w:rPr>
  </w:style>
  <w:style w:type="paragraph" w:customStyle="1" w:styleId="603">
    <w:name w:val="xl346"/>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hint="eastAsia" w:ascii="宋体" w:hAnsi="宋体" w:cs="宋体"/>
      <w:kern w:val="0"/>
      <w:sz w:val="24"/>
    </w:rPr>
  </w:style>
  <w:style w:type="paragraph" w:customStyle="1" w:styleId="604">
    <w:name w:val="xl63"/>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center"/>
    </w:pPr>
    <w:rPr>
      <w:rFonts w:ascii="宋体" w:hAnsi="宋体" w:cs="宋体"/>
      <w:kern w:val="0"/>
      <w:sz w:val="20"/>
    </w:rPr>
  </w:style>
  <w:style w:type="paragraph" w:customStyle="1" w:styleId="605">
    <w:name w:val="提纲段"/>
    <w:basedOn w:val="1"/>
    <w:qFormat/>
    <w:uiPriority w:val="0"/>
    <w:pPr>
      <w:tabs>
        <w:tab w:val="left" w:pos="1620"/>
      </w:tabs>
      <w:ind w:firstLine="200" w:firstLineChars="200"/>
    </w:pPr>
    <w:rPr>
      <w:rFonts w:ascii="宋体"/>
      <w:b/>
      <w:bCs/>
      <w:spacing w:val="6"/>
      <w:sz w:val="28"/>
    </w:rPr>
  </w:style>
  <w:style w:type="paragraph" w:customStyle="1" w:styleId="606">
    <w:name w:val="xl182"/>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kern w:val="0"/>
      <w:sz w:val="20"/>
    </w:rPr>
  </w:style>
  <w:style w:type="paragraph" w:customStyle="1" w:styleId="607">
    <w:name w:val="xl26"/>
    <w:basedOn w:val="1"/>
    <w:qFormat/>
    <w:uiPriority w:val="0"/>
    <w:pPr>
      <w:widowControl/>
      <w:pBdr>
        <w:top w:val="single" w:color="auto" w:sz="4" w:space="0"/>
        <w:left w:val="single" w:color="auto" w:sz="4" w:space="0"/>
        <w:bottom w:val="single" w:color="auto" w:sz="4" w:space="0"/>
      </w:pBdr>
      <w:shd w:val="clear" w:color="auto" w:fill="CCFFCC"/>
      <w:spacing w:beforeAutospacing="1" w:afterAutospacing="1"/>
      <w:jc w:val="center"/>
      <w:textAlignment w:val="center"/>
    </w:pPr>
    <w:rPr>
      <w:rFonts w:ascii="Arial Unicode MS" w:hAnsi="Arial Unicode MS" w:eastAsia="Arial Unicode MS" w:cs="Arial Unicode MS"/>
      <w:b/>
      <w:bCs/>
      <w:color w:val="000000"/>
      <w:kern w:val="0"/>
      <w:sz w:val="20"/>
      <w:szCs w:val="24"/>
    </w:rPr>
  </w:style>
  <w:style w:type="paragraph" w:customStyle="1" w:styleId="608">
    <w:name w:val="font9"/>
    <w:basedOn w:val="1"/>
    <w:qFormat/>
    <w:uiPriority w:val="0"/>
    <w:pPr>
      <w:widowControl/>
      <w:spacing w:beforeAutospacing="1" w:afterAutospacing="1"/>
      <w:jc w:val="left"/>
    </w:pPr>
    <w:rPr>
      <w:rFonts w:ascii="宋体" w:hAnsi="宋体" w:cs="宋体"/>
      <w:kern w:val="0"/>
      <w:sz w:val="18"/>
      <w:szCs w:val="18"/>
    </w:rPr>
  </w:style>
  <w:style w:type="paragraph" w:customStyle="1" w:styleId="609">
    <w:name w:val="普通正文"/>
    <w:basedOn w:val="1"/>
    <w:link w:val="756"/>
    <w:qFormat/>
    <w:uiPriority w:val="0"/>
    <w:pPr>
      <w:spacing w:line="360" w:lineRule="auto"/>
      <w:ind w:firstLine="486" w:firstLineChars="200"/>
    </w:pPr>
    <w:rPr>
      <w:rFonts w:ascii="宋体" w:hAnsi="宋体" w:cs="宋体"/>
      <w:sz w:val="24"/>
      <w:szCs w:val="24"/>
    </w:rPr>
  </w:style>
  <w:style w:type="paragraph" w:customStyle="1" w:styleId="610">
    <w:name w:val="表格样式2"/>
    <w:basedOn w:val="1"/>
    <w:link w:val="765"/>
    <w:qFormat/>
    <w:uiPriority w:val="0"/>
    <w:pPr>
      <w:widowControl/>
      <w:spacing w:line="160" w:lineRule="atLeast"/>
      <w:jc w:val="left"/>
    </w:pPr>
    <w:rPr>
      <w:rFonts w:ascii="方正仿宋_GBK" w:hAnsi="宋体"/>
      <w:bCs/>
      <w:szCs w:val="24"/>
    </w:rPr>
  </w:style>
  <w:style w:type="paragraph" w:customStyle="1" w:styleId="611">
    <w:name w:val="xl101"/>
    <w:basedOn w:val="1"/>
    <w:qFormat/>
    <w:uiPriority w:val="0"/>
    <w:pPr>
      <w:widowControl/>
      <w:pBdr>
        <w:top w:val="single" w:color="auto" w:sz="4" w:space="0"/>
        <w:bottom w:val="single" w:color="auto" w:sz="4" w:space="0"/>
      </w:pBdr>
      <w:shd w:val="clear" w:color="auto" w:fill="339966"/>
      <w:spacing w:beforeAutospacing="1" w:afterAutospacing="1"/>
      <w:jc w:val="center"/>
      <w:textAlignment w:val="center"/>
    </w:pPr>
    <w:rPr>
      <w:rFonts w:ascii="宋体" w:hAnsi="宋体" w:cs="宋体"/>
      <w:b/>
      <w:bCs/>
      <w:kern w:val="0"/>
      <w:sz w:val="24"/>
      <w:szCs w:val="24"/>
    </w:rPr>
  </w:style>
  <w:style w:type="paragraph" w:customStyle="1" w:styleId="612">
    <w:name w:val="样式 正文文字首行缩进HD正文1body textbt?y????×??y?????y?????Body Text...4"/>
    <w:basedOn w:val="1"/>
    <w:qFormat/>
    <w:uiPriority w:val="0"/>
    <w:pPr>
      <w:tabs>
        <w:tab w:val="left" w:pos="923"/>
      </w:tabs>
      <w:autoSpaceDE w:val="0"/>
      <w:autoSpaceDN w:val="0"/>
      <w:adjustRightInd w:val="0"/>
      <w:spacing w:line="360" w:lineRule="auto"/>
      <w:ind w:left="923" w:firstLine="200" w:firstLineChars="200"/>
    </w:pPr>
    <w:rPr>
      <w:bCs/>
      <w:color w:val="000000"/>
      <w:szCs w:val="21"/>
      <w:lang w:val="zh-CN"/>
    </w:rPr>
  </w:style>
  <w:style w:type="paragraph" w:customStyle="1" w:styleId="613">
    <w:name w:val="04正文二级标题"/>
    <w:qFormat/>
    <w:uiPriority w:val="0"/>
    <w:pPr>
      <w:spacing w:after="200" w:line="300" w:lineRule="auto"/>
      <w:ind w:firstLine="200"/>
      <w:jc w:val="both"/>
    </w:pPr>
    <w:rPr>
      <w:rFonts w:ascii="Times New Roman" w:hAnsi="Times New Roman" w:eastAsia="宋体" w:cs="Times New Roman"/>
      <w:sz w:val="28"/>
      <w:lang w:val="en-US" w:eastAsia="zh-CN" w:bidi="ar-SA"/>
    </w:rPr>
  </w:style>
  <w:style w:type="paragraph" w:customStyle="1" w:styleId="614">
    <w:name w:val="xl374"/>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hint="eastAsia" w:ascii="宋体" w:hAnsi="宋体" w:cs="宋体"/>
      <w:kern w:val="0"/>
      <w:sz w:val="20"/>
    </w:rPr>
  </w:style>
  <w:style w:type="paragraph" w:customStyle="1" w:styleId="615">
    <w:name w:val="图片题注"/>
    <w:basedOn w:val="1"/>
    <w:next w:val="1"/>
    <w:qFormat/>
    <w:uiPriority w:val="0"/>
    <w:pPr>
      <w:tabs>
        <w:tab w:val="left" w:pos="1200"/>
      </w:tabs>
      <w:autoSpaceDE w:val="0"/>
      <w:autoSpaceDN w:val="0"/>
      <w:adjustRightInd w:val="0"/>
      <w:spacing w:line="360" w:lineRule="auto"/>
      <w:ind w:left="2040" w:hanging="360"/>
      <w:jc w:val="center"/>
    </w:pPr>
    <w:rPr>
      <w:b/>
      <w:snapToGrid w:val="0"/>
      <w:kern w:val="0"/>
      <w:sz w:val="18"/>
      <w:szCs w:val="21"/>
    </w:rPr>
  </w:style>
  <w:style w:type="paragraph" w:customStyle="1" w:styleId="616">
    <w:name w:val="样式 样式 宋体 四号 行距: 最小值 12 磅 首行缩进:  1.92 字符 + 首行缩进:  1.92 字符"/>
    <w:basedOn w:val="1"/>
    <w:qFormat/>
    <w:uiPriority w:val="0"/>
    <w:pPr>
      <w:spacing w:line="360" w:lineRule="auto"/>
    </w:pPr>
    <w:rPr>
      <w:rFonts w:ascii="宋体" w:hAnsi="宋体"/>
      <w:bCs/>
      <w:iCs/>
      <w:sz w:val="24"/>
      <w:szCs w:val="24"/>
    </w:rPr>
  </w:style>
  <w:style w:type="paragraph" w:customStyle="1" w:styleId="617">
    <w:name w:val="标书二级标题，自动编号"/>
    <w:basedOn w:val="294"/>
    <w:qFormat/>
    <w:uiPriority w:val="0"/>
    <w:pPr>
      <w:tabs>
        <w:tab w:val="left" w:pos="1021"/>
        <w:tab w:val="clear" w:pos="1200"/>
        <w:tab w:val="clear" w:pos="1312"/>
      </w:tabs>
      <w:ind w:left="0" w:firstLine="0"/>
      <w:jc w:val="left"/>
      <w:outlineLvl w:val="2"/>
    </w:pPr>
    <w:rPr>
      <w:rFonts w:ascii="Times New Roman" w:hAnsi="Times New Roman"/>
      <w:smallCaps w:val="0"/>
      <w:sz w:val="28"/>
    </w:rPr>
  </w:style>
  <w:style w:type="paragraph" w:customStyle="1" w:styleId="618">
    <w:name w:val="模板普通正文"/>
    <w:basedOn w:val="26"/>
    <w:qFormat/>
    <w:uiPriority w:val="0"/>
    <w:pPr>
      <w:spacing w:beforeLines="50" w:line="360" w:lineRule="auto"/>
      <w:ind w:firstLine="490" w:firstLineChars="175"/>
      <w:jc w:val="left"/>
    </w:pPr>
    <w:rPr>
      <w:rFonts w:ascii="Times New Roman"/>
      <w:spacing w:val="0"/>
      <w:sz w:val="21"/>
      <w:szCs w:val="24"/>
    </w:rPr>
  </w:style>
  <w:style w:type="paragraph" w:customStyle="1" w:styleId="619">
    <w:name w:val="❤正文"/>
    <w:basedOn w:val="1"/>
    <w:link w:val="798"/>
    <w:qFormat/>
    <w:uiPriority w:val="0"/>
    <w:pPr>
      <w:tabs>
        <w:tab w:val="right" w:pos="8190"/>
      </w:tabs>
      <w:spacing w:line="360" w:lineRule="auto"/>
      <w:ind w:firstLine="200" w:firstLineChars="200"/>
      <w:outlineLvl w:val="1"/>
    </w:pPr>
    <w:rPr>
      <w:rFonts w:ascii="Arial" w:hAnsi="Arial" w:cs="Arial"/>
      <w:sz w:val="24"/>
      <w:szCs w:val="28"/>
    </w:rPr>
  </w:style>
  <w:style w:type="paragraph" w:customStyle="1" w:styleId="620">
    <w:name w:val="xl123"/>
    <w:basedOn w:val="1"/>
    <w:qFormat/>
    <w:uiPriority w:val="0"/>
    <w:pPr>
      <w:widowControl/>
      <w:pBdr>
        <w:top w:val="single" w:color="auto" w:sz="4" w:space="0"/>
        <w:bottom w:val="single" w:color="auto" w:sz="4" w:space="0"/>
        <w:right w:val="single" w:color="auto" w:sz="4" w:space="0"/>
      </w:pBdr>
      <w:shd w:val="clear" w:color="000000" w:fill="FFFFFF"/>
      <w:spacing w:beforeAutospacing="1" w:afterAutospacing="1"/>
      <w:jc w:val="left"/>
      <w:textAlignment w:val="center"/>
    </w:pPr>
    <w:rPr>
      <w:b/>
      <w:bCs/>
      <w:kern w:val="0"/>
      <w:sz w:val="20"/>
    </w:rPr>
  </w:style>
  <w:style w:type="paragraph" w:customStyle="1" w:styleId="621">
    <w:name w:val="小标题2"/>
    <w:basedOn w:val="1"/>
    <w:next w:val="1"/>
    <w:qFormat/>
    <w:uiPriority w:val="0"/>
    <w:pPr>
      <w:spacing w:beforeLines="20" w:afterLines="20" w:line="400" w:lineRule="exact"/>
      <w:ind w:firstLine="200" w:firstLineChars="200"/>
    </w:pPr>
    <w:rPr>
      <w:rFonts w:eastAsia="楷体_GB2312"/>
      <w:szCs w:val="24"/>
    </w:rPr>
  </w:style>
  <w:style w:type="paragraph" w:customStyle="1" w:styleId="622">
    <w:name w:val="xl40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Autospacing="1" w:afterAutospacing="1"/>
      <w:jc w:val="left"/>
    </w:pPr>
    <w:rPr>
      <w:rFonts w:hint="eastAsia" w:ascii="宋体" w:hAnsi="宋体" w:cs="宋体"/>
      <w:b/>
      <w:bCs/>
      <w:kern w:val="0"/>
      <w:sz w:val="20"/>
    </w:rPr>
  </w:style>
  <w:style w:type="paragraph" w:customStyle="1" w:styleId="623">
    <w:name w:val="font0"/>
    <w:basedOn w:val="1"/>
    <w:qFormat/>
    <w:uiPriority w:val="0"/>
    <w:pPr>
      <w:widowControl/>
      <w:spacing w:beforeAutospacing="1" w:afterAutospacing="1"/>
      <w:jc w:val="left"/>
    </w:pPr>
    <w:rPr>
      <w:rFonts w:ascii="宋体" w:hAnsi="宋体" w:cs="宋体"/>
      <w:kern w:val="0"/>
      <w:sz w:val="24"/>
      <w:szCs w:val="24"/>
    </w:rPr>
  </w:style>
  <w:style w:type="paragraph" w:customStyle="1" w:styleId="624">
    <w:name w:val="标3"/>
    <w:basedOn w:val="1"/>
    <w:link w:val="751"/>
    <w:qFormat/>
    <w:uiPriority w:val="0"/>
    <w:pPr>
      <w:keepNext/>
      <w:keepLines/>
      <w:tabs>
        <w:tab w:val="left" w:pos="1080"/>
      </w:tabs>
      <w:spacing w:beforeLines="100" w:line="360" w:lineRule="auto"/>
      <w:ind w:left="142" w:firstLine="200" w:firstLineChars="200"/>
      <w:outlineLvl w:val="2"/>
    </w:pPr>
    <w:rPr>
      <w:rFonts w:ascii="黑体" w:hAnsi="黑体" w:eastAsia="黑体"/>
      <w:b/>
      <w:bCs/>
      <w:sz w:val="28"/>
      <w:szCs w:val="18"/>
    </w:rPr>
  </w:style>
  <w:style w:type="paragraph" w:customStyle="1" w:styleId="625">
    <w:name w:val="xl48"/>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center"/>
    </w:pPr>
    <w:rPr>
      <w:rFonts w:ascii="宋体" w:hAnsi="宋体" w:cs="宋体"/>
      <w:kern w:val="0"/>
      <w:sz w:val="20"/>
    </w:rPr>
  </w:style>
  <w:style w:type="paragraph" w:customStyle="1" w:styleId="626">
    <w:name w:val="xl388"/>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hint="eastAsia" w:ascii="宋体" w:hAnsi="宋体" w:cs="宋体"/>
      <w:kern w:val="0"/>
      <w:sz w:val="20"/>
    </w:rPr>
  </w:style>
  <w:style w:type="paragraph" w:customStyle="1" w:styleId="627">
    <w:name w:val="xl143"/>
    <w:basedOn w:val="1"/>
    <w:qFormat/>
    <w:uiPriority w:val="0"/>
    <w:pPr>
      <w:widowControl/>
      <w:pBdr>
        <w:top w:val="single" w:color="auto" w:sz="4" w:space="0"/>
        <w:bottom w:val="single" w:color="auto" w:sz="4" w:space="0"/>
      </w:pBdr>
      <w:shd w:val="clear" w:color="000000" w:fill="CCFFFF"/>
      <w:spacing w:beforeAutospacing="1" w:afterAutospacing="1"/>
      <w:jc w:val="left"/>
    </w:pPr>
    <w:rPr>
      <w:b/>
      <w:bCs/>
      <w:kern w:val="0"/>
      <w:sz w:val="20"/>
      <w:szCs w:val="24"/>
    </w:rPr>
  </w:style>
  <w:style w:type="paragraph" w:customStyle="1" w:styleId="628">
    <w:name w:val="xl228"/>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kern w:val="0"/>
      <w:sz w:val="20"/>
    </w:rPr>
  </w:style>
  <w:style w:type="paragraph" w:customStyle="1" w:styleId="629">
    <w:name w:val="样式 宋体 小四 左 行距: 1.5 倍行距1"/>
    <w:basedOn w:val="1"/>
    <w:qFormat/>
    <w:uiPriority w:val="0"/>
    <w:pPr>
      <w:spacing w:line="360" w:lineRule="auto"/>
      <w:ind w:left="232" w:leftChars="232" w:firstLine="50" w:firstLineChars="50"/>
      <w:jc w:val="left"/>
    </w:pPr>
    <w:rPr>
      <w:rFonts w:ascii="宋体" w:hAnsi="宋体" w:cs="宋体"/>
      <w:sz w:val="24"/>
    </w:rPr>
  </w:style>
  <w:style w:type="paragraph" w:customStyle="1" w:styleId="630">
    <w:name w:val="param_more"/>
    <w:basedOn w:val="1"/>
    <w:qFormat/>
    <w:uiPriority w:val="0"/>
    <w:pPr>
      <w:widowControl/>
      <w:spacing w:beforeAutospacing="1" w:afterAutospacing="1"/>
      <w:jc w:val="left"/>
    </w:pPr>
    <w:rPr>
      <w:rFonts w:ascii="宋体" w:hAnsi="宋体" w:cs="宋体"/>
      <w:kern w:val="0"/>
      <w:sz w:val="24"/>
      <w:szCs w:val="24"/>
    </w:rPr>
  </w:style>
  <w:style w:type="paragraph" w:customStyle="1" w:styleId="631">
    <w:name w:val="无间隔1"/>
    <w:link w:val="883"/>
    <w:qFormat/>
    <w:uiPriority w:val="0"/>
    <w:pPr>
      <w:spacing w:after="200" w:line="276" w:lineRule="auto"/>
    </w:pPr>
    <w:rPr>
      <w:rFonts w:ascii="Times New Roman" w:hAnsi="Times New Roman" w:eastAsia="Times New Roman" w:cs="Times New Roman"/>
      <w:sz w:val="22"/>
      <w:szCs w:val="22"/>
      <w:lang w:val="en-US" w:eastAsia="zh-CN" w:bidi="ar-SA"/>
    </w:rPr>
  </w:style>
  <w:style w:type="paragraph" w:customStyle="1" w:styleId="632">
    <w:name w:val="表格标题"/>
    <w:basedOn w:val="355"/>
    <w:next w:val="355"/>
    <w:qFormat/>
    <w:uiPriority w:val="0"/>
    <w:pPr>
      <w:tabs>
        <w:tab w:val="left" w:pos="454"/>
      </w:tabs>
    </w:pPr>
    <w:rPr>
      <w:rFonts w:eastAsia="黑体"/>
      <w:bCs/>
      <w:sz w:val="24"/>
    </w:rPr>
  </w:style>
  <w:style w:type="paragraph" w:customStyle="1" w:styleId="633">
    <w:name w:val="单点描述标题"/>
    <w:basedOn w:val="4"/>
    <w:next w:val="100"/>
    <w:qFormat/>
    <w:uiPriority w:val="0"/>
    <w:pPr>
      <w:keepLines/>
      <w:widowControl/>
      <w:spacing w:line="276" w:lineRule="auto"/>
      <w:ind w:left="482" w:firstLine="482" w:firstLineChars="200"/>
      <w:jc w:val="left"/>
      <w:textAlignment w:val="auto"/>
      <w:outlineLvl w:val="9"/>
    </w:pPr>
    <w:rPr>
      <w:rFonts w:ascii="Cambria" w:hAnsi="Cambria" w:eastAsia="宋体"/>
      <w:bCs/>
      <w:color w:val="4F81BD"/>
      <w:sz w:val="24"/>
      <w:szCs w:val="26"/>
      <w:lang w:eastAsia="en-US"/>
    </w:rPr>
  </w:style>
  <w:style w:type="paragraph" w:customStyle="1" w:styleId="634">
    <w:name w:val="xl40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Autospacing="1" w:afterAutospacing="1"/>
      <w:jc w:val="center"/>
    </w:pPr>
    <w:rPr>
      <w:rFonts w:hint="eastAsia" w:ascii="宋体" w:hAnsi="宋体" w:cs="宋体"/>
      <w:kern w:val="0"/>
      <w:sz w:val="20"/>
    </w:rPr>
  </w:style>
  <w:style w:type="paragraph" w:customStyle="1" w:styleId="635">
    <w:name w:val="样式 -正文- + 加粗 首行缩进:  2 字符"/>
    <w:basedOn w:val="270"/>
    <w:qFormat/>
    <w:uiPriority w:val="0"/>
    <w:pPr>
      <w:ind w:firstLine="422"/>
    </w:pPr>
    <w:rPr>
      <w:b/>
      <w:bCs/>
      <w:szCs w:val="20"/>
    </w:rPr>
  </w:style>
  <w:style w:type="paragraph" w:customStyle="1" w:styleId="636">
    <w:name w:val="四号正文"/>
    <w:basedOn w:val="1"/>
    <w:qFormat/>
    <w:uiPriority w:val="0"/>
    <w:pPr>
      <w:spacing w:line="360" w:lineRule="auto"/>
      <w:ind w:firstLine="560" w:firstLineChars="200"/>
    </w:pPr>
    <w:rPr>
      <w:sz w:val="28"/>
      <w:szCs w:val="28"/>
    </w:rPr>
  </w:style>
  <w:style w:type="paragraph" w:customStyle="1" w:styleId="637">
    <w:name w:val="xl39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Autospacing="1" w:afterAutospacing="1"/>
      <w:jc w:val="center"/>
    </w:pPr>
    <w:rPr>
      <w:rFonts w:hint="eastAsia" w:ascii="宋体" w:hAnsi="宋体" w:cs="宋体"/>
      <w:b/>
      <w:bCs/>
      <w:kern w:val="0"/>
      <w:sz w:val="20"/>
    </w:rPr>
  </w:style>
  <w:style w:type="paragraph" w:customStyle="1" w:styleId="638">
    <w:name w:val="xl87"/>
    <w:basedOn w:val="1"/>
    <w:qFormat/>
    <w:uiPriority w:val="0"/>
    <w:pPr>
      <w:widowControl/>
      <w:pBdr>
        <w:bottom w:val="single" w:color="auto" w:sz="8" w:space="0"/>
      </w:pBdr>
      <w:spacing w:beforeAutospacing="1" w:afterAutospacing="1"/>
      <w:jc w:val="left"/>
      <w:textAlignment w:val="center"/>
    </w:pPr>
    <w:rPr>
      <w:rFonts w:ascii="宋体" w:hAnsi="宋体" w:cs="宋体"/>
      <w:color w:val="000000"/>
      <w:kern w:val="0"/>
      <w:sz w:val="24"/>
      <w:szCs w:val="24"/>
    </w:rPr>
  </w:style>
  <w:style w:type="paragraph" w:customStyle="1" w:styleId="639">
    <w:name w:val="xl4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Autospacing="1" w:afterAutospacing="1"/>
      <w:jc w:val="left"/>
      <w:textAlignment w:val="center"/>
    </w:pPr>
    <w:rPr>
      <w:rFonts w:ascii="宋体" w:hAnsi="宋体" w:cs="宋体"/>
      <w:kern w:val="0"/>
      <w:sz w:val="20"/>
    </w:rPr>
  </w:style>
  <w:style w:type="paragraph" w:customStyle="1" w:styleId="640">
    <w:name w:val="表头文本"/>
    <w:qFormat/>
    <w:uiPriority w:val="0"/>
    <w:pPr>
      <w:spacing w:after="200" w:line="276" w:lineRule="auto"/>
      <w:jc w:val="center"/>
    </w:pPr>
    <w:rPr>
      <w:rFonts w:ascii="Arial" w:hAnsi="Arial" w:eastAsia="宋体" w:cs="Times New Roman"/>
      <w:b/>
      <w:sz w:val="21"/>
      <w:szCs w:val="21"/>
      <w:lang w:val="en-US" w:eastAsia="zh-CN" w:bidi="ar-SA"/>
    </w:rPr>
  </w:style>
  <w:style w:type="paragraph" w:customStyle="1" w:styleId="641">
    <w:name w:val="SS_标题X"/>
    <w:basedOn w:val="1"/>
    <w:next w:val="1"/>
    <w:qFormat/>
    <w:uiPriority w:val="0"/>
    <w:pPr>
      <w:spacing w:beforeLines="25" w:afterLines="25" w:line="25" w:lineRule="atLeast"/>
      <w:jc w:val="left"/>
      <w:outlineLvl w:val="0"/>
    </w:pPr>
    <w:rPr>
      <w:rFonts w:hint="eastAsia" w:ascii="宋体" w:hAnsi="宋体" w:cs="宋体"/>
      <w:b/>
      <w:bCs/>
      <w:sz w:val="36"/>
      <w:szCs w:val="36"/>
    </w:rPr>
  </w:style>
  <w:style w:type="paragraph" w:customStyle="1" w:styleId="642">
    <w:name w:val="xl326"/>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hint="eastAsia" w:ascii="Arial" w:hAnsi="Arial" w:cs="Arial"/>
      <w:kern w:val="0"/>
      <w:sz w:val="18"/>
      <w:szCs w:val="18"/>
    </w:rPr>
  </w:style>
  <w:style w:type="paragraph" w:customStyle="1" w:styleId="643">
    <w:name w:val="xl322"/>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hint="eastAsia" w:ascii="宋体" w:hAnsi="宋体" w:cs="宋体"/>
      <w:kern w:val="0"/>
      <w:sz w:val="20"/>
    </w:rPr>
  </w:style>
  <w:style w:type="paragraph" w:customStyle="1" w:styleId="644">
    <w:name w:val="font19"/>
    <w:basedOn w:val="1"/>
    <w:qFormat/>
    <w:uiPriority w:val="0"/>
    <w:pPr>
      <w:widowControl/>
      <w:spacing w:beforeAutospacing="1" w:afterAutospacing="1"/>
      <w:jc w:val="left"/>
    </w:pPr>
    <w:rPr>
      <w:color w:val="000000"/>
      <w:kern w:val="0"/>
      <w:sz w:val="20"/>
    </w:rPr>
  </w:style>
  <w:style w:type="paragraph" w:customStyle="1" w:styleId="645">
    <w:name w:val="Char1 Char Char Char Char Char Char"/>
    <w:basedOn w:val="1"/>
    <w:qFormat/>
    <w:uiPriority w:val="0"/>
    <w:pPr>
      <w:ind w:firstLine="617" w:firstLineChars="257"/>
    </w:pPr>
    <w:rPr>
      <w:rFonts w:ascii="仿宋_GB2312" w:hAnsi="Tahoma" w:eastAsia="仿宋_GB2312" w:cs="Arial"/>
      <w:sz w:val="24"/>
      <w:szCs w:val="24"/>
    </w:rPr>
  </w:style>
  <w:style w:type="paragraph" w:customStyle="1" w:styleId="646">
    <w:name w:val="xl208"/>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color w:val="000000"/>
      <w:kern w:val="0"/>
      <w:sz w:val="20"/>
    </w:rPr>
  </w:style>
  <w:style w:type="paragraph" w:customStyle="1" w:styleId="647">
    <w:name w:val="DLP3.4.3"/>
    <w:basedOn w:val="1"/>
    <w:qFormat/>
    <w:uiPriority w:val="0"/>
    <w:pPr>
      <w:keepNext/>
      <w:keepLines/>
      <w:tabs>
        <w:tab w:val="left" w:pos="1620"/>
      </w:tabs>
      <w:spacing w:line="416" w:lineRule="auto"/>
      <w:ind w:left="1620" w:hanging="360"/>
      <w:outlineLvl w:val="2"/>
    </w:pPr>
    <w:rPr>
      <w:b/>
      <w:sz w:val="30"/>
    </w:rPr>
  </w:style>
  <w:style w:type="paragraph" w:customStyle="1" w:styleId="648">
    <w:name w:val="xl389"/>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right"/>
    </w:pPr>
    <w:rPr>
      <w:rFonts w:hint="eastAsia" w:ascii="宋体" w:hAnsi="宋体" w:cs="宋体"/>
      <w:kern w:val="0"/>
      <w:sz w:val="20"/>
    </w:rPr>
  </w:style>
  <w:style w:type="paragraph" w:customStyle="1" w:styleId="649">
    <w:name w:val="xl409"/>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right"/>
    </w:pPr>
    <w:rPr>
      <w:rFonts w:hint="eastAsia" w:ascii="宋体" w:hAnsi="宋体" w:cs="宋体"/>
      <w:kern w:val="0"/>
      <w:sz w:val="20"/>
    </w:rPr>
  </w:style>
  <w:style w:type="paragraph" w:customStyle="1" w:styleId="650">
    <w:name w:val="图位"/>
    <w:basedOn w:val="1"/>
    <w:qFormat/>
    <w:uiPriority w:val="0"/>
    <w:pPr>
      <w:widowControl/>
      <w:tabs>
        <w:tab w:val="left" w:pos="1247"/>
      </w:tabs>
      <w:spacing w:line="288" w:lineRule="auto"/>
      <w:ind w:left="1247"/>
      <w:jc w:val="center"/>
    </w:pPr>
    <w:rPr>
      <w:rFonts w:ascii="Arial" w:hAnsi="Arial"/>
      <w:kern w:val="0"/>
      <w:szCs w:val="21"/>
      <w:lang w:val="pt-BR" w:eastAsia="en-US"/>
    </w:rPr>
  </w:style>
  <w:style w:type="paragraph" w:customStyle="1" w:styleId="651">
    <w:name w:val="DLP4.4.4"/>
    <w:basedOn w:val="1"/>
    <w:qFormat/>
    <w:uiPriority w:val="0"/>
    <w:pPr>
      <w:tabs>
        <w:tab w:val="left" w:pos="0"/>
      </w:tabs>
      <w:spacing w:beforeLines="50"/>
      <w:ind w:left="360" w:hanging="360"/>
      <w:outlineLvl w:val="3"/>
    </w:pPr>
    <w:rPr>
      <w:b/>
      <w:sz w:val="28"/>
      <w:szCs w:val="30"/>
    </w:rPr>
  </w:style>
  <w:style w:type="paragraph" w:customStyle="1" w:styleId="652">
    <w:name w:val="-标题4-"/>
    <w:basedOn w:val="88"/>
    <w:link w:val="829"/>
    <w:qFormat/>
    <w:uiPriority w:val="0"/>
    <w:pPr>
      <w:pageBreakBefore w:val="0"/>
      <w:jc w:val="left"/>
      <w:outlineLvl w:val="3"/>
    </w:pPr>
    <w:rPr>
      <w:color w:val="800080"/>
      <w:sz w:val="24"/>
    </w:rPr>
  </w:style>
  <w:style w:type="paragraph" w:customStyle="1" w:styleId="653">
    <w:name w:val="xl253"/>
    <w:basedOn w:val="1"/>
    <w:qFormat/>
    <w:uiPriority w:val="0"/>
    <w:pPr>
      <w:widowControl/>
      <w:shd w:val="clear" w:color="000000" w:fill="FFFFFF"/>
      <w:spacing w:beforeAutospacing="1" w:afterAutospacing="1"/>
      <w:jc w:val="right"/>
    </w:pPr>
    <w:rPr>
      <w:rFonts w:ascii="宋体" w:hAnsi="宋体" w:cs="宋体"/>
      <w:kern w:val="0"/>
      <w:sz w:val="20"/>
    </w:rPr>
  </w:style>
  <w:style w:type="paragraph" w:customStyle="1" w:styleId="654">
    <w:name w:val="xl242"/>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right"/>
    </w:pPr>
    <w:rPr>
      <w:rFonts w:ascii="宋体" w:hAnsi="宋体" w:cs="宋体"/>
      <w:kern w:val="0"/>
      <w:sz w:val="20"/>
    </w:rPr>
  </w:style>
  <w:style w:type="paragraph" w:customStyle="1" w:styleId="655">
    <w:name w:val="222"/>
    <w:basedOn w:val="1"/>
    <w:qFormat/>
    <w:uiPriority w:val="0"/>
    <w:pPr>
      <w:autoSpaceDE w:val="0"/>
      <w:autoSpaceDN w:val="0"/>
      <w:adjustRightInd w:val="0"/>
      <w:spacing w:line="360" w:lineRule="auto"/>
      <w:jc w:val="left"/>
    </w:pPr>
    <w:rPr>
      <w:b/>
      <w:sz w:val="24"/>
    </w:rPr>
  </w:style>
  <w:style w:type="paragraph" w:customStyle="1" w:styleId="656">
    <w:name w:val="xl84"/>
    <w:basedOn w:val="1"/>
    <w:qFormat/>
    <w:uiPriority w:val="0"/>
    <w:pPr>
      <w:widowControl/>
      <w:pBdr>
        <w:left w:val="single" w:color="auto" w:sz="4" w:space="0"/>
        <w:bottom w:val="single" w:color="auto" w:sz="4" w:space="0"/>
        <w:right w:val="single" w:color="auto" w:sz="4" w:space="0"/>
      </w:pBdr>
      <w:spacing w:beforeAutospacing="1" w:afterAutospacing="1"/>
      <w:jc w:val="left"/>
      <w:textAlignment w:val="center"/>
    </w:pPr>
    <w:rPr>
      <w:rFonts w:ascii="宋体" w:hAnsi="宋体" w:cs="宋体"/>
      <w:kern w:val="0"/>
      <w:sz w:val="24"/>
      <w:szCs w:val="24"/>
    </w:rPr>
  </w:style>
  <w:style w:type="paragraph" w:customStyle="1" w:styleId="657">
    <w:name w:val="图注"/>
    <w:next w:val="1"/>
    <w:qFormat/>
    <w:uiPriority w:val="0"/>
    <w:pPr>
      <w:spacing w:after="200" w:line="276" w:lineRule="auto"/>
      <w:jc w:val="center"/>
    </w:pPr>
    <w:rPr>
      <w:rFonts w:ascii="宋体" w:hAnsi="Times New Roman" w:eastAsia="宋体" w:cs="Times New Roman"/>
      <w:kern w:val="2"/>
      <w:sz w:val="18"/>
      <w:lang w:val="en-US" w:eastAsia="zh-CN" w:bidi="ar-SA"/>
    </w:rPr>
  </w:style>
  <w:style w:type="paragraph" w:customStyle="1" w:styleId="658">
    <w:name w:val="Figure Description"/>
    <w:next w:val="1"/>
    <w:qFormat/>
    <w:uiPriority w:val="0"/>
    <w:pPr>
      <w:adjustRightInd w:val="0"/>
      <w:snapToGrid w:val="0"/>
      <w:spacing w:after="200" w:line="276" w:lineRule="auto"/>
      <w:ind w:left="1134"/>
      <w:jc w:val="center"/>
    </w:pPr>
    <w:rPr>
      <w:rFonts w:ascii="Arial" w:hAnsi="Arial" w:eastAsia="宋体" w:cs="Arial"/>
      <w:sz w:val="18"/>
      <w:szCs w:val="18"/>
      <w:lang w:val="en-US" w:eastAsia="zh-CN" w:bidi="ar-SA"/>
    </w:rPr>
  </w:style>
  <w:style w:type="paragraph" w:customStyle="1" w:styleId="659">
    <w:name w:val="xl100"/>
    <w:basedOn w:val="1"/>
    <w:qFormat/>
    <w:uiPriority w:val="0"/>
    <w:pPr>
      <w:widowControl/>
      <w:pBdr>
        <w:top w:val="single" w:color="auto" w:sz="4" w:space="0"/>
        <w:left w:val="single" w:color="auto" w:sz="4" w:space="0"/>
        <w:bottom w:val="single" w:color="auto" w:sz="4" w:space="0"/>
      </w:pBdr>
      <w:shd w:val="clear" w:color="auto" w:fill="339966"/>
      <w:spacing w:beforeAutospacing="1" w:afterAutospacing="1"/>
      <w:jc w:val="center"/>
      <w:textAlignment w:val="center"/>
    </w:pPr>
    <w:rPr>
      <w:rFonts w:ascii="宋体" w:hAnsi="宋体" w:cs="宋体"/>
      <w:b/>
      <w:bCs/>
      <w:kern w:val="0"/>
      <w:sz w:val="24"/>
      <w:szCs w:val="24"/>
    </w:rPr>
  </w:style>
  <w:style w:type="paragraph" w:customStyle="1" w:styleId="660">
    <w:name w:val="大段说明"/>
    <w:qFormat/>
    <w:uiPriority w:val="0"/>
    <w:pPr>
      <w:tabs>
        <w:tab w:val="left" w:pos="4440"/>
      </w:tabs>
      <w:spacing w:after="200" w:line="360" w:lineRule="auto"/>
      <w:ind w:left="4440" w:hanging="420"/>
      <w:jc w:val="both"/>
    </w:pPr>
    <w:rPr>
      <w:rFonts w:ascii="Calibri" w:hAnsi="Calibri" w:eastAsia="宋体" w:cs="Times New Roman"/>
      <w:bCs/>
      <w:sz w:val="24"/>
      <w:szCs w:val="32"/>
      <w:lang w:val="zh-CN" w:eastAsia="en-US" w:bidi="ar-SA"/>
    </w:rPr>
  </w:style>
  <w:style w:type="paragraph" w:customStyle="1" w:styleId="661">
    <w:name w:val="xl41"/>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center"/>
    </w:pPr>
    <w:rPr>
      <w:rFonts w:ascii="宋体" w:hAnsi="宋体" w:cs="宋体"/>
      <w:kern w:val="0"/>
      <w:sz w:val="20"/>
    </w:rPr>
  </w:style>
  <w:style w:type="paragraph" w:customStyle="1" w:styleId="662">
    <w:name w:val="xl55"/>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center"/>
    </w:pPr>
    <w:rPr>
      <w:rFonts w:ascii="宋体" w:hAnsi="宋体" w:cs="宋体"/>
      <w:kern w:val="0"/>
      <w:sz w:val="20"/>
    </w:rPr>
  </w:style>
  <w:style w:type="paragraph" w:customStyle="1" w:styleId="663">
    <w:name w:val="xl137"/>
    <w:basedOn w:val="1"/>
    <w:qFormat/>
    <w:uiPriority w:val="0"/>
    <w:pPr>
      <w:widowControl/>
      <w:pBdr>
        <w:left w:val="single" w:color="auto" w:sz="4" w:space="0"/>
        <w:right w:val="single" w:color="auto" w:sz="4" w:space="0"/>
      </w:pBdr>
      <w:spacing w:beforeAutospacing="1" w:afterAutospacing="1"/>
      <w:jc w:val="left"/>
    </w:pPr>
    <w:rPr>
      <w:kern w:val="0"/>
      <w:sz w:val="20"/>
      <w:szCs w:val="24"/>
    </w:rPr>
  </w:style>
  <w:style w:type="paragraph" w:customStyle="1" w:styleId="664">
    <w:name w:val="-目录-"/>
    <w:basedOn w:val="20"/>
    <w:qFormat/>
    <w:uiPriority w:val="0"/>
    <w:pPr>
      <w:jc w:val="center"/>
    </w:pPr>
    <w:rPr>
      <w:rFonts w:cs="宋体"/>
      <w:b/>
      <w:bCs/>
      <w:sz w:val="21"/>
    </w:rPr>
  </w:style>
  <w:style w:type="paragraph" w:customStyle="1" w:styleId="665">
    <w:name w:val="xl148"/>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color w:val="000000"/>
      <w:kern w:val="0"/>
      <w:sz w:val="16"/>
      <w:szCs w:val="16"/>
    </w:rPr>
  </w:style>
  <w:style w:type="paragraph" w:customStyle="1" w:styleId="666">
    <w:name w:val="xl45"/>
    <w:basedOn w:val="1"/>
    <w:qFormat/>
    <w:uiPriority w:val="0"/>
    <w:pPr>
      <w:widowControl/>
      <w:pBdr>
        <w:left w:val="single" w:color="auto" w:sz="4" w:space="0"/>
        <w:bottom w:val="single" w:color="auto" w:sz="4" w:space="0"/>
      </w:pBdr>
      <w:shd w:val="clear" w:color="auto" w:fill="FFFFFF"/>
      <w:spacing w:beforeAutospacing="1" w:afterAutospacing="1"/>
      <w:jc w:val="left"/>
      <w:textAlignment w:val="center"/>
    </w:pPr>
    <w:rPr>
      <w:rFonts w:ascii="宋体" w:hAnsi="宋体" w:cs="宋体"/>
      <w:b/>
      <w:bCs/>
      <w:kern w:val="0"/>
      <w:sz w:val="20"/>
    </w:rPr>
  </w:style>
  <w:style w:type="paragraph" w:customStyle="1" w:styleId="667">
    <w:name w:val="xl25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Autospacing="1" w:afterAutospacing="1"/>
      <w:jc w:val="right"/>
    </w:pPr>
    <w:rPr>
      <w:rFonts w:ascii="宋体" w:hAnsi="宋体" w:cs="宋体"/>
      <w:color w:val="000000"/>
      <w:kern w:val="0"/>
      <w:sz w:val="20"/>
    </w:rPr>
  </w:style>
  <w:style w:type="paragraph" w:customStyle="1" w:styleId="668">
    <w:name w:val="正文二"/>
    <w:basedOn w:val="38"/>
    <w:link w:val="811"/>
    <w:qFormat/>
    <w:uiPriority w:val="0"/>
    <w:pPr>
      <w:tabs>
        <w:tab w:val="left" w:pos="1920"/>
        <w:tab w:val="right" w:leader="dot" w:pos="8296"/>
      </w:tabs>
      <w:spacing w:line="360" w:lineRule="auto"/>
      <w:ind w:left="0" w:hanging="360"/>
    </w:pPr>
    <w:rPr>
      <w:sz w:val="24"/>
    </w:rPr>
  </w:style>
  <w:style w:type="paragraph" w:customStyle="1" w:styleId="669">
    <w:name w:val="xl28"/>
    <w:basedOn w:val="1"/>
    <w:qFormat/>
    <w:uiPriority w:val="0"/>
    <w:pPr>
      <w:widowControl/>
      <w:pBdr>
        <w:top w:val="single" w:color="auto" w:sz="4" w:space="0"/>
        <w:bottom w:val="single" w:color="auto" w:sz="4" w:space="0"/>
        <w:right w:val="single" w:color="auto" w:sz="4" w:space="0"/>
      </w:pBdr>
      <w:shd w:val="clear" w:color="auto" w:fill="CCFFCC"/>
      <w:spacing w:beforeAutospacing="1" w:afterAutospacing="1"/>
      <w:jc w:val="center"/>
      <w:textAlignment w:val="center"/>
    </w:pPr>
    <w:rPr>
      <w:rFonts w:eastAsia="Arial Unicode MS"/>
      <w:b/>
      <w:bCs/>
      <w:color w:val="000000"/>
      <w:kern w:val="0"/>
      <w:sz w:val="20"/>
      <w:szCs w:val="24"/>
    </w:rPr>
  </w:style>
  <w:style w:type="paragraph" w:customStyle="1" w:styleId="670">
    <w:name w:val="xl78"/>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center"/>
    </w:pPr>
    <w:rPr>
      <w:rFonts w:ascii="宋体" w:hAnsi="宋体" w:cs="宋体"/>
      <w:color w:val="000000"/>
      <w:kern w:val="0"/>
      <w:sz w:val="24"/>
      <w:szCs w:val="24"/>
    </w:rPr>
  </w:style>
  <w:style w:type="paragraph" w:customStyle="1" w:styleId="671">
    <w:name w:val="xl60"/>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center"/>
    </w:pPr>
    <w:rPr>
      <w:rFonts w:ascii="宋体" w:hAnsi="宋体" w:cs="宋体"/>
      <w:kern w:val="0"/>
      <w:sz w:val="20"/>
    </w:rPr>
  </w:style>
  <w:style w:type="paragraph" w:customStyle="1" w:styleId="672">
    <w:name w:val="第四行"/>
    <w:basedOn w:val="1"/>
    <w:qFormat/>
    <w:uiPriority w:val="0"/>
    <w:pPr>
      <w:tabs>
        <w:tab w:val="left" w:pos="1200"/>
      </w:tabs>
      <w:spacing w:line="360" w:lineRule="auto"/>
      <w:jc w:val="center"/>
    </w:pPr>
    <w:rPr>
      <w:rFonts w:ascii="宋体"/>
      <w:b/>
      <w:bCs/>
      <w:spacing w:val="40"/>
      <w:sz w:val="28"/>
      <w:szCs w:val="28"/>
    </w:rPr>
  </w:style>
  <w:style w:type="paragraph" w:customStyle="1" w:styleId="673">
    <w:name w:val="xl335"/>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hint="eastAsia" w:ascii="宋体" w:hAnsi="宋体" w:cs="宋体"/>
      <w:kern w:val="0"/>
      <w:sz w:val="20"/>
    </w:rPr>
  </w:style>
  <w:style w:type="paragraph" w:customStyle="1" w:styleId="674">
    <w:name w:val="xl320"/>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hint="eastAsia" w:ascii="宋体" w:hAnsi="宋体" w:cs="宋体"/>
      <w:kern w:val="0"/>
      <w:sz w:val="20"/>
    </w:rPr>
  </w:style>
  <w:style w:type="paragraph" w:customStyle="1" w:styleId="675">
    <w:name w:val="xl159"/>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color w:val="000000"/>
      <w:kern w:val="0"/>
      <w:sz w:val="16"/>
      <w:szCs w:val="16"/>
    </w:rPr>
  </w:style>
  <w:style w:type="paragraph" w:customStyle="1" w:styleId="676">
    <w:name w:val="xl31"/>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kern w:val="0"/>
      <w:sz w:val="20"/>
    </w:rPr>
  </w:style>
  <w:style w:type="paragraph" w:customStyle="1" w:styleId="677">
    <w:name w:val="xl414"/>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hint="eastAsia" w:ascii="宋体" w:hAnsi="宋体" w:cs="宋体"/>
      <w:kern w:val="0"/>
      <w:sz w:val="20"/>
    </w:rPr>
  </w:style>
  <w:style w:type="paragraph" w:customStyle="1" w:styleId="678">
    <w:name w:val="xl30"/>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kern w:val="0"/>
      <w:sz w:val="20"/>
    </w:rPr>
  </w:style>
  <w:style w:type="paragraph" w:customStyle="1" w:styleId="679">
    <w:name w:val="xl57"/>
    <w:basedOn w:val="1"/>
    <w:qFormat/>
    <w:uiPriority w:val="0"/>
    <w:pPr>
      <w:widowControl/>
      <w:pBdr>
        <w:left w:val="single" w:color="auto" w:sz="4" w:space="0"/>
        <w:right w:val="single" w:color="auto" w:sz="4" w:space="0"/>
      </w:pBdr>
      <w:spacing w:beforeAutospacing="1" w:afterAutospacing="1"/>
      <w:jc w:val="left"/>
      <w:textAlignment w:val="center"/>
    </w:pPr>
    <w:rPr>
      <w:rFonts w:ascii="宋体" w:hAnsi="宋体" w:cs="宋体"/>
      <w:kern w:val="0"/>
      <w:sz w:val="20"/>
    </w:rPr>
  </w:style>
  <w:style w:type="paragraph" w:customStyle="1" w:styleId="680">
    <w:name w:val="xl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Autospacing="1" w:afterAutospacing="1"/>
      <w:jc w:val="center"/>
    </w:pPr>
    <w:rPr>
      <w:rFonts w:ascii="宋体" w:hAnsi="宋体" w:cs="宋体"/>
      <w:kern w:val="0"/>
      <w:sz w:val="20"/>
    </w:rPr>
  </w:style>
  <w:style w:type="paragraph" w:customStyle="1" w:styleId="681">
    <w:name w:val="xl243"/>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right"/>
    </w:pPr>
    <w:rPr>
      <w:rFonts w:ascii="宋体" w:hAnsi="宋体" w:cs="宋体"/>
      <w:color w:val="000000"/>
      <w:kern w:val="0"/>
      <w:sz w:val="20"/>
    </w:rPr>
  </w:style>
  <w:style w:type="paragraph" w:customStyle="1" w:styleId="682">
    <w:name w:val="xl386"/>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right"/>
    </w:pPr>
    <w:rPr>
      <w:rFonts w:hint="eastAsia" w:ascii="宋体" w:hAnsi="宋体" w:cs="宋体"/>
      <w:kern w:val="0"/>
      <w:sz w:val="20"/>
    </w:rPr>
  </w:style>
  <w:style w:type="paragraph" w:customStyle="1" w:styleId="683">
    <w:name w:val="xl1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Autospacing="1" w:afterAutospacing="1"/>
      <w:jc w:val="left"/>
    </w:pPr>
    <w:rPr>
      <w:rFonts w:ascii="宋体" w:hAnsi="宋体" w:cs="宋体"/>
      <w:kern w:val="0"/>
      <w:sz w:val="20"/>
    </w:rPr>
  </w:style>
  <w:style w:type="paragraph" w:customStyle="1" w:styleId="684">
    <w:name w:val="p2"/>
    <w:basedOn w:val="1"/>
    <w:qFormat/>
    <w:uiPriority w:val="0"/>
    <w:pPr>
      <w:widowControl/>
      <w:spacing w:line="480" w:lineRule="auto"/>
      <w:ind w:firstLine="420"/>
      <w:jc w:val="left"/>
    </w:pPr>
    <w:rPr>
      <w:rFonts w:ascii="宋体" w:hAnsi="宋体" w:cs="宋体"/>
      <w:kern w:val="0"/>
      <w:szCs w:val="21"/>
    </w:rPr>
  </w:style>
  <w:style w:type="paragraph" w:customStyle="1" w:styleId="685">
    <w:name w:val="节标题"/>
    <w:basedOn w:val="1"/>
    <w:qFormat/>
    <w:uiPriority w:val="0"/>
    <w:pPr>
      <w:widowControl/>
      <w:spacing w:line="289" w:lineRule="atLeast"/>
      <w:jc w:val="center"/>
      <w:textAlignment w:val="baseline"/>
    </w:pPr>
    <w:rPr>
      <w:rFonts w:ascii="Calibri" w:hAnsi="Calibri"/>
      <w:color w:val="000000"/>
      <w:kern w:val="0"/>
      <w:sz w:val="28"/>
      <w:szCs w:val="24"/>
    </w:rPr>
  </w:style>
  <w:style w:type="paragraph" w:customStyle="1" w:styleId="686">
    <w:name w:val="标题11"/>
    <w:basedOn w:val="3"/>
    <w:qFormat/>
    <w:uiPriority w:val="0"/>
    <w:pPr>
      <w:keepLines w:val="0"/>
      <w:widowControl/>
      <w:tabs>
        <w:tab w:val="left" w:pos="1247"/>
        <w:tab w:val="clear" w:pos="360"/>
      </w:tabs>
      <w:adjustRightInd/>
      <w:spacing w:line="240" w:lineRule="auto"/>
      <w:ind w:left="0" w:firstLine="0"/>
      <w:jc w:val="left"/>
      <w:textAlignment w:val="auto"/>
    </w:pPr>
    <w:rPr>
      <w:rFonts w:ascii="Arial" w:hAnsi="Arial" w:eastAsia="仿宋_GB2312"/>
      <w:bCs/>
      <w:spacing w:val="20"/>
      <w:kern w:val="20"/>
      <w:sz w:val="36"/>
      <w:szCs w:val="44"/>
    </w:rPr>
  </w:style>
  <w:style w:type="paragraph" w:customStyle="1" w:styleId="687">
    <w:name w:val="xl413"/>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hint="eastAsia" w:ascii="宋体" w:hAnsi="宋体" w:cs="宋体"/>
      <w:kern w:val="0"/>
      <w:sz w:val="20"/>
    </w:rPr>
  </w:style>
  <w:style w:type="paragraph" w:customStyle="1" w:styleId="688">
    <w:name w:val="xl43"/>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center"/>
    </w:pPr>
    <w:rPr>
      <w:rFonts w:ascii="宋体" w:hAnsi="宋体" w:cs="宋体"/>
      <w:color w:val="333333"/>
      <w:kern w:val="0"/>
      <w:sz w:val="20"/>
    </w:rPr>
  </w:style>
  <w:style w:type="paragraph" w:customStyle="1" w:styleId="689">
    <w:name w:val="xl331"/>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Autospacing="1" w:afterAutospacing="1"/>
      <w:jc w:val="center"/>
    </w:pPr>
    <w:rPr>
      <w:rFonts w:hint="eastAsia" w:ascii="宋体" w:hAnsi="宋体" w:cs="宋体"/>
      <w:b/>
      <w:bCs/>
      <w:kern w:val="0"/>
      <w:sz w:val="20"/>
    </w:rPr>
  </w:style>
  <w:style w:type="paragraph" w:customStyle="1" w:styleId="690">
    <w:name w:val="xl86"/>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textAlignment w:val="center"/>
    </w:pPr>
    <w:rPr>
      <w:rFonts w:ascii="宋体" w:hAnsi="宋体" w:cs="宋体"/>
      <w:color w:val="000000"/>
      <w:kern w:val="0"/>
      <w:sz w:val="24"/>
      <w:szCs w:val="24"/>
    </w:rPr>
  </w:style>
  <w:style w:type="paragraph" w:customStyle="1" w:styleId="691">
    <w:name w:val="作者"/>
    <w:basedOn w:val="24"/>
    <w:qFormat/>
    <w:uiPriority w:val="0"/>
    <w:pPr>
      <w:overflowPunct w:val="0"/>
      <w:autoSpaceDE w:val="0"/>
      <w:autoSpaceDN w:val="0"/>
      <w:adjustRightInd w:val="0"/>
      <w:spacing w:line="480" w:lineRule="auto"/>
      <w:jc w:val="center"/>
      <w:textAlignment w:val="baseline"/>
    </w:pPr>
    <w:rPr>
      <w:rFonts w:hint="eastAsia" w:ascii="Times New Roman" w:eastAsia="宋体"/>
      <w:spacing w:val="0"/>
      <w:kern w:val="0"/>
      <w:sz w:val="28"/>
    </w:rPr>
  </w:style>
  <w:style w:type="paragraph" w:customStyle="1" w:styleId="692">
    <w:name w:val="album-div1"/>
    <w:basedOn w:val="1"/>
    <w:qFormat/>
    <w:uiPriority w:val="0"/>
    <w:pPr>
      <w:widowControl/>
      <w:shd w:val="clear" w:color="auto" w:fill="FFFFFF"/>
      <w:spacing w:beforeAutospacing="1" w:afterAutospacing="1"/>
      <w:jc w:val="left"/>
    </w:pPr>
    <w:rPr>
      <w:rFonts w:ascii="宋体" w:hAnsi="宋体" w:cs="宋体"/>
      <w:kern w:val="0"/>
      <w:szCs w:val="24"/>
    </w:rPr>
  </w:style>
  <w:style w:type="paragraph" w:customStyle="1" w:styleId="693">
    <w:name w:val="xl64"/>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center"/>
    </w:pPr>
    <w:rPr>
      <w:rFonts w:ascii="宋体" w:hAnsi="宋体" w:cs="宋体"/>
      <w:kern w:val="0"/>
      <w:sz w:val="20"/>
    </w:rPr>
  </w:style>
  <w:style w:type="paragraph" w:customStyle="1" w:styleId="694">
    <w:name w:val="Char Char1 Char Char Char Char"/>
    <w:basedOn w:val="1"/>
    <w:qFormat/>
    <w:uiPriority w:val="0"/>
    <w:rPr>
      <w:rFonts w:ascii="Tahoma" w:hAnsi="Tahoma" w:cs="Arial"/>
      <w:szCs w:val="21"/>
    </w:rPr>
  </w:style>
  <w:style w:type="paragraph" w:customStyle="1" w:styleId="695">
    <w:name w:val="xl396"/>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hint="eastAsia" w:ascii="宋体" w:hAnsi="宋体" w:cs="宋体"/>
      <w:kern w:val="0"/>
      <w:sz w:val="20"/>
    </w:rPr>
  </w:style>
  <w:style w:type="paragraph" w:customStyle="1" w:styleId="696">
    <w:name w:val="xl126"/>
    <w:basedOn w:val="1"/>
    <w:qFormat/>
    <w:uiPriority w:val="0"/>
    <w:pPr>
      <w:widowControl/>
      <w:pBdr>
        <w:top w:val="single" w:color="auto" w:sz="4" w:space="0"/>
        <w:bottom w:val="single" w:color="auto" w:sz="4" w:space="0"/>
      </w:pBdr>
      <w:shd w:val="clear" w:color="000000" w:fill="FFFFFF"/>
      <w:spacing w:beforeAutospacing="1" w:afterAutospacing="1"/>
      <w:jc w:val="left"/>
      <w:textAlignment w:val="center"/>
    </w:pPr>
    <w:rPr>
      <w:b/>
      <w:bCs/>
      <w:kern w:val="0"/>
      <w:sz w:val="20"/>
    </w:rPr>
  </w:style>
  <w:style w:type="paragraph" w:customStyle="1" w:styleId="697">
    <w:name w:val="Char Char Char Char Char Char Char Char Char Char Char Char Char Char Char Char"/>
    <w:basedOn w:val="1"/>
    <w:qFormat/>
    <w:uiPriority w:val="0"/>
    <w:pPr>
      <w:widowControl/>
      <w:spacing w:line="240" w:lineRule="exact"/>
      <w:jc w:val="left"/>
    </w:pPr>
    <w:rPr>
      <w:rFonts w:ascii="Verdana" w:hAnsi="Verdana" w:eastAsia="仿宋_GB2312"/>
      <w:kern w:val="0"/>
      <w:sz w:val="24"/>
      <w:lang w:eastAsia="en-US"/>
    </w:rPr>
  </w:style>
  <w:style w:type="paragraph" w:customStyle="1" w:styleId="698">
    <w:name w:val="DLP2.4"/>
    <w:basedOn w:val="1"/>
    <w:qFormat/>
    <w:uiPriority w:val="0"/>
    <w:pPr>
      <w:keepNext/>
      <w:keepLines/>
      <w:tabs>
        <w:tab w:val="left" w:pos="1200"/>
      </w:tabs>
      <w:spacing w:line="416" w:lineRule="auto"/>
      <w:ind w:left="1200" w:hanging="360"/>
      <w:outlineLvl w:val="1"/>
    </w:pPr>
    <w:rPr>
      <w:b/>
      <w:bCs/>
      <w:kern w:val="0"/>
      <w:sz w:val="32"/>
      <w:szCs w:val="32"/>
    </w:rPr>
  </w:style>
  <w:style w:type="paragraph" w:customStyle="1" w:styleId="699">
    <w:name w:val="xl332"/>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hint="eastAsia" w:ascii="宋体" w:hAnsi="宋体" w:cs="宋体"/>
      <w:kern w:val="0"/>
      <w:sz w:val="20"/>
    </w:rPr>
  </w:style>
  <w:style w:type="paragraph" w:customStyle="1" w:styleId="700">
    <w:name w:val="xl65"/>
    <w:basedOn w:val="1"/>
    <w:qFormat/>
    <w:uiPriority w:val="0"/>
    <w:pPr>
      <w:widowControl/>
      <w:pBdr>
        <w:left w:val="single" w:color="auto" w:sz="4" w:space="0"/>
        <w:right w:val="single" w:color="auto" w:sz="4" w:space="0"/>
      </w:pBdr>
      <w:spacing w:beforeAutospacing="1" w:afterAutospacing="1"/>
      <w:jc w:val="left"/>
      <w:textAlignment w:val="center"/>
    </w:pPr>
    <w:rPr>
      <w:rFonts w:ascii="宋体" w:hAnsi="宋体" w:cs="宋体"/>
      <w:b/>
      <w:bCs/>
      <w:kern w:val="0"/>
      <w:sz w:val="20"/>
    </w:rPr>
  </w:style>
  <w:style w:type="paragraph" w:customStyle="1" w:styleId="701">
    <w:name w:val="xl193"/>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kern w:val="0"/>
      <w:sz w:val="20"/>
    </w:rPr>
  </w:style>
  <w:style w:type="paragraph" w:customStyle="1" w:styleId="702">
    <w:name w:val="样式 样式 样式 首行缩进:  0.85 厘米 行距: 固定值 30 磅 Char + 首行缩进:  2 字符 + 首行缩进: ..."/>
    <w:basedOn w:val="1"/>
    <w:link w:val="776"/>
    <w:qFormat/>
    <w:uiPriority w:val="0"/>
    <w:pPr>
      <w:adjustRightInd w:val="0"/>
      <w:spacing w:line="360" w:lineRule="auto"/>
      <w:ind w:firstLine="200" w:firstLineChars="200"/>
      <w:jc w:val="left"/>
    </w:pPr>
    <w:rPr>
      <w:rFonts w:ascii="Arial" w:hAnsi="Arial"/>
      <w:sz w:val="24"/>
    </w:rPr>
  </w:style>
  <w:style w:type="paragraph" w:customStyle="1" w:styleId="703">
    <w:name w:val="xl157"/>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kern w:val="0"/>
      <w:sz w:val="16"/>
      <w:szCs w:val="16"/>
    </w:rPr>
  </w:style>
  <w:style w:type="paragraph" w:customStyle="1" w:styleId="704">
    <w:name w:val="正文文本2"/>
    <w:qFormat/>
    <w:uiPriority w:val="0"/>
    <w:pPr>
      <w:widowControl w:val="0"/>
      <w:autoSpaceDE w:val="0"/>
      <w:autoSpaceDN w:val="0"/>
      <w:adjustRightInd w:val="0"/>
      <w:spacing w:after="200" w:line="300" w:lineRule="atLeast"/>
      <w:ind w:left="1134"/>
      <w:jc w:val="both"/>
    </w:pPr>
    <w:rPr>
      <w:rFonts w:ascii="Times New Roman" w:hAnsi="Times New Roman" w:eastAsia="宋体" w:cs="Times New Roman"/>
      <w:color w:val="000000"/>
      <w:sz w:val="24"/>
      <w:lang w:val="en-US" w:eastAsia="zh-CN" w:bidi="ar-SA"/>
    </w:rPr>
  </w:style>
  <w:style w:type="paragraph" w:customStyle="1" w:styleId="705">
    <w:name w:val="正文缩进1"/>
    <w:basedOn w:val="1"/>
    <w:qFormat/>
    <w:uiPriority w:val="0"/>
    <w:pPr>
      <w:ind w:firstLine="420" w:firstLineChars="200"/>
    </w:pPr>
    <w:rPr>
      <w:rFonts w:hint="eastAsia"/>
    </w:rPr>
  </w:style>
  <w:style w:type="paragraph" w:customStyle="1" w:styleId="706">
    <w:name w:val="列出段落2"/>
    <w:basedOn w:val="1"/>
    <w:qFormat/>
    <w:uiPriority w:val="0"/>
    <w:pPr>
      <w:ind w:firstLine="420" w:firstLineChars="200"/>
    </w:pPr>
    <w:rPr>
      <w:rFonts w:ascii="Calibri" w:hAnsi="Calibri"/>
      <w:szCs w:val="22"/>
    </w:rPr>
  </w:style>
  <w:style w:type="paragraph" w:customStyle="1" w:styleId="707">
    <w:name w:val="图例编号"/>
    <w:basedOn w:val="56"/>
    <w:next w:val="56"/>
    <w:qFormat/>
    <w:uiPriority w:val="0"/>
  </w:style>
  <w:style w:type="paragraph" w:customStyle="1" w:styleId="708">
    <w:name w:val="xl202"/>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color w:val="000000"/>
      <w:kern w:val="0"/>
      <w:sz w:val="20"/>
    </w:rPr>
  </w:style>
  <w:style w:type="paragraph" w:customStyle="1" w:styleId="709">
    <w:name w:val="xl96"/>
    <w:basedOn w:val="1"/>
    <w:qFormat/>
    <w:uiPriority w:val="0"/>
    <w:pPr>
      <w:widowControl/>
      <w:pBdr>
        <w:top w:val="single" w:color="auto" w:sz="4" w:space="0"/>
        <w:left w:val="single" w:color="auto" w:sz="4" w:space="0"/>
        <w:bottom w:val="single" w:color="auto" w:sz="4" w:space="0"/>
      </w:pBdr>
      <w:spacing w:beforeAutospacing="1" w:afterAutospacing="1"/>
      <w:jc w:val="right"/>
    </w:pPr>
    <w:rPr>
      <w:rFonts w:ascii="宋体" w:hAnsi="宋体" w:cs="宋体"/>
      <w:kern w:val="0"/>
      <w:sz w:val="24"/>
      <w:szCs w:val="24"/>
    </w:rPr>
  </w:style>
  <w:style w:type="paragraph" w:customStyle="1" w:styleId="710">
    <w:name w:val="xl201"/>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kern w:val="0"/>
      <w:sz w:val="20"/>
    </w:rPr>
  </w:style>
  <w:style w:type="paragraph" w:customStyle="1" w:styleId="711">
    <w:name w:val="Char1"/>
    <w:basedOn w:val="19"/>
    <w:qFormat/>
    <w:uiPriority w:val="0"/>
    <w:rPr>
      <w:rFonts w:hint="eastAsia" w:ascii="Tahoma" w:hAnsi="Tahoma"/>
      <w:sz w:val="24"/>
      <w:szCs w:val="20"/>
    </w:rPr>
  </w:style>
  <w:style w:type="paragraph" w:customStyle="1" w:styleId="712">
    <w:name w:val="标书章号，自动编号"/>
    <w:basedOn w:val="1"/>
    <w:qFormat/>
    <w:uiPriority w:val="0"/>
    <w:pPr>
      <w:keepNext/>
      <w:keepLines/>
      <w:tabs>
        <w:tab w:val="left" w:pos="425"/>
      </w:tabs>
      <w:spacing w:line="578" w:lineRule="auto"/>
      <w:ind w:left="420" w:hanging="420"/>
      <w:jc w:val="center"/>
      <w:outlineLvl w:val="0"/>
    </w:pPr>
    <w:rPr>
      <w:b/>
      <w:bCs/>
      <w:kern w:val="44"/>
      <w:sz w:val="36"/>
      <w:szCs w:val="44"/>
    </w:rPr>
  </w:style>
  <w:style w:type="paragraph" w:customStyle="1" w:styleId="713">
    <w:name w:val="xl19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Autospacing="1" w:afterAutospacing="1"/>
      <w:jc w:val="left"/>
    </w:pPr>
    <w:rPr>
      <w:rFonts w:ascii="宋体" w:hAnsi="宋体" w:cs="宋体"/>
      <w:color w:val="000000"/>
      <w:kern w:val="0"/>
      <w:sz w:val="20"/>
    </w:rPr>
  </w:style>
  <w:style w:type="paragraph" w:customStyle="1" w:styleId="714">
    <w:name w:val="N"/>
    <w:basedOn w:val="1"/>
    <w:qFormat/>
    <w:uiPriority w:val="0"/>
    <w:pPr>
      <w:widowControl/>
      <w:overflowPunct w:val="0"/>
      <w:autoSpaceDE w:val="0"/>
      <w:autoSpaceDN w:val="0"/>
      <w:adjustRightInd w:val="0"/>
      <w:jc w:val="left"/>
      <w:textAlignment w:val="baseline"/>
    </w:pPr>
    <w:rPr>
      <w:kern w:val="0"/>
    </w:rPr>
  </w:style>
  <w:style w:type="paragraph" w:customStyle="1" w:styleId="715">
    <w:name w:val="g3"/>
    <w:basedOn w:val="1"/>
    <w:qFormat/>
    <w:uiPriority w:val="0"/>
    <w:pPr>
      <w:widowControl/>
      <w:spacing w:beforeAutospacing="1" w:afterAutospacing="1" w:line="675" w:lineRule="atLeast"/>
      <w:jc w:val="left"/>
    </w:pPr>
    <w:rPr>
      <w:rFonts w:ascii="华文中宋" w:eastAsia="华文中宋"/>
      <w:kern w:val="0"/>
      <w:sz w:val="42"/>
      <w:szCs w:val="42"/>
    </w:rPr>
  </w:style>
  <w:style w:type="paragraph" w:customStyle="1" w:styleId="716">
    <w:name w:val="??"/>
    <w:qFormat/>
    <w:uiPriority w:val="0"/>
    <w:pPr>
      <w:widowControl w:val="0"/>
      <w:overflowPunct w:val="0"/>
      <w:autoSpaceDE w:val="0"/>
      <w:autoSpaceDN w:val="0"/>
      <w:adjustRightInd w:val="0"/>
      <w:spacing w:after="200" w:line="276" w:lineRule="auto"/>
      <w:jc w:val="both"/>
      <w:textAlignment w:val="baseline"/>
    </w:pPr>
    <w:rPr>
      <w:rFonts w:ascii="Times New Roman" w:hAnsi="Times New Roman" w:eastAsia="宋体" w:cs="Times New Roman"/>
      <w:kern w:val="2"/>
      <w:sz w:val="21"/>
      <w:lang w:val="en-US" w:eastAsia="zh-CN" w:bidi="ar-SA"/>
    </w:rPr>
  </w:style>
  <w:style w:type="paragraph" w:customStyle="1" w:styleId="717">
    <w:name w:val="xl66"/>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center"/>
    </w:pPr>
    <w:rPr>
      <w:rFonts w:ascii="宋体" w:hAnsi="宋体" w:cs="宋体"/>
      <w:kern w:val="0"/>
      <w:sz w:val="24"/>
      <w:szCs w:val="24"/>
    </w:rPr>
  </w:style>
  <w:style w:type="paragraph" w:customStyle="1" w:styleId="718">
    <w:name w:val="本文項目"/>
    <w:basedOn w:val="1"/>
    <w:qFormat/>
    <w:uiPriority w:val="0"/>
    <w:pPr>
      <w:tabs>
        <w:tab w:val="left" w:pos="1140"/>
      </w:tabs>
      <w:autoSpaceDE w:val="0"/>
      <w:autoSpaceDN w:val="0"/>
      <w:adjustRightInd w:val="0"/>
      <w:spacing w:beforeLines="50" w:afterLines="50" w:line="360" w:lineRule="auto"/>
      <w:ind w:left="1620" w:hanging="360"/>
      <w:textAlignment w:val="baseline"/>
    </w:pPr>
    <w:rPr>
      <w:b/>
      <w:kern w:val="0"/>
      <w:szCs w:val="24"/>
    </w:rPr>
  </w:style>
  <w:style w:type="paragraph" w:customStyle="1" w:styleId="719">
    <w:name w:val="p19"/>
    <w:basedOn w:val="1"/>
    <w:qFormat/>
    <w:uiPriority w:val="0"/>
    <w:pPr>
      <w:widowControl/>
      <w:spacing w:line="360" w:lineRule="auto"/>
      <w:ind w:firstLine="420"/>
      <w:jc w:val="left"/>
    </w:pPr>
    <w:rPr>
      <w:rFonts w:ascii="宋体" w:hAnsi="宋体" w:cs="宋体"/>
      <w:kern w:val="0"/>
      <w:szCs w:val="21"/>
    </w:rPr>
  </w:style>
  <w:style w:type="paragraph" w:customStyle="1" w:styleId="720">
    <w:name w:val="xl40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Autospacing="1" w:afterAutospacing="1"/>
      <w:jc w:val="left"/>
    </w:pPr>
    <w:rPr>
      <w:rFonts w:hint="eastAsia" w:ascii="宋体" w:hAnsi="宋体" w:cs="宋体"/>
      <w:b/>
      <w:bCs/>
      <w:kern w:val="0"/>
      <w:sz w:val="20"/>
    </w:rPr>
  </w:style>
  <w:style w:type="paragraph" w:customStyle="1" w:styleId="721">
    <w:name w:val="樣式 Arial 12 點 粗體 套用前:  6 pt 套用後:  6 pt"/>
    <w:basedOn w:val="1"/>
    <w:qFormat/>
    <w:uiPriority w:val="0"/>
    <w:pPr>
      <w:tabs>
        <w:tab w:val="left" w:pos="425"/>
        <w:tab w:val="left" w:pos="990"/>
      </w:tabs>
      <w:ind w:left="1319" w:hanging="453"/>
      <w:jc w:val="left"/>
    </w:pPr>
    <w:rPr>
      <w:rFonts w:eastAsia="PMingLiU"/>
      <w:szCs w:val="24"/>
      <w:lang w:eastAsia="zh-TW"/>
    </w:rPr>
  </w:style>
  <w:style w:type="character" w:customStyle="1" w:styleId="722">
    <w:name w:val="List Paragraph Char Char"/>
    <w:link w:val="420"/>
    <w:qFormat/>
    <w:uiPriority w:val="0"/>
    <w:rPr>
      <w:kern w:val="2"/>
      <w:sz w:val="21"/>
      <w:lang w:val="en-US" w:eastAsia="zh-CN" w:bidi="ar-SA"/>
    </w:rPr>
  </w:style>
  <w:style w:type="character" w:customStyle="1" w:styleId="723">
    <w:name w:val="标题 8 字符"/>
    <w:link w:val="10"/>
    <w:qFormat/>
    <w:uiPriority w:val="0"/>
    <w:rPr>
      <w:rFonts w:ascii="Arial" w:hAnsi="Arial" w:eastAsia="黑体"/>
      <w:kern w:val="2"/>
      <w:sz w:val="24"/>
      <w:szCs w:val="24"/>
    </w:rPr>
  </w:style>
  <w:style w:type="character" w:customStyle="1" w:styleId="724">
    <w:name w:val="HTML 预设格式 Char1"/>
    <w:qFormat/>
    <w:uiPriority w:val="0"/>
    <w:rPr>
      <w:rFonts w:ascii="Courier New" w:hAnsi="Courier New" w:cs="Courier New"/>
      <w:kern w:val="2"/>
    </w:rPr>
  </w:style>
  <w:style w:type="character" w:customStyle="1" w:styleId="725">
    <w:name w:val="正文文本缩进 3 Char1"/>
    <w:qFormat/>
    <w:uiPriority w:val="0"/>
    <w:rPr>
      <w:rFonts w:ascii="Times New Roman" w:hAnsi="Times New Roman"/>
      <w:kern w:val="2"/>
      <w:sz w:val="16"/>
      <w:szCs w:val="16"/>
    </w:rPr>
  </w:style>
  <w:style w:type="character" w:customStyle="1" w:styleId="726">
    <w:name w:val="font71"/>
    <w:qFormat/>
    <w:uiPriority w:val="0"/>
    <w:rPr>
      <w:rFonts w:hint="eastAsia" w:ascii="宋体" w:hAnsi="宋体" w:eastAsia="宋体" w:cs="宋体"/>
      <w:color w:val="000000"/>
      <w:sz w:val="16"/>
      <w:szCs w:val="16"/>
      <w:u w:val="none"/>
    </w:rPr>
  </w:style>
  <w:style w:type="character" w:customStyle="1" w:styleId="727">
    <w:name w:val="正文首行缩进 Char1"/>
    <w:link w:val="425"/>
    <w:qFormat/>
    <w:uiPriority w:val="0"/>
    <w:rPr>
      <w:rFonts w:eastAsia="宋体"/>
      <w:lang w:bidi="ar-SA"/>
    </w:rPr>
  </w:style>
  <w:style w:type="character" w:customStyle="1" w:styleId="728">
    <w:name w:val="标题 5 字符"/>
    <w:link w:val="7"/>
    <w:qFormat/>
    <w:uiPriority w:val="0"/>
    <w:rPr>
      <w:rFonts w:ascii="Arial" w:hAnsi="Arial"/>
      <w:b/>
      <w:bCs/>
      <w:sz w:val="28"/>
      <w:szCs w:val="28"/>
    </w:rPr>
  </w:style>
  <w:style w:type="character" w:customStyle="1" w:styleId="729">
    <w:name w:val="标2 Char Char"/>
    <w:link w:val="176"/>
    <w:qFormat/>
    <w:uiPriority w:val="0"/>
    <w:rPr>
      <w:rFonts w:ascii="黑体" w:hAnsi="宋体" w:eastAsia="黑体"/>
      <w:b/>
      <w:bCs/>
      <w:sz w:val="30"/>
      <w:szCs w:val="32"/>
      <w:lang w:bidi="ar-SA"/>
    </w:rPr>
  </w:style>
  <w:style w:type="character" w:customStyle="1" w:styleId="730">
    <w:name w:val="1page sec3 Char Char"/>
    <w:qFormat/>
    <w:uiPriority w:val="0"/>
    <w:rPr>
      <w:rFonts w:eastAsia="宋体"/>
      <w:kern w:val="2"/>
      <w:sz w:val="18"/>
      <w:lang w:val="en-US" w:eastAsia="zh-CN" w:bidi="ar-SA"/>
    </w:rPr>
  </w:style>
  <w:style w:type="character" w:customStyle="1" w:styleId="731">
    <w:name w:val="样式 正文文本正文文字 ändradIndentIndEHPTBody Text2正文文字 Char1Body ...3 Char Char"/>
    <w:link w:val="342"/>
    <w:qFormat/>
    <w:uiPriority w:val="0"/>
    <w:rPr>
      <w:kern w:val="2"/>
      <w:sz w:val="24"/>
    </w:rPr>
  </w:style>
  <w:style w:type="character" w:customStyle="1" w:styleId="732">
    <w:name w:val="Char Char15"/>
    <w:qFormat/>
    <w:uiPriority w:val="0"/>
    <w:rPr>
      <w:rFonts w:eastAsia="宋体"/>
      <w:kern w:val="2"/>
      <w:sz w:val="21"/>
      <w:szCs w:val="24"/>
      <w:lang w:val="en-US" w:eastAsia="zh-CN" w:bidi="ar-SA"/>
    </w:rPr>
  </w:style>
  <w:style w:type="character" w:customStyle="1" w:styleId="733">
    <w:name w:val="-正文- Char Char Char"/>
    <w:link w:val="270"/>
    <w:qFormat/>
    <w:uiPriority w:val="0"/>
    <w:rPr>
      <w:rFonts w:eastAsia="宋体"/>
      <w:kern w:val="2"/>
      <w:sz w:val="24"/>
      <w:szCs w:val="24"/>
      <w:lang w:eastAsia="zh-CN" w:bidi="ar-SA"/>
    </w:rPr>
  </w:style>
  <w:style w:type="character" w:customStyle="1" w:styleId="734">
    <w:name w:val="付标题 Char Char"/>
    <w:qFormat/>
    <w:uiPriority w:val="0"/>
    <w:rPr>
      <w:rFonts w:ascii="Arial" w:hAnsi="Arial" w:eastAsia="黑体"/>
      <w:b/>
      <w:bCs/>
      <w:kern w:val="2"/>
      <w:sz w:val="28"/>
      <w:szCs w:val="28"/>
      <w:lang w:val="en-US" w:eastAsia="zh-CN" w:bidi="ar-SA"/>
    </w:rPr>
  </w:style>
  <w:style w:type="character" w:customStyle="1" w:styleId="735">
    <w:name w:val="txt1"/>
    <w:qFormat/>
    <w:uiPriority w:val="0"/>
    <w:rPr>
      <w:rFonts w:hint="default" w:eastAsia="宋体"/>
      <w:kern w:val="2"/>
      <w:sz w:val="18"/>
      <w:szCs w:val="18"/>
      <w:lang w:val="en-US" w:eastAsia="zh-CN" w:bidi="ar-SA"/>
    </w:rPr>
  </w:style>
  <w:style w:type="character" w:customStyle="1" w:styleId="736">
    <w:name w:val="sony121"/>
    <w:qFormat/>
    <w:uiPriority w:val="0"/>
    <w:rPr>
      <w:rFonts w:hint="eastAsia" w:ascii="宋体" w:hAnsi="宋体" w:eastAsia="宋体"/>
      <w:b/>
      <w:kern w:val="2"/>
      <w:sz w:val="18"/>
      <w:szCs w:val="18"/>
      <w:lang w:val="en-US" w:eastAsia="zh-CN" w:bidi="ar-SA"/>
    </w:rPr>
  </w:style>
  <w:style w:type="character" w:customStyle="1" w:styleId="737">
    <w:name w:val="11-正文 Char Char Char"/>
    <w:link w:val="554"/>
    <w:qFormat/>
    <w:uiPriority w:val="0"/>
    <w:rPr>
      <w:kern w:val="2"/>
      <w:sz w:val="21"/>
      <w:lang w:bidi="ar-SA"/>
    </w:rPr>
  </w:style>
  <w:style w:type="character" w:customStyle="1" w:styleId="738">
    <w:name w:val="不明显强调1"/>
    <w:qFormat/>
    <w:uiPriority w:val="0"/>
    <w:rPr>
      <w:i/>
      <w:iCs/>
      <w:color w:val="808080"/>
    </w:rPr>
  </w:style>
  <w:style w:type="character" w:customStyle="1" w:styleId="739">
    <w:name w:val="My正文 Char1"/>
    <w:link w:val="340"/>
    <w:qFormat/>
    <w:uiPriority w:val="0"/>
    <w:rPr>
      <w:sz w:val="28"/>
      <w:szCs w:val="24"/>
      <w:lang w:bidi="ar-SA"/>
    </w:rPr>
  </w:style>
  <w:style w:type="character" w:customStyle="1" w:styleId="740">
    <w:name w:val="Ò³Ã¼ Char"/>
    <w:qFormat/>
    <w:uiPriority w:val="0"/>
    <w:rPr>
      <w:rFonts w:eastAsia="宋体"/>
      <w:kern w:val="2"/>
      <w:sz w:val="18"/>
      <w:lang w:val="en-US" w:eastAsia="zh-CN" w:bidi="ar-SA"/>
    </w:rPr>
  </w:style>
  <w:style w:type="character" w:customStyle="1" w:styleId="741">
    <w:name w:val="表内文字 Char Char"/>
    <w:link w:val="481"/>
    <w:qFormat/>
    <w:uiPriority w:val="0"/>
    <w:rPr>
      <w:rFonts w:ascii="Arial" w:hAnsi="Arial" w:eastAsia="宋体"/>
      <w:sz w:val="24"/>
      <w:lang w:bidi="ar-SA"/>
    </w:rPr>
  </w:style>
  <w:style w:type="character" w:customStyle="1" w:styleId="742">
    <w:name w:val="15"/>
    <w:qFormat/>
    <w:uiPriority w:val="0"/>
    <w:rPr>
      <w:rFonts w:hint="eastAsia" w:ascii="微软雅黑" w:hAnsi="微软雅黑" w:eastAsia="微软雅黑"/>
      <w:b/>
      <w:bCs/>
      <w:sz w:val="24"/>
      <w:szCs w:val="24"/>
    </w:rPr>
  </w:style>
  <w:style w:type="character" w:customStyle="1" w:styleId="743">
    <w:name w:val="textnorm_chn1"/>
    <w:qFormat/>
    <w:uiPriority w:val="0"/>
    <w:rPr>
      <w:rFonts w:hint="default" w:ascii="Arial" w:hAnsi="Arial" w:cs="Arial"/>
      <w:color w:val="21254A"/>
      <w:sz w:val="22"/>
      <w:szCs w:val="22"/>
    </w:rPr>
  </w:style>
  <w:style w:type="character" w:customStyle="1" w:styleId="744">
    <w:name w:val="样式1 Char Char"/>
    <w:link w:val="369"/>
    <w:qFormat/>
    <w:uiPriority w:val="0"/>
    <w:rPr>
      <w:rFonts w:eastAsia="黑体"/>
      <w:b/>
      <w:sz w:val="28"/>
      <w:lang w:val="en-US" w:eastAsia="zh-CN" w:bidi="ar-SA"/>
    </w:rPr>
  </w:style>
  <w:style w:type="character" w:customStyle="1" w:styleId="745">
    <w:name w:val="批注框文本 Char Char"/>
    <w:qFormat/>
    <w:uiPriority w:val="0"/>
    <w:rPr>
      <w:rFonts w:eastAsia="仿宋_GB2312"/>
      <w:kern w:val="2"/>
      <w:sz w:val="18"/>
      <w:szCs w:val="18"/>
    </w:rPr>
  </w:style>
  <w:style w:type="character" w:customStyle="1" w:styleId="746">
    <w:name w:val="Char Char11"/>
    <w:qFormat/>
    <w:uiPriority w:val="0"/>
    <w:rPr>
      <w:rFonts w:ascii="宋体" w:hAnsi="Courier New" w:eastAsia="宋体" w:cs="Courier New"/>
      <w:kern w:val="2"/>
      <w:sz w:val="21"/>
      <w:szCs w:val="21"/>
      <w:lang w:val="en-US" w:eastAsia="zh-CN" w:bidi="ar-SA"/>
    </w:rPr>
  </w:style>
  <w:style w:type="character" w:customStyle="1" w:styleId="747">
    <w:name w:val="样式 宋体 小四 黑色"/>
    <w:qFormat/>
    <w:uiPriority w:val="0"/>
    <w:rPr>
      <w:rFonts w:ascii="宋体" w:hAnsi="宋体" w:eastAsia="楷体_GB2312"/>
      <w:color w:val="000000"/>
      <w:kern w:val="0"/>
      <w:sz w:val="24"/>
    </w:rPr>
  </w:style>
  <w:style w:type="character" w:customStyle="1" w:styleId="748">
    <w:name w:val="批注文字 字符"/>
    <w:link w:val="21"/>
    <w:qFormat/>
    <w:uiPriority w:val="0"/>
    <w:rPr>
      <w:rFonts w:eastAsia="宋体"/>
      <w:kern w:val="2"/>
      <w:sz w:val="21"/>
      <w:lang w:val="en-US" w:eastAsia="zh-CN" w:bidi="ar-SA"/>
    </w:rPr>
  </w:style>
  <w:style w:type="character" w:customStyle="1" w:styleId="749">
    <w:name w:val="-正文-项目符合 Char Char"/>
    <w:link w:val="361"/>
    <w:qFormat/>
    <w:uiPriority w:val="0"/>
    <w:rPr>
      <w:kern w:val="2"/>
      <w:sz w:val="21"/>
      <w:szCs w:val="24"/>
    </w:rPr>
  </w:style>
  <w:style w:type="character" w:customStyle="1" w:styleId="750">
    <w:name w:val="文档结构图 Char Char"/>
    <w:qFormat/>
    <w:uiPriority w:val="0"/>
    <w:rPr>
      <w:kern w:val="2"/>
      <w:sz w:val="21"/>
      <w:szCs w:val="24"/>
      <w:shd w:val="clear" w:color="auto" w:fill="000080"/>
    </w:rPr>
  </w:style>
  <w:style w:type="character" w:customStyle="1" w:styleId="751">
    <w:name w:val="标3 Char Char"/>
    <w:link w:val="624"/>
    <w:qFormat/>
    <w:uiPriority w:val="0"/>
    <w:rPr>
      <w:rFonts w:ascii="黑体" w:hAnsi="黑体" w:eastAsia="黑体"/>
      <w:b/>
      <w:bCs/>
      <w:sz w:val="28"/>
      <w:szCs w:val="18"/>
      <w:lang w:bidi="ar-SA"/>
    </w:rPr>
  </w:style>
  <w:style w:type="character" w:customStyle="1" w:styleId="752">
    <w:name w:val="样式 标题 2 + 小三 Char Char Char"/>
    <w:link w:val="510"/>
    <w:qFormat/>
    <w:uiPriority w:val="0"/>
    <w:rPr>
      <w:rFonts w:ascii="Arial" w:hAnsi="Arial" w:eastAsia="黑体"/>
      <w:b/>
      <w:bCs/>
      <w:kern w:val="2"/>
      <w:sz w:val="28"/>
      <w:szCs w:val="32"/>
      <w:lang w:bidi="ar-SA"/>
    </w:rPr>
  </w:style>
  <w:style w:type="character" w:customStyle="1" w:styleId="753">
    <w:name w:val="large1"/>
    <w:qFormat/>
    <w:uiPriority w:val="0"/>
    <w:rPr>
      <w:sz w:val="24"/>
    </w:rPr>
  </w:style>
  <w:style w:type="character" w:customStyle="1" w:styleId="754">
    <w:name w:val="表格文字 Char Char"/>
    <w:link w:val="375"/>
    <w:qFormat/>
    <w:uiPriority w:val="0"/>
    <w:rPr>
      <w:rFonts w:ascii="Arial" w:hAnsi="Arial"/>
      <w:kern w:val="2"/>
      <w:sz w:val="24"/>
      <w:lang w:bidi="ar-SA"/>
    </w:rPr>
  </w:style>
  <w:style w:type="character" w:customStyle="1" w:styleId="755">
    <w:name w:val="五号正文（标准） Char Char"/>
    <w:link w:val="451"/>
    <w:qFormat/>
    <w:uiPriority w:val="0"/>
    <w:rPr>
      <w:rFonts w:ascii="宋体" w:hAnsi="宋体"/>
      <w:kern w:val="2"/>
      <w:sz w:val="21"/>
      <w:szCs w:val="21"/>
      <w:lang w:bidi="ar-SA"/>
    </w:rPr>
  </w:style>
  <w:style w:type="character" w:customStyle="1" w:styleId="756">
    <w:name w:val="普通正文 Char Char"/>
    <w:link w:val="609"/>
    <w:qFormat/>
    <w:uiPriority w:val="0"/>
    <w:rPr>
      <w:rFonts w:ascii="宋体" w:hAnsi="宋体" w:eastAsia="宋体" w:cs="宋体"/>
      <w:kern w:val="2"/>
      <w:sz w:val="24"/>
      <w:szCs w:val="24"/>
      <w:lang w:val="en-US" w:eastAsia="zh-CN" w:bidi="ar-SA"/>
    </w:rPr>
  </w:style>
  <w:style w:type="character" w:customStyle="1" w:styleId="757">
    <w:name w:val="段落 Char1"/>
    <w:link w:val="229"/>
    <w:qFormat/>
    <w:uiPriority w:val="0"/>
    <w:rPr>
      <w:rFonts w:ascii="宋体" w:hAnsi="宋体" w:eastAsia="Times New Roman"/>
      <w:b/>
      <w:kern w:val="2"/>
      <w:sz w:val="24"/>
      <w:szCs w:val="24"/>
      <w:lang w:val="en-US" w:eastAsia="zh-CN" w:bidi="ar-SA"/>
    </w:rPr>
  </w:style>
  <w:style w:type="character" w:customStyle="1" w:styleId="758">
    <w:name w:val="编写建议 Char Char"/>
    <w:link w:val="297"/>
    <w:qFormat/>
    <w:uiPriority w:val="0"/>
    <w:rPr>
      <w:rFonts w:ascii="Arial" w:hAnsi="Arial" w:eastAsia="宋体" w:cs="Arial"/>
      <w:i/>
      <w:snapToGrid w:val="0"/>
      <w:color w:val="0000FF"/>
      <w:sz w:val="21"/>
      <w:szCs w:val="21"/>
      <w:lang w:val="en-US" w:eastAsia="zh-CN" w:bidi="ar-SA"/>
    </w:rPr>
  </w:style>
  <w:style w:type="character" w:customStyle="1" w:styleId="759">
    <w:name w:val="12word1"/>
    <w:qFormat/>
    <w:uiPriority w:val="0"/>
    <w:rPr>
      <w:sz w:val="14"/>
      <w:szCs w:val="14"/>
    </w:rPr>
  </w:style>
  <w:style w:type="character" w:customStyle="1" w:styleId="760">
    <w:name w:val="文章正文 Char Char"/>
    <w:link w:val="128"/>
    <w:qFormat/>
    <w:uiPriority w:val="0"/>
    <w:rPr>
      <w:kern w:val="2"/>
      <w:sz w:val="21"/>
      <w:szCs w:val="21"/>
      <w:lang w:bidi="ar-SA"/>
    </w:rPr>
  </w:style>
  <w:style w:type="character" w:customStyle="1" w:styleId="761">
    <w:name w:val="正文内容 Char Char"/>
    <w:link w:val="137"/>
    <w:qFormat/>
    <w:uiPriority w:val="0"/>
    <w:rPr>
      <w:kern w:val="2"/>
      <w:sz w:val="21"/>
      <w:lang w:bidi="ar-SA"/>
    </w:rPr>
  </w:style>
  <w:style w:type="character" w:customStyle="1" w:styleId="762">
    <w:name w:val="重点 Char Char"/>
    <w:qFormat/>
    <w:uiPriority w:val="0"/>
    <w:rPr>
      <w:rFonts w:ascii="黑体" w:hAnsi="黑体" w:eastAsia="黑体"/>
      <w:b/>
      <w:kern w:val="2"/>
      <w:sz w:val="24"/>
      <w:lang w:bidi="ar-SA"/>
    </w:rPr>
  </w:style>
  <w:style w:type="character" w:customStyle="1" w:styleId="763">
    <w:name w:val="style31"/>
    <w:qFormat/>
    <w:uiPriority w:val="0"/>
    <w:rPr>
      <w:color w:val="CCCCCC"/>
    </w:rPr>
  </w:style>
  <w:style w:type="character" w:customStyle="1" w:styleId="764">
    <w:name w:val="批注文字 Char1"/>
    <w:qFormat/>
    <w:uiPriority w:val="0"/>
    <w:rPr>
      <w:rFonts w:ascii="Times New Roman" w:hAnsi="Times New Roman"/>
      <w:kern w:val="2"/>
      <w:sz w:val="21"/>
    </w:rPr>
  </w:style>
  <w:style w:type="character" w:customStyle="1" w:styleId="765">
    <w:name w:val="表格样式2 Char Char"/>
    <w:link w:val="610"/>
    <w:qFormat/>
    <w:uiPriority w:val="0"/>
    <w:rPr>
      <w:rFonts w:ascii="方正仿宋_GBK" w:hAnsi="宋体"/>
      <w:bCs/>
      <w:sz w:val="21"/>
      <w:szCs w:val="24"/>
      <w:lang w:bidi="ar-SA"/>
    </w:rPr>
  </w:style>
  <w:style w:type="character" w:customStyle="1" w:styleId="766">
    <w:name w:val="正文文本首行缩进 字符"/>
    <w:link w:val="56"/>
    <w:qFormat/>
    <w:uiPriority w:val="0"/>
    <w:rPr>
      <w:rFonts w:eastAsia="宋体"/>
      <w:kern w:val="2"/>
      <w:sz w:val="21"/>
      <w:lang w:val="en-US" w:eastAsia="zh-CN" w:bidi="ar-SA"/>
    </w:rPr>
  </w:style>
  <w:style w:type="character" w:customStyle="1" w:styleId="767">
    <w:name w:val="小标题 Char Char"/>
    <w:link w:val="500"/>
    <w:qFormat/>
    <w:uiPriority w:val="0"/>
    <w:rPr>
      <w:rFonts w:ascii="宋体" w:hAnsi="宋体" w:eastAsia="宋体"/>
      <w:kern w:val="2"/>
      <w:sz w:val="24"/>
      <w:szCs w:val="24"/>
      <w:lang w:bidi="ar-SA"/>
    </w:rPr>
  </w:style>
  <w:style w:type="character" w:customStyle="1" w:styleId="768">
    <w:name w:val="style1"/>
    <w:qFormat/>
    <w:uiPriority w:val="0"/>
    <w:rPr>
      <w:rFonts w:eastAsia="宋体"/>
      <w:kern w:val="2"/>
      <w:sz w:val="21"/>
      <w:szCs w:val="24"/>
      <w:lang w:val="en-US" w:eastAsia="zh-CN" w:bidi="ar-SA"/>
    </w:rPr>
  </w:style>
  <w:style w:type="character" w:customStyle="1" w:styleId="769">
    <w:name w:val="czt"/>
    <w:qFormat/>
    <w:uiPriority w:val="0"/>
  </w:style>
  <w:style w:type="character" w:customStyle="1" w:styleId="770">
    <w:name w:val="H1 Char"/>
    <w:qFormat/>
    <w:uiPriority w:val="0"/>
    <w:rPr>
      <w:rFonts w:eastAsia="宋体"/>
      <w:b/>
      <w:bCs/>
      <w:kern w:val="44"/>
      <w:sz w:val="44"/>
      <w:szCs w:val="44"/>
      <w:lang w:val="en-US" w:eastAsia="zh-CN" w:bidi="ar-SA"/>
    </w:rPr>
  </w:style>
  <w:style w:type="character" w:customStyle="1" w:styleId="771">
    <w:name w:val="en1"/>
    <w:qFormat/>
    <w:uiPriority w:val="0"/>
    <w:rPr>
      <w:rFonts w:hint="default" w:ascii="Verdana" w:hAnsi="Verdana"/>
    </w:rPr>
  </w:style>
  <w:style w:type="character" w:customStyle="1" w:styleId="772">
    <w:name w:val="纯文本 字符"/>
    <w:link w:val="32"/>
    <w:qFormat/>
    <w:uiPriority w:val="0"/>
    <w:rPr>
      <w:rFonts w:ascii="宋体" w:eastAsia="宋体"/>
      <w:kern w:val="2"/>
      <w:sz w:val="21"/>
      <w:lang w:val="en-US" w:eastAsia="zh-CN" w:bidi="ar-SA"/>
    </w:rPr>
  </w:style>
  <w:style w:type="character" w:customStyle="1" w:styleId="773">
    <w:name w:val="中文正文 Char Char Char"/>
    <w:qFormat/>
    <w:uiPriority w:val="0"/>
    <w:rPr>
      <w:rFonts w:ascii="仿宋_GB2312" w:hAnsi="宋体" w:eastAsia="仿宋_GB2312"/>
      <w:b/>
      <w:kern w:val="2"/>
      <w:sz w:val="26"/>
      <w:szCs w:val="24"/>
      <w:lang w:val="en-US" w:eastAsia="zh-CN" w:bidi="ar-SA"/>
    </w:rPr>
  </w:style>
  <w:style w:type="character" w:customStyle="1" w:styleId="774">
    <w:name w:val="标书正文 Char Char"/>
    <w:qFormat/>
    <w:uiPriority w:val="0"/>
    <w:rPr>
      <w:rFonts w:eastAsia="宋体"/>
      <w:kern w:val="2"/>
      <w:sz w:val="24"/>
      <w:szCs w:val="24"/>
      <w:lang w:val="en-US" w:eastAsia="zh-CN" w:bidi="ar-SA"/>
    </w:rPr>
  </w:style>
  <w:style w:type="character" w:customStyle="1" w:styleId="775">
    <w:name w:val="-标题1- Char Char"/>
    <w:link w:val="88"/>
    <w:qFormat/>
    <w:uiPriority w:val="0"/>
    <w:rPr>
      <w:rFonts w:ascii="宋体" w:hAnsi="宋体"/>
      <w:b/>
      <w:bCs/>
      <w:kern w:val="44"/>
      <w:sz w:val="32"/>
      <w:szCs w:val="44"/>
      <w:lang w:bidi="ar-SA"/>
    </w:rPr>
  </w:style>
  <w:style w:type="character" w:customStyle="1" w:styleId="776">
    <w:name w:val="样式 样式 样式 首行缩进:  0.85 厘米 行距: 固定值 30 磅 Char + 首行缩进:  2 字符 + 首行缩进: ... Char Char"/>
    <w:link w:val="702"/>
    <w:qFormat/>
    <w:uiPriority w:val="0"/>
    <w:rPr>
      <w:rFonts w:ascii="Arial" w:hAnsi="Arial"/>
      <w:sz w:val="24"/>
      <w:lang w:bidi="ar-SA"/>
    </w:rPr>
  </w:style>
  <w:style w:type="character" w:customStyle="1" w:styleId="777">
    <w:name w:val="tpc_content1"/>
    <w:qFormat/>
    <w:uiPriority w:val="0"/>
    <w:rPr>
      <w:sz w:val="22"/>
      <w:szCs w:val="22"/>
    </w:rPr>
  </w:style>
  <w:style w:type="character" w:customStyle="1" w:styleId="778">
    <w:name w:val="标题 2 字符"/>
    <w:link w:val="4"/>
    <w:qFormat/>
    <w:uiPriority w:val="0"/>
    <w:rPr>
      <w:rFonts w:eastAsia="黑体"/>
      <w:b/>
      <w:sz w:val="28"/>
    </w:rPr>
  </w:style>
  <w:style w:type="character" w:customStyle="1" w:styleId="779">
    <w:name w:val="apple-converted-space"/>
    <w:qFormat/>
    <w:uiPriority w:val="0"/>
    <w:rPr>
      <w:rFonts w:eastAsia="宋体"/>
      <w:kern w:val="2"/>
      <w:sz w:val="21"/>
      <w:szCs w:val="24"/>
      <w:lang w:val="en-US" w:eastAsia="zh-CN" w:bidi="ar-SA"/>
    </w:rPr>
  </w:style>
  <w:style w:type="character" w:customStyle="1" w:styleId="780">
    <w:name w:val="批注框文本 字符"/>
    <w:link w:val="35"/>
    <w:qFormat/>
    <w:uiPriority w:val="0"/>
    <w:rPr>
      <w:rFonts w:eastAsia="宋体"/>
      <w:kern w:val="2"/>
      <w:sz w:val="18"/>
      <w:szCs w:val="18"/>
      <w:lang w:val="en-US" w:eastAsia="zh-CN" w:bidi="ar-SA"/>
    </w:rPr>
  </w:style>
  <w:style w:type="character" w:customStyle="1" w:styleId="781">
    <w:name w:val="标五 Char Char"/>
    <w:link w:val="247"/>
    <w:qFormat/>
    <w:uiPriority w:val="0"/>
    <w:rPr>
      <w:rFonts w:ascii="仿宋_GB2312" w:eastAsia="仿宋_GB2312"/>
      <w:kern w:val="2"/>
      <w:sz w:val="24"/>
      <w:szCs w:val="24"/>
      <w:lang w:val="en-US" w:eastAsia="zh-CN" w:bidi="ar-SA"/>
    </w:rPr>
  </w:style>
  <w:style w:type="character" w:customStyle="1" w:styleId="782">
    <w:name w:val="Char Char13"/>
    <w:qFormat/>
    <w:uiPriority w:val="0"/>
    <w:rPr>
      <w:rFonts w:eastAsia="宋体"/>
      <w:kern w:val="2"/>
      <w:sz w:val="18"/>
      <w:lang w:val="en-US" w:eastAsia="zh-CN" w:bidi="ar-SA"/>
    </w:rPr>
  </w:style>
  <w:style w:type="character" w:customStyle="1" w:styleId="783">
    <w:name w:val="Figure Description Char Char"/>
    <w:qFormat/>
    <w:uiPriority w:val="0"/>
    <w:rPr>
      <w:rFonts w:ascii="Arial" w:hAnsi="Arial" w:cs="Arial"/>
      <w:sz w:val="18"/>
      <w:szCs w:val="18"/>
      <w:lang w:val="en-US" w:eastAsia="zh-CN" w:bidi="ar-SA"/>
    </w:rPr>
  </w:style>
  <w:style w:type="character" w:customStyle="1" w:styleId="784">
    <w:name w:val="方案正文 Char Char"/>
    <w:link w:val="489"/>
    <w:qFormat/>
    <w:uiPriority w:val="0"/>
    <w:rPr>
      <w:rFonts w:ascii="Arial" w:hAnsi="Arial" w:eastAsia="宋体" w:cs="宋体"/>
      <w:kern w:val="2"/>
      <w:sz w:val="24"/>
      <w:szCs w:val="21"/>
      <w:lang w:val="en-US" w:eastAsia="zh-CN" w:bidi="ar-SA"/>
    </w:rPr>
  </w:style>
  <w:style w:type="character" w:customStyle="1" w:styleId="785">
    <w:name w:val="表格 Char Char"/>
    <w:link w:val="311"/>
    <w:qFormat/>
    <w:uiPriority w:val="0"/>
    <w:rPr>
      <w:rFonts w:ascii="宋体"/>
      <w:kern w:val="2"/>
      <w:sz w:val="24"/>
      <w:szCs w:val="18"/>
    </w:rPr>
  </w:style>
  <w:style w:type="character" w:customStyle="1" w:styleId="786">
    <w:name w:val="large"/>
    <w:qFormat/>
    <w:uiPriority w:val="0"/>
    <w:rPr>
      <w:rFonts w:eastAsia="宋体"/>
      <w:kern w:val="2"/>
      <w:sz w:val="21"/>
      <w:szCs w:val="24"/>
      <w:lang w:val="en-US" w:eastAsia="zh-CN" w:bidi="ar-SA"/>
    </w:rPr>
  </w:style>
  <w:style w:type="character" w:customStyle="1" w:styleId="787">
    <w:name w:val="纯文本 Char1"/>
    <w:qFormat/>
    <w:uiPriority w:val="0"/>
    <w:rPr>
      <w:rFonts w:ascii="宋体" w:hAnsi="Courier New" w:cs="Courier New"/>
      <w:kern w:val="2"/>
      <w:sz w:val="21"/>
      <w:szCs w:val="21"/>
    </w:rPr>
  </w:style>
  <w:style w:type="character" w:customStyle="1" w:styleId="788">
    <w:name w:val="正文文本 2 Char1"/>
    <w:qFormat/>
    <w:uiPriority w:val="0"/>
    <w:rPr>
      <w:rFonts w:ascii="Times New Roman" w:hAnsi="Times New Roman"/>
      <w:kern w:val="2"/>
      <w:sz w:val="21"/>
    </w:rPr>
  </w:style>
  <w:style w:type="character" w:customStyle="1" w:styleId="789">
    <w:name w:val="font51"/>
    <w:qFormat/>
    <w:uiPriority w:val="0"/>
    <w:rPr>
      <w:rFonts w:hint="eastAsia" w:ascii="宋体" w:hAnsi="宋体" w:eastAsia="宋体" w:cs="宋体"/>
      <w:color w:val="000000"/>
      <w:sz w:val="16"/>
      <w:szCs w:val="16"/>
      <w:u w:val="none"/>
    </w:rPr>
  </w:style>
  <w:style w:type="character" w:customStyle="1" w:styleId="790">
    <w:name w:val="-标题6- Char Char"/>
    <w:link w:val="144"/>
    <w:qFormat/>
    <w:uiPriority w:val="0"/>
    <w:rPr>
      <w:rFonts w:ascii="宋体" w:hAnsi="宋体"/>
      <w:b/>
      <w:bCs/>
      <w:kern w:val="44"/>
      <w:sz w:val="24"/>
      <w:szCs w:val="44"/>
    </w:rPr>
  </w:style>
  <w:style w:type="character" w:customStyle="1" w:styleId="791">
    <w:name w:val="文档结构图 字符"/>
    <w:link w:val="19"/>
    <w:qFormat/>
    <w:uiPriority w:val="0"/>
    <w:rPr>
      <w:rFonts w:eastAsia="宋体"/>
      <w:kern w:val="2"/>
      <w:sz w:val="21"/>
      <w:szCs w:val="24"/>
      <w:lang w:val="en-US" w:eastAsia="zh-CN" w:bidi="ar-SA"/>
    </w:rPr>
  </w:style>
  <w:style w:type="character" w:customStyle="1" w:styleId="792">
    <w:name w:val="标题 7 字符"/>
    <w:link w:val="9"/>
    <w:qFormat/>
    <w:uiPriority w:val="0"/>
    <w:rPr>
      <w:rFonts w:ascii="宋体" w:hAnsi="宋体"/>
      <w:b/>
      <w:bCs/>
      <w:kern w:val="2"/>
      <w:sz w:val="24"/>
      <w:szCs w:val="24"/>
    </w:rPr>
  </w:style>
  <w:style w:type="character" w:customStyle="1" w:styleId="793">
    <w:name w:val="style51"/>
    <w:qFormat/>
    <w:uiPriority w:val="0"/>
    <w:rPr>
      <w:b/>
      <w:bCs/>
      <w:sz w:val="20"/>
      <w:szCs w:val="20"/>
    </w:rPr>
  </w:style>
  <w:style w:type="character" w:customStyle="1" w:styleId="794">
    <w:name w:val="正文文本缩进 2 Char2"/>
    <w:qFormat/>
    <w:uiPriority w:val="0"/>
    <w:rPr>
      <w:rFonts w:ascii="Times New Roman" w:hAnsi="Times New Roman"/>
      <w:kern w:val="2"/>
      <w:sz w:val="21"/>
    </w:rPr>
  </w:style>
  <w:style w:type="character" w:customStyle="1" w:styleId="795">
    <w:name w:val="文字 Char Char Char Char Char"/>
    <w:link w:val="194"/>
    <w:qFormat/>
    <w:uiPriority w:val="0"/>
    <w:rPr>
      <w:rFonts w:ascii="宋体" w:eastAsia="宋体"/>
      <w:kern w:val="2"/>
      <w:sz w:val="28"/>
      <w:lang w:val="en-US" w:eastAsia="zh-CN" w:bidi="ar-SA"/>
    </w:rPr>
  </w:style>
  <w:style w:type="character" w:customStyle="1" w:styleId="796">
    <w:name w:val="Char Char24"/>
    <w:qFormat/>
    <w:uiPriority w:val="0"/>
    <w:rPr>
      <w:rFonts w:eastAsia="宋体"/>
      <w:b/>
      <w:bCs/>
      <w:kern w:val="44"/>
      <w:sz w:val="44"/>
      <w:szCs w:val="44"/>
      <w:lang w:val="en-US" w:eastAsia="zh-CN" w:bidi="ar-SA"/>
    </w:rPr>
  </w:style>
  <w:style w:type="character" w:customStyle="1" w:styleId="797">
    <w:name w:val="标题 字符"/>
    <w:link w:val="54"/>
    <w:qFormat/>
    <w:uiPriority w:val="0"/>
    <w:rPr>
      <w:rFonts w:ascii="Cambria" w:hAnsi="Cambria" w:eastAsia="宋体"/>
      <w:b/>
      <w:bCs/>
      <w:kern w:val="2"/>
      <w:sz w:val="32"/>
      <w:szCs w:val="32"/>
      <w:lang w:val="en-US" w:eastAsia="zh-CN" w:bidi="ar-SA"/>
    </w:rPr>
  </w:style>
  <w:style w:type="character" w:customStyle="1" w:styleId="798">
    <w:name w:val="❤正文 Char Char"/>
    <w:link w:val="619"/>
    <w:qFormat/>
    <w:uiPriority w:val="0"/>
    <w:rPr>
      <w:rFonts w:ascii="Arial" w:hAnsi="Arial" w:eastAsia="宋体" w:cs="Arial"/>
      <w:kern w:val="2"/>
      <w:sz w:val="24"/>
      <w:szCs w:val="28"/>
      <w:lang w:val="en-US" w:eastAsia="zh-CN"/>
    </w:rPr>
  </w:style>
  <w:style w:type="character" w:customStyle="1" w:styleId="799">
    <w:name w:val="页脚 Char1"/>
    <w:qFormat/>
    <w:uiPriority w:val="0"/>
    <w:rPr>
      <w:rFonts w:eastAsia="宋体"/>
      <w:kern w:val="2"/>
      <w:sz w:val="18"/>
      <w:lang w:val="en-US" w:eastAsia="zh-CN" w:bidi="ar-SA"/>
    </w:rPr>
  </w:style>
  <w:style w:type="character" w:customStyle="1" w:styleId="800">
    <w:name w:val="正文文本 Char Char"/>
    <w:link w:val="298"/>
    <w:qFormat/>
    <w:uiPriority w:val="0"/>
    <w:rPr>
      <w:rFonts w:eastAsia="宋体"/>
      <w:color w:val="000000"/>
      <w:kern w:val="2"/>
      <w:sz w:val="24"/>
      <w:lang w:val="en-US" w:eastAsia="zh-CN" w:bidi="ar-SA"/>
    </w:rPr>
  </w:style>
  <w:style w:type="character" w:customStyle="1" w:styleId="801">
    <w:name w:val="标题 new1 Char1"/>
    <w:qFormat/>
    <w:uiPriority w:val="0"/>
    <w:rPr>
      <w:rFonts w:ascii="宋体" w:hAnsi="宋体" w:eastAsia="Mincho" w:cs="宋体"/>
      <w:kern w:val="2"/>
      <w:sz w:val="30"/>
      <w:szCs w:val="30"/>
      <w:lang w:val="en-US" w:eastAsia="zh-CN" w:bidi="ar-SA"/>
    </w:rPr>
  </w:style>
  <w:style w:type="character" w:customStyle="1" w:styleId="802">
    <w:name w:val="H4 Char"/>
    <w:qFormat/>
    <w:uiPriority w:val="0"/>
    <w:rPr>
      <w:rFonts w:ascii="宋体" w:hAnsi="宋体" w:eastAsia="华文宋体"/>
      <w:b/>
      <w:bCs/>
      <w:kern w:val="2"/>
      <w:sz w:val="24"/>
      <w:szCs w:val="28"/>
      <w:lang w:val="en-US" w:eastAsia="zh-CN" w:bidi="ar-SA"/>
    </w:rPr>
  </w:style>
  <w:style w:type="character" w:customStyle="1" w:styleId="803">
    <w:name w:val="style151"/>
    <w:qFormat/>
    <w:uiPriority w:val="0"/>
    <w:rPr>
      <w:rFonts w:hint="eastAsia" w:ascii="宋体" w:hAnsi="宋体" w:eastAsia="宋体"/>
      <w:b/>
      <w:kern w:val="2"/>
      <w:sz w:val="22"/>
      <w:szCs w:val="36"/>
      <w:lang w:val="en-US" w:eastAsia="zh-CN" w:bidi="ar-SA"/>
    </w:rPr>
  </w:style>
  <w:style w:type="character" w:customStyle="1" w:styleId="804">
    <w:name w:val="count4"/>
    <w:qFormat/>
    <w:uiPriority w:val="0"/>
  </w:style>
  <w:style w:type="character" w:customStyle="1" w:styleId="805">
    <w:name w:val="标题 3 Char Char Char Char Char Char Char Char Char Char Char Char Char Char Char Char Char Char Char Char Char Char Char Char Char Char Char Char Char Char Char Char Char Char Char Char Char Char Char Char Char Char Char Char Char Char Char Char Char"/>
    <w:qFormat/>
    <w:uiPriority w:val="0"/>
    <w:rPr>
      <w:rFonts w:eastAsia="宋体"/>
      <w:b/>
      <w:bCs/>
      <w:kern w:val="2"/>
      <w:sz w:val="32"/>
      <w:szCs w:val="32"/>
      <w:lang w:val="en-US" w:eastAsia="zh-CN" w:bidi="ar-SA"/>
    </w:rPr>
  </w:style>
  <w:style w:type="character" w:customStyle="1" w:styleId="806">
    <w:name w:val="李松正文样式 Char Char"/>
    <w:link w:val="132"/>
    <w:qFormat/>
    <w:uiPriority w:val="0"/>
    <w:rPr>
      <w:rFonts w:ascii="Arial" w:hAnsi="Arial"/>
      <w:sz w:val="24"/>
      <w:lang w:bidi="ar-SA"/>
    </w:rPr>
  </w:style>
  <w:style w:type="character" w:customStyle="1" w:styleId="807">
    <w:name w:val="标题 9 字符"/>
    <w:link w:val="11"/>
    <w:qFormat/>
    <w:uiPriority w:val="0"/>
    <w:rPr>
      <w:rFonts w:ascii="Arial" w:hAnsi="Arial" w:eastAsia="黑体"/>
      <w:kern w:val="2"/>
      <w:sz w:val="24"/>
      <w:szCs w:val="21"/>
    </w:rPr>
  </w:style>
  <w:style w:type="character" w:customStyle="1" w:styleId="808">
    <w:name w:val="style21"/>
    <w:qFormat/>
    <w:uiPriority w:val="0"/>
    <w:rPr>
      <w:sz w:val="20"/>
      <w:szCs w:val="20"/>
    </w:rPr>
  </w:style>
  <w:style w:type="character" w:customStyle="1" w:styleId="809">
    <w:name w:val="big1"/>
    <w:qFormat/>
    <w:uiPriority w:val="0"/>
    <w:rPr>
      <w:sz w:val="22"/>
      <w:szCs w:val="22"/>
    </w:rPr>
  </w:style>
  <w:style w:type="character" w:customStyle="1" w:styleId="810">
    <w:name w:val="font61"/>
    <w:qFormat/>
    <w:uiPriority w:val="0"/>
    <w:rPr>
      <w:rFonts w:hint="default" w:ascii="Times New Roman" w:hAnsi="Times New Roman" w:cs="Times New Roman"/>
      <w:color w:val="000000"/>
      <w:sz w:val="16"/>
      <w:szCs w:val="16"/>
      <w:u w:val="none"/>
    </w:rPr>
  </w:style>
  <w:style w:type="character" w:customStyle="1" w:styleId="811">
    <w:name w:val="正文二 Char Char"/>
    <w:link w:val="668"/>
    <w:qFormat/>
    <w:uiPriority w:val="0"/>
    <w:rPr>
      <w:kern w:val="2"/>
      <w:sz w:val="24"/>
      <w:szCs w:val="18"/>
    </w:rPr>
  </w:style>
  <w:style w:type="character" w:customStyle="1" w:styleId="812">
    <w:name w:val="表格样式3 Char Char"/>
    <w:link w:val="523"/>
    <w:qFormat/>
    <w:uiPriority w:val="0"/>
    <w:rPr>
      <w:rFonts w:ascii="方正仿宋_GBK" w:hAnsi="宋体"/>
      <w:bCs/>
      <w:sz w:val="18"/>
      <w:szCs w:val="24"/>
      <w:lang w:bidi="ar-SA"/>
    </w:rPr>
  </w:style>
  <w:style w:type="character" w:customStyle="1" w:styleId="813">
    <w:name w:val="标题 3 Char Char Char Char Char Char Char Char Char Char Char Char Char Char Char Char Char Char Char Char Char Char Char Char Char Char Char Char Char Char Char Char Char Char Char Char Char Char Char Char"/>
    <w:qFormat/>
    <w:uiPriority w:val="0"/>
    <w:rPr>
      <w:rFonts w:eastAsia="宋体"/>
      <w:b/>
      <w:bCs/>
      <w:kern w:val="2"/>
      <w:sz w:val="32"/>
      <w:szCs w:val="32"/>
      <w:lang w:val="en-US" w:eastAsia="zh-CN" w:bidi="ar-SA"/>
    </w:rPr>
  </w:style>
  <w:style w:type="character" w:customStyle="1" w:styleId="814">
    <w:name w:val="模板标题3 Char Char"/>
    <w:link w:val="133"/>
    <w:qFormat/>
    <w:uiPriority w:val="0"/>
    <w:rPr>
      <w:rFonts w:ascii="Arial" w:hAnsi="Arial"/>
      <w:b/>
      <w:color w:val="000000"/>
      <w:kern w:val="2"/>
      <w:sz w:val="30"/>
      <w:szCs w:val="32"/>
      <w:lang w:bidi="ar-SA"/>
    </w:rPr>
  </w:style>
  <w:style w:type="character" w:customStyle="1" w:styleId="815">
    <w:name w:val="style41"/>
    <w:qFormat/>
    <w:uiPriority w:val="0"/>
    <w:rPr>
      <w:b/>
      <w:bCs/>
      <w:sz w:val="21"/>
      <w:szCs w:val="21"/>
    </w:rPr>
  </w:style>
  <w:style w:type="character" w:customStyle="1" w:styleId="816">
    <w:name w:val="Char Char9"/>
    <w:qFormat/>
    <w:uiPriority w:val="0"/>
    <w:rPr>
      <w:rFonts w:eastAsia="宋体"/>
      <w:kern w:val="2"/>
      <w:sz w:val="18"/>
      <w:lang w:val="en-US" w:eastAsia="zh-CN" w:bidi="ar-SA"/>
    </w:rPr>
  </w:style>
  <w:style w:type="character" w:customStyle="1" w:styleId="817">
    <w:name w:val="文档正文 Char Char"/>
    <w:link w:val="381"/>
    <w:qFormat/>
    <w:uiPriority w:val="0"/>
    <w:rPr>
      <w:rFonts w:ascii="宋体" w:hAnsi="宋体" w:eastAsia="宋体"/>
      <w:sz w:val="28"/>
      <w:lang w:val="en-US" w:eastAsia="zh-CN" w:bidi="ar-SA"/>
    </w:rPr>
  </w:style>
  <w:style w:type="character" w:customStyle="1" w:styleId="818">
    <w:name w:val="正文文本缩进 3 字符"/>
    <w:link w:val="45"/>
    <w:qFormat/>
    <w:uiPriority w:val="0"/>
    <w:rPr>
      <w:rFonts w:eastAsia="宋体"/>
      <w:kern w:val="2"/>
      <w:sz w:val="24"/>
      <w:szCs w:val="24"/>
      <w:lang w:val="en-US" w:eastAsia="zh-CN" w:bidi="ar-SA"/>
    </w:rPr>
  </w:style>
  <w:style w:type="character" w:customStyle="1" w:styleId="819">
    <w:name w:val="正文缩进 Char1"/>
    <w:qFormat/>
    <w:uiPriority w:val="0"/>
    <w:rPr>
      <w:rFonts w:eastAsia="宋体"/>
      <w:kern w:val="2"/>
      <w:sz w:val="21"/>
      <w:lang w:val="en-US" w:eastAsia="zh-CN" w:bidi="ar-SA"/>
    </w:rPr>
  </w:style>
  <w:style w:type="character" w:customStyle="1" w:styleId="820">
    <w:name w:val="text_edit1"/>
    <w:qFormat/>
    <w:uiPriority w:val="0"/>
    <w:rPr>
      <w:color w:val="3366CC"/>
      <w:sz w:val="18"/>
      <w:szCs w:val="18"/>
    </w:rPr>
  </w:style>
  <w:style w:type="character" w:customStyle="1" w:styleId="821">
    <w:name w:val="正文文本缩进 2 Char Char"/>
    <w:qFormat/>
    <w:uiPriority w:val="0"/>
    <w:rPr>
      <w:kern w:val="2"/>
      <w:sz w:val="21"/>
      <w:szCs w:val="24"/>
    </w:rPr>
  </w:style>
  <w:style w:type="character" w:customStyle="1" w:styleId="822">
    <w:name w:val="正文缩进 字符"/>
    <w:link w:val="16"/>
    <w:qFormat/>
    <w:uiPriority w:val="0"/>
    <w:rPr>
      <w:rFonts w:ascii="宋体" w:hAnsi="Arial" w:eastAsia="宋体"/>
      <w:sz w:val="28"/>
      <w:lang w:bidi="ar-SA"/>
    </w:rPr>
  </w:style>
  <w:style w:type="character" w:customStyle="1" w:styleId="823">
    <w:name w:val="text_edit editable-title"/>
    <w:qFormat/>
    <w:uiPriority w:val="0"/>
    <w:rPr>
      <w:rFonts w:eastAsia="宋体"/>
      <w:kern w:val="2"/>
      <w:sz w:val="21"/>
      <w:szCs w:val="24"/>
      <w:lang w:val="en-US" w:eastAsia="zh-CN" w:bidi="ar-SA"/>
    </w:rPr>
  </w:style>
  <w:style w:type="character" w:customStyle="1" w:styleId="824">
    <w:name w:val="副标题 Char1"/>
    <w:qFormat/>
    <w:uiPriority w:val="0"/>
    <w:rPr>
      <w:rFonts w:ascii="Cambria" w:hAnsi="Cambria" w:cs="Times New Roman"/>
      <w:b/>
      <w:bCs/>
      <w:kern w:val="28"/>
      <w:sz w:val="32"/>
      <w:szCs w:val="32"/>
    </w:rPr>
  </w:style>
  <w:style w:type="character" w:customStyle="1" w:styleId="825">
    <w:name w:val="My正文 Char Char"/>
    <w:qFormat/>
    <w:uiPriority w:val="0"/>
    <w:rPr>
      <w:rFonts w:eastAsia="宋体"/>
      <w:kern w:val="2"/>
      <w:sz w:val="28"/>
      <w:szCs w:val="24"/>
      <w:lang w:val="en-US" w:eastAsia="zh-CN" w:bidi="ar-SA"/>
    </w:rPr>
  </w:style>
  <w:style w:type="character" w:customStyle="1" w:styleId="826">
    <w:name w:val="-标题3- Char Char"/>
    <w:link w:val="250"/>
    <w:qFormat/>
    <w:uiPriority w:val="0"/>
    <w:rPr>
      <w:b/>
      <w:bCs/>
      <w:color w:val="0000FF"/>
      <w:kern w:val="44"/>
      <w:sz w:val="28"/>
      <w:szCs w:val="44"/>
    </w:rPr>
  </w:style>
  <w:style w:type="character" w:customStyle="1" w:styleId="827">
    <w:name w:val="标三 Char Char"/>
    <w:link w:val="437"/>
    <w:qFormat/>
    <w:uiPriority w:val="0"/>
    <w:rPr>
      <w:rFonts w:ascii="宋体" w:hAnsi="宋体" w:eastAsia="Times New Roman"/>
      <w:bCs/>
      <w:kern w:val="2"/>
      <w:sz w:val="24"/>
      <w:szCs w:val="24"/>
      <w:lang w:val="en-US" w:eastAsia="zh-CN" w:bidi="ar-SA"/>
    </w:rPr>
  </w:style>
  <w:style w:type="character" w:customStyle="1" w:styleId="828">
    <w:name w:val="maintext1"/>
    <w:qFormat/>
    <w:uiPriority w:val="0"/>
    <w:rPr>
      <w:rFonts w:hint="default" w:ascii="Arial" w:hAnsi="Arial" w:cs="Arial"/>
      <w:sz w:val="18"/>
      <w:szCs w:val="18"/>
    </w:rPr>
  </w:style>
  <w:style w:type="character" w:customStyle="1" w:styleId="829">
    <w:name w:val="-标题4- Char Char"/>
    <w:link w:val="652"/>
    <w:qFormat/>
    <w:uiPriority w:val="0"/>
    <w:rPr>
      <w:b/>
      <w:bCs/>
      <w:color w:val="800080"/>
      <w:kern w:val="44"/>
      <w:sz w:val="24"/>
      <w:szCs w:val="44"/>
      <w:lang w:bidi="ar-SA"/>
    </w:rPr>
  </w:style>
  <w:style w:type="character" w:customStyle="1" w:styleId="830">
    <w:name w:val="Char Char22"/>
    <w:qFormat/>
    <w:uiPriority w:val="0"/>
    <w:rPr>
      <w:rFonts w:eastAsia="宋体"/>
      <w:b/>
      <w:bCs/>
      <w:kern w:val="2"/>
      <w:sz w:val="28"/>
      <w:szCs w:val="28"/>
      <w:lang w:val="en-US" w:eastAsia="zh-CN" w:bidi="ar-SA"/>
    </w:rPr>
  </w:style>
  <w:style w:type="character" w:customStyle="1" w:styleId="831">
    <w:name w:val="-正文- Char Char"/>
    <w:qFormat/>
    <w:uiPriority w:val="0"/>
    <w:rPr>
      <w:rFonts w:ascii="宋体" w:hAnsi="宋体" w:eastAsia="宋体" w:cs="宋体"/>
      <w:kern w:val="2"/>
      <w:sz w:val="24"/>
      <w:szCs w:val="24"/>
      <w:lang w:val="en-US" w:eastAsia="zh-CN" w:bidi="ar-SA"/>
    </w:rPr>
  </w:style>
  <w:style w:type="character" w:customStyle="1" w:styleId="832">
    <w:name w:val="页眉 Char Char"/>
    <w:qFormat/>
    <w:uiPriority w:val="0"/>
    <w:rPr>
      <w:rFonts w:eastAsia="宋体"/>
      <w:kern w:val="2"/>
      <w:sz w:val="18"/>
      <w:szCs w:val="18"/>
      <w:lang w:val="en-US" w:eastAsia="zh-CN" w:bidi="ar-SA"/>
    </w:rPr>
  </w:style>
  <w:style w:type="character" w:customStyle="1" w:styleId="833">
    <w:name w:val="正文2 Char Char"/>
    <w:link w:val="195"/>
    <w:qFormat/>
    <w:uiPriority w:val="0"/>
    <w:rPr>
      <w:rFonts w:ascii="宋体" w:hAnsi="宋体"/>
      <w:kern w:val="2"/>
      <w:sz w:val="24"/>
      <w:lang w:bidi="ar-SA"/>
    </w:rPr>
  </w:style>
  <w:style w:type="character" w:customStyle="1" w:styleId="834">
    <w:name w:val="批注框文本 Char2"/>
    <w:qFormat/>
    <w:uiPriority w:val="0"/>
    <w:rPr>
      <w:rFonts w:ascii="Times New Roman" w:hAnsi="Times New Roman"/>
      <w:kern w:val="2"/>
      <w:sz w:val="18"/>
      <w:szCs w:val="18"/>
    </w:rPr>
  </w:style>
  <w:style w:type="character" w:customStyle="1" w:styleId="835">
    <w:name w:val="Char Char18"/>
    <w:qFormat/>
    <w:uiPriority w:val="0"/>
    <w:rPr>
      <w:rFonts w:ascii="Arial" w:hAnsi="Arial" w:eastAsia="黑体"/>
      <w:kern w:val="2"/>
      <w:sz w:val="21"/>
      <w:szCs w:val="24"/>
      <w:lang w:val="en-US" w:eastAsia="zh-CN" w:bidi="ar-SA"/>
    </w:rPr>
  </w:style>
  <w:style w:type="character" w:customStyle="1" w:styleId="836">
    <w:name w:val="f12"/>
    <w:qFormat/>
    <w:uiPriority w:val="0"/>
    <w:rPr>
      <w:rFonts w:eastAsia="宋体"/>
      <w:kern w:val="2"/>
      <w:sz w:val="21"/>
      <w:szCs w:val="24"/>
      <w:lang w:val="en-US" w:eastAsia="zh-CN" w:bidi="ar-SA"/>
    </w:rPr>
  </w:style>
  <w:style w:type="character" w:customStyle="1" w:styleId="837">
    <w:name w:val="批注主题 Char1"/>
    <w:qFormat/>
    <w:uiPriority w:val="0"/>
    <w:rPr>
      <w:rFonts w:ascii="Times New Roman" w:hAnsi="Times New Roman"/>
      <w:b/>
      <w:bCs/>
      <w:kern w:val="2"/>
      <w:sz w:val="21"/>
    </w:rPr>
  </w:style>
  <w:style w:type="character" w:customStyle="1" w:styleId="838">
    <w:name w:val="节 Char"/>
    <w:qFormat/>
    <w:uiPriority w:val="0"/>
    <w:rPr>
      <w:rFonts w:ascii="Arial" w:hAnsi="Arial" w:eastAsia="黑体"/>
      <w:b/>
      <w:bCs/>
      <w:kern w:val="2"/>
      <w:sz w:val="32"/>
      <w:szCs w:val="32"/>
      <w:lang w:val="en-US" w:eastAsia="zh-CN" w:bidi="ar-SA"/>
    </w:rPr>
  </w:style>
  <w:style w:type="character" w:customStyle="1" w:styleId="839">
    <w:name w:val="bodytextnarrow1"/>
    <w:qFormat/>
    <w:uiPriority w:val="0"/>
    <w:rPr>
      <w:rFonts w:hint="default" w:ascii="Arial" w:hAnsi="Arial" w:eastAsia="宋体" w:cs="Arial"/>
      <w:color w:val="606060"/>
      <w:kern w:val="2"/>
      <w:sz w:val="20"/>
      <w:szCs w:val="20"/>
      <w:lang w:val="en-US" w:eastAsia="zh-CN" w:bidi="ar-SA"/>
    </w:rPr>
  </w:style>
  <w:style w:type="character" w:customStyle="1" w:styleId="840">
    <w:name w:val="Char Char21"/>
    <w:qFormat/>
    <w:uiPriority w:val="0"/>
    <w:rPr>
      <w:rFonts w:ascii="Cambria" w:hAnsi="Cambria" w:eastAsia="宋体"/>
      <w:b/>
      <w:bCs/>
      <w:kern w:val="2"/>
      <w:sz w:val="24"/>
      <w:szCs w:val="24"/>
      <w:lang w:val="en-US" w:eastAsia="zh-CN" w:bidi="ar-SA"/>
    </w:rPr>
  </w:style>
  <w:style w:type="character" w:customStyle="1" w:styleId="841">
    <w:name w:val="Char Char20"/>
    <w:qFormat/>
    <w:uiPriority w:val="0"/>
    <w:rPr>
      <w:rFonts w:eastAsia="宋体"/>
      <w:b/>
      <w:bCs/>
      <w:kern w:val="2"/>
      <w:sz w:val="24"/>
      <w:szCs w:val="24"/>
      <w:lang w:val="en-US" w:eastAsia="zh-CN" w:bidi="ar-SA"/>
    </w:rPr>
  </w:style>
  <w:style w:type="character" w:customStyle="1" w:styleId="842">
    <w:name w:val="Ò³Ã¼ Char Char2"/>
    <w:qFormat/>
    <w:uiPriority w:val="0"/>
    <w:rPr>
      <w:rFonts w:eastAsia="宋体"/>
      <w:kern w:val="2"/>
      <w:sz w:val="18"/>
      <w:lang w:val="en-US" w:eastAsia="zh-CN" w:bidi="ar-SA"/>
    </w:rPr>
  </w:style>
  <w:style w:type="character" w:customStyle="1" w:styleId="843">
    <w:name w:val="汇视源正文 Char Char"/>
    <w:link w:val="100"/>
    <w:qFormat/>
    <w:uiPriority w:val="0"/>
    <w:rPr>
      <w:rFonts w:eastAsia="Times New Roman" w:cs="宋体"/>
      <w:kern w:val="2"/>
      <w:sz w:val="24"/>
      <w:lang w:val="en-US" w:eastAsia="zh-CN" w:bidi="ar-SA"/>
    </w:rPr>
  </w:style>
  <w:style w:type="character" w:customStyle="1" w:styleId="844">
    <w:name w:val="Char Char10"/>
    <w:qFormat/>
    <w:uiPriority w:val="0"/>
    <w:rPr>
      <w:kern w:val="2"/>
      <w:sz w:val="18"/>
      <w:szCs w:val="18"/>
      <w:lang w:bidi="ar-SA"/>
    </w:rPr>
  </w:style>
  <w:style w:type="character" w:customStyle="1" w:styleId="845">
    <w:name w:val="sony12"/>
    <w:qFormat/>
    <w:uiPriority w:val="0"/>
    <w:rPr>
      <w:rFonts w:eastAsia="宋体"/>
      <w:kern w:val="2"/>
      <w:sz w:val="21"/>
      <w:szCs w:val="24"/>
      <w:lang w:val="en-US" w:eastAsia="zh-CN" w:bidi="ar-SA"/>
    </w:rPr>
  </w:style>
  <w:style w:type="character" w:customStyle="1" w:styleId="846">
    <w:name w:val="五号正文项目（标准） Char Char"/>
    <w:link w:val="122"/>
    <w:qFormat/>
    <w:uiPriority w:val="0"/>
    <w:rPr>
      <w:rFonts w:ascii="仿宋_GB2312" w:hAnsi="宋体" w:eastAsia="仿宋_GB2312"/>
      <w:color w:val="000000"/>
      <w:kern w:val="2"/>
      <w:sz w:val="24"/>
      <w:szCs w:val="24"/>
      <w:lang w:bidi="ar-SA"/>
    </w:rPr>
  </w:style>
  <w:style w:type="character" w:customStyle="1" w:styleId="847">
    <w:name w:val="unnamed12"/>
    <w:qFormat/>
    <w:uiPriority w:val="0"/>
    <w:rPr>
      <w:rFonts w:hint="eastAsia" w:ascii="仿宋_GB2312" w:eastAsia="仿宋_GB2312"/>
      <w:sz w:val="27"/>
      <w:szCs w:val="27"/>
    </w:rPr>
  </w:style>
  <w:style w:type="character" w:customStyle="1" w:styleId="848">
    <w:name w:val="题注 字符"/>
    <w:link w:val="17"/>
    <w:qFormat/>
    <w:uiPriority w:val="0"/>
    <w:rPr>
      <w:rFonts w:ascii="Cambria" w:hAnsi="Cambria" w:eastAsia="黑体"/>
      <w:kern w:val="2"/>
      <w:lang w:val="en-US" w:eastAsia="zh-CN" w:bidi="ar-SA"/>
    </w:rPr>
  </w:style>
  <w:style w:type="character" w:customStyle="1" w:styleId="849">
    <w:name w:val="标四 Char Char"/>
    <w:link w:val="226"/>
    <w:qFormat/>
    <w:uiPriority w:val="0"/>
    <w:rPr>
      <w:rFonts w:ascii="宋体" w:hAnsi="宋体" w:eastAsia="Times New Roman"/>
      <w:kern w:val="2"/>
      <w:sz w:val="21"/>
      <w:szCs w:val="21"/>
      <w:lang w:val="en-US" w:eastAsia="zh-CN" w:bidi="ar-SA"/>
    </w:rPr>
  </w:style>
  <w:style w:type="character" w:customStyle="1" w:styleId="850">
    <w:name w:val="样式 样式 首行缩进:  0.85 厘米 行距: 固定值 30 磅 Char + 首行缩进:  2 字符 Char1"/>
    <w:link w:val="214"/>
    <w:qFormat/>
    <w:uiPriority w:val="0"/>
    <w:rPr>
      <w:rFonts w:ascii="Arial" w:hAnsi="Arial"/>
      <w:sz w:val="24"/>
      <w:lang w:bidi="ar-SA"/>
    </w:rPr>
  </w:style>
  <w:style w:type="character" w:customStyle="1" w:styleId="851">
    <w:name w:val="style61"/>
    <w:qFormat/>
    <w:uiPriority w:val="0"/>
    <w:rPr>
      <w:color w:val="FFFFFF"/>
    </w:rPr>
  </w:style>
  <w:style w:type="character" w:customStyle="1" w:styleId="852">
    <w:name w:val="标二 Char Char"/>
    <w:link w:val="201"/>
    <w:qFormat/>
    <w:uiPriority w:val="0"/>
    <w:rPr>
      <w:rFonts w:ascii="宋体" w:hAnsi="宋体" w:eastAsia="Times New Roman"/>
      <w:b/>
      <w:bCs/>
      <w:kern w:val="2"/>
      <w:sz w:val="28"/>
      <w:szCs w:val="28"/>
    </w:rPr>
  </w:style>
  <w:style w:type="character" w:customStyle="1" w:styleId="853">
    <w:name w:val="标题 6 字符"/>
    <w:link w:val="8"/>
    <w:qFormat/>
    <w:uiPriority w:val="0"/>
    <w:rPr>
      <w:rFonts w:ascii="Arial" w:hAnsi="Arial" w:eastAsia="黑体"/>
      <w:b/>
      <w:bCs/>
      <w:kern w:val="2"/>
      <w:sz w:val="24"/>
      <w:szCs w:val="24"/>
    </w:rPr>
  </w:style>
  <w:style w:type="character" w:customStyle="1" w:styleId="854">
    <w:name w:val="22222222222222222 Char Char"/>
    <w:link w:val="433"/>
    <w:qFormat/>
    <w:uiPriority w:val="0"/>
    <w:rPr>
      <w:rFonts w:ascii="宋体" w:hAnsi="宋体"/>
      <w:b/>
      <w:bCs/>
      <w:kern w:val="10"/>
      <w:sz w:val="32"/>
      <w:szCs w:val="44"/>
      <w:lang w:bidi="ar-SA"/>
    </w:rPr>
  </w:style>
  <w:style w:type="character" w:customStyle="1" w:styleId="855">
    <w:name w:val="标题 Char1"/>
    <w:qFormat/>
    <w:uiPriority w:val="0"/>
    <w:rPr>
      <w:rFonts w:ascii="Cambria" w:hAnsi="Cambria" w:cs="Times New Roman"/>
      <w:b/>
      <w:bCs/>
      <w:kern w:val="2"/>
      <w:sz w:val="32"/>
      <w:szCs w:val="32"/>
    </w:rPr>
  </w:style>
  <w:style w:type="character" w:customStyle="1" w:styleId="856">
    <w:name w:val="style111"/>
    <w:qFormat/>
    <w:uiPriority w:val="0"/>
    <w:rPr>
      <w:rFonts w:eastAsia="宋体"/>
      <w:kern w:val="2"/>
      <w:sz w:val="21"/>
      <w:szCs w:val="24"/>
      <w:lang w:val="en-US" w:eastAsia="zh-CN" w:bidi="ar-SA"/>
    </w:rPr>
  </w:style>
  <w:style w:type="character" w:customStyle="1" w:styleId="857">
    <w:name w:val="正文文本 2 字符"/>
    <w:link w:val="49"/>
    <w:qFormat/>
    <w:uiPriority w:val="0"/>
    <w:rPr>
      <w:rFonts w:ascii="宋体" w:eastAsia="宋体"/>
      <w:kern w:val="2"/>
      <w:sz w:val="13"/>
      <w:lang w:val="en-US" w:eastAsia="zh-CN" w:bidi="ar-SA"/>
    </w:rPr>
  </w:style>
  <w:style w:type="character" w:customStyle="1" w:styleId="858">
    <w:name w:val="正文文本 字符"/>
    <w:link w:val="24"/>
    <w:qFormat/>
    <w:uiPriority w:val="0"/>
    <w:rPr>
      <w:rFonts w:ascii="金山简黑体" w:eastAsia="金山简黑体"/>
      <w:b/>
      <w:spacing w:val="-8"/>
      <w:kern w:val="2"/>
      <w:sz w:val="44"/>
      <w:lang w:val="en-US" w:eastAsia="zh-CN" w:bidi="ar-SA"/>
    </w:rPr>
  </w:style>
  <w:style w:type="character" w:customStyle="1" w:styleId="859">
    <w:name w:val="批注主题 字符"/>
    <w:link w:val="55"/>
    <w:qFormat/>
    <w:uiPriority w:val="0"/>
    <w:rPr>
      <w:rFonts w:eastAsia="宋体"/>
      <w:b/>
      <w:bCs/>
      <w:kern w:val="2"/>
      <w:sz w:val="21"/>
      <w:lang w:val="en-US" w:eastAsia="zh-CN" w:bidi="ar-SA"/>
    </w:rPr>
  </w:style>
  <w:style w:type="character" w:customStyle="1" w:styleId="860">
    <w:name w:val="标题 1 Char Char Char"/>
    <w:qFormat/>
    <w:uiPriority w:val="0"/>
    <w:rPr>
      <w:rFonts w:eastAsia="宋体"/>
      <w:b/>
      <w:bCs/>
      <w:kern w:val="44"/>
      <w:sz w:val="44"/>
      <w:szCs w:val="44"/>
      <w:lang w:val="en-US" w:eastAsia="zh-CN" w:bidi="ar-SA"/>
    </w:rPr>
  </w:style>
  <w:style w:type="character" w:customStyle="1" w:styleId="861">
    <w:name w:val="headline-1-index1"/>
    <w:qFormat/>
    <w:uiPriority w:val="0"/>
    <w:rPr>
      <w:color w:val="CCCCCC"/>
      <w:sz w:val="30"/>
      <w:szCs w:val="30"/>
    </w:rPr>
  </w:style>
  <w:style w:type="character" w:customStyle="1" w:styleId="862">
    <w:name w:val="无间隔 Char"/>
    <w:qFormat/>
    <w:uiPriority w:val="0"/>
    <w:rPr>
      <w:rFonts w:ascii="Calibri" w:hAnsi="Calibri"/>
      <w:sz w:val="22"/>
      <w:szCs w:val="22"/>
    </w:rPr>
  </w:style>
  <w:style w:type="character" w:customStyle="1" w:styleId="863">
    <w:name w:val="段 Char Char"/>
    <w:link w:val="478"/>
    <w:qFormat/>
    <w:uiPriority w:val="0"/>
    <w:rPr>
      <w:rFonts w:ascii="宋体"/>
      <w:kern w:val="2"/>
      <w:sz w:val="22"/>
      <w:szCs w:val="22"/>
      <w:lang w:val="en-US" w:eastAsia="zh-CN" w:bidi="ar-SA"/>
    </w:rPr>
  </w:style>
  <w:style w:type="character" w:customStyle="1" w:styleId="864">
    <w:name w:val="Level 3 Head Char"/>
    <w:qFormat/>
    <w:uiPriority w:val="0"/>
    <w:rPr>
      <w:rFonts w:eastAsia="宋体"/>
      <w:b/>
      <w:bCs/>
      <w:kern w:val="2"/>
      <w:sz w:val="32"/>
      <w:szCs w:val="32"/>
      <w:lang w:val="en-US" w:eastAsia="zh-CN" w:bidi="ar-SA"/>
    </w:rPr>
  </w:style>
  <w:style w:type="character" w:customStyle="1" w:styleId="865">
    <w:name w:val="表格内文字 Char Char"/>
    <w:link w:val="327"/>
    <w:qFormat/>
    <w:uiPriority w:val="0"/>
    <w:rPr>
      <w:bCs/>
      <w:iCs/>
      <w:kern w:val="2"/>
      <w:sz w:val="21"/>
      <w:szCs w:val="21"/>
    </w:rPr>
  </w:style>
  <w:style w:type="character" w:customStyle="1" w:styleId="866">
    <w:name w:val="列出段落 Char"/>
    <w:link w:val="300"/>
    <w:qFormat/>
    <w:uiPriority w:val="0"/>
    <w:rPr>
      <w:rFonts w:ascii="Calibri" w:hAnsi="Calibri" w:eastAsia="宋体"/>
      <w:kern w:val="2"/>
      <w:sz w:val="21"/>
      <w:szCs w:val="22"/>
      <w:lang w:val="en-US" w:eastAsia="zh-CN" w:bidi="ar-SA"/>
    </w:rPr>
  </w:style>
  <w:style w:type="character" w:customStyle="1" w:styleId="867">
    <w:name w:val="摸板正文 Char Char"/>
    <w:link w:val="380"/>
    <w:qFormat/>
    <w:uiPriority w:val="0"/>
    <w:rPr>
      <w:kern w:val="2"/>
      <w:sz w:val="24"/>
      <w:szCs w:val="24"/>
      <w:lang w:bidi="ar-SA"/>
    </w:rPr>
  </w:style>
  <w:style w:type="character" w:customStyle="1" w:styleId="868">
    <w:name w:val="Char Char19"/>
    <w:qFormat/>
    <w:uiPriority w:val="0"/>
    <w:rPr>
      <w:rFonts w:ascii="Arial" w:hAnsi="Arial" w:eastAsia="黑体"/>
      <w:kern w:val="2"/>
      <w:sz w:val="21"/>
      <w:szCs w:val="24"/>
      <w:lang w:val="en-US" w:eastAsia="zh-CN" w:bidi="ar-SA"/>
    </w:rPr>
  </w:style>
  <w:style w:type="character" w:customStyle="1" w:styleId="869">
    <w:name w:val="pro_comp_btn"/>
    <w:qFormat/>
    <w:uiPriority w:val="0"/>
    <w:rPr>
      <w:rFonts w:eastAsia="宋体"/>
      <w:kern w:val="2"/>
      <w:sz w:val="21"/>
      <w:szCs w:val="24"/>
      <w:lang w:val="en-US" w:eastAsia="zh-CN" w:bidi="ar-SA"/>
    </w:rPr>
  </w:style>
  <w:style w:type="character" w:customStyle="1" w:styleId="870">
    <w:name w:val="title12"/>
    <w:qFormat/>
    <w:uiPriority w:val="0"/>
  </w:style>
  <w:style w:type="character" w:customStyle="1" w:styleId="871">
    <w:name w:val="正文文本缩进 字符"/>
    <w:link w:val="26"/>
    <w:qFormat/>
    <w:uiPriority w:val="0"/>
    <w:rPr>
      <w:rFonts w:ascii="宋体" w:eastAsia="宋体"/>
      <w:spacing w:val="-4"/>
      <w:kern w:val="2"/>
      <w:sz w:val="18"/>
      <w:lang w:val="en-US" w:eastAsia="zh-CN" w:bidi="ar-SA"/>
    </w:rPr>
  </w:style>
  <w:style w:type="character" w:customStyle="1" w:styleId="872">
    <w:name w:val="11-正文 Char Char"/>
    <w:qFormat/>
    <w:uiPriority w:val="0"/>
    <w:rPr>
      <w:lang w:bidi="ar-SA"/>
    </w:rPr>
  </w:style>
  <w:style w:type="character" w:customStyle="1" w:styleId="873">
    <w:name w:val="副标题 字符"/>
    <w:link w:val="41"/>
    <w:qFormat/>
    <w:uiPriority w:val="0"/>
    <w:rPr>
      <w:rFonts w:ascii="Cambria" w:hAnsi="Cambria" w:eastAsia="宋体"/>
      <w:b/>
      <w:bCs/>
      <w:kern w:val="28"/>
      <w:sz w:val="32"/>
      <w:szCs w:val="32"/>
      <w:lang w:val="en-US" w:eastAsia="zh-CN" w:bidi="ar-SA"/>
    </w:rPr>
  </w:style>
  <w:style w:type="character" w:customStyle="1" w:styleId="874">
    <w:name w:val="页脚 字符"/>
    <w:link w:val="36"/>
    <w:qFormat/>
    <w:uiPriority w:val="0"/>
    <w:rPr>
      <w:rFonts w:eastAsia="宋体"/>
      <w:kern w:val="2"/>
      <w:sz w:val="18"/>
      <w:szCs w:val="18"/>
      <w:lang w:val="en-US" w:eastAsia="zh-CN" w:bidi="ar-SA"/>
    </w:rPr>
  </w:style>
  <w:style w:type="character" w:customStyle="1" w:styleId="875">
    <w:name w:val="-标题2- Char Char"/>
    <w:link w:val="87"/>
    <w:qFormat/>
    <w:uiPriority w:val="0"/>
    <w:rPr>
      <w:rFonts w:ascii="宋体" w:hAnsi="宋体" w:eastAsia="宋体" w:cs="宋体"/>
      <w:b/>
      <w:bCs/>
      <w:kern w:val="44"/>
      <w:sz w:val="30"/>
      <w:lang w:val="en-US" w:eastAsia="zh-CN" w:bidi="ar-SA"/>
    </w:rPr>
  </w:style>
  <w:style w:type="character" w:customStyle="1" w:styleId="876">
    <w:name w:val="btn-lnk-alignl"/>
    <w:qFormat/>
    <w:uiPriority w:val="0"/>
    <w:rPr>
      <w:rFonts w:eastAsia="宋体"/>
      <w:kern w:val="2"/>
      <w:sz w:val="21"/>
      <w:szCs w:val="24"/>
      <w:lang w:val="en-US" w:eastAsia="zh-CN" w:bidi="ar-SA"/>
    </w:rPr>
  </w:style>
  <w:style w:type="character" w:customStyle="1" w:styleId="877">
    <w:name w:val="子系统 Char"/>
    <w:qFormat/>
    <w:uiPriority w:val="0"/>
    <w:rPr>
      <w:rFonts w:eastAsia="黑体"/>
      <w:b/>
      <w:sz w:val="28"/>
      <w:lang w:val="en-US" w:eastAsia="zh-CN" w:bidi="ar-SA"/>
    </w:rPr>
  </w:style>
  <w:style w:type="character" w:customStyle="1" w:styleId="878">
    <w:name w:val="Char Char23"/>
    <w:qFormat/>
    <w:uiPriority w:val="0"/>
    <w:rPr>
      <w:rFonts w:ascii="Arial" w:hAnsi="Arial" w:eastAsia="黑体"/>
      <w:b/>
      <w:bCs/>
      <w:kern w:val="2"/>
      <w:sz w:val="32"/>
      <w:szCs w:val="32"/>
      <w:lang w:val="en-US" w:eastAsia="zh-CN" w:bidi="ar-SA"/>
    </w:rPr>
  </w:style>
  <w:style w:type="character" w:customStyle="1" w:styleId="879">
    <w:name w:val="标题1"/>
    <w:qFormat/>
    <w:uiPriority w:val="0"/>
    <w:rPr>
      <w:rFonts w:eastAsia="宋体"/>
      <w:kern w:val="2"/>
      <w:sz w:val="21"/>
      <w:szCs w:val="24"/>
      <w:lang w:val="en-US" w:eastAsia="zh-CN" w:bidi="ar-SA"/>
    </w:rPr>
  </w:style>
  <w:style w:type="character" w:customStyle="1" w:styleId="880">
    <w:name w:val="H4 Char1"/>
    <w:qFormat/>
    <w:uiPriority w:val="0"/>
    <w:rPr>
      <w:rFonts w:ascii="Cambria" w:hAnsi="Cambria" w:eastAsia="仿宋_GB2312"/>
      <w:b/>
      <w:bCs/>
      <w:iCs/>
      <w:kern w:val="2"/>
      <w:sz w:val="24"/>
      <w:szCs w:val="32"/>
      <w:lang w:val="en-US" w:eastAsia="zh-CN" w:bidi="ar-SA"/>
    </w:rPr>
  </w:style>
  <w:style w:type="character" w:customStyle="1" w:styleId="881">
    <w:name w:val="Ò³Ã¼ Char1"/>
    <w:qFormat/>
    <w:uiPriority w:val="0"/>
    <w:rPr>
      <w:rFonts w:eastAsia="宋体"/>
      <w:kern w:val="2"/>
      <w:sz w:val="18"/>
      <w:lang w:val="en-US" w:eastAsia="zh-CN" w:bidi="ar-SA"/>
    </w:rPr>
  </w:style>
  <w:style w:type="character" w:customStyle="1" w:styleId="882">
    <w:name w:val="headline-content2"/>
    <w:qFormat/>
    <w:uiPriority w:val="0"/>
  </w:style>
  <w:style w:type="character" w:customStyle="1" w:styleId="883">
    <w:name w:val="无间隔 Char1"/>
    <w:link w:val="631"/>
    <w:qFormat/>
    <w:uiPriority w:val="0"/>
    <w:rPr>
      <w:rFonts w:eastAsia="Times New Roman"/>
      <w:sz w:val="22"/>
      <w:szCs w:val="22"/>
      <w:lang w:val="en-US" w:eastAsia="zh-CN" w:bidi="ar-SA"/>
    </w:rPr>
  </w:style>
  <w:style w:type="character" w:customStyle="1" w:styleId="884">
    <w:name w:val="grame"/>
    <w:qFormat/>
    <w:uiPriority w:val="0"/>
    <w:rPr>
      <w:rFonts w:eastAsia="宋体"/>
      <w:kern w:val="2"/>
      <w:sz w:val="21"/>
      <w:szCs w:val="24"/>
      <w:lang w:val="en-US" w:eastAsia="zh-CN" w:bidi="ar-SA"/>
    </w:rPr>
  </w:style>
  <w:style w:type="character" w:customStyle="1" w:styleId="885">
    <w:name w:val="font41"/>
    <w:qFormat/>
    <w:uiPriority w:val="0"/>
    <w:rPr>
      <w:rFonts w:hint="default" w:ascii="Times New Roman" w:hAnsi="Times New Roman" w:cs="Times New Roman"/>
      <w:color w:val="000000"/>
      <w:sz w:val="16"/>
      <w:szCs w:val="16"/>
      <w:u w:val="none"/>
    </w:rPr>
  </w:style>
  <w:style w:type="character" w:customStyle="1" w:styleId="886">
    <w:name w:val="txt_gray_6666661"/>
    <w:qFormat/>
    <w:uiPriority w:val="0"/>
    <w:rPr>
      <w:rFonts w:ascii="Verdana" w:hAnsi="Verdana"/>
      <w:color w:val="333333"/>
      <w:kern w:val="0"/>
      <w:sz w:val="20"/>
      <w:szCs w:val="20"/>
      <w:lang w:eastAsia="en-US"/>
    </w:rPr>
  </w:style>
  <w:style w:type="character" w:customStyle="1" w:styleId="887">
    <w:name w:val="headline-content3"/>
    <w:qFormat/>
    <w:uiPriority w:val="0"/>
    <w:rPr>
      <w:rFonts w:eastAsia="宋体"/>
      <w:kern w:val="2"/>
      <w:sz w:val="21"/>
      <w:szCs w:val="24"/>
      <w:lang w:val="en-US" w:eastAsia="zh-CN" w:bidi="ar-SA"/>
    </w:rPr>
  </w:style>
  <w:style w:type="character" w:customStyle="1" w:styleId="888">
    <w:name w:val="文字 Char Char"/>
    <w:link w:val="198"/>
    <w:qFormat/>
    <w:uiPriority w:val="0"/>
    <w:rPr>
      <w:rFonts w:ascii="宋体" w:eastAsia="宋体"/>
      <w:kern w:val="2"/>
      <w:sz w:val="28"/>
      <w:lang w:val="en-US" w:eastAsia="zh-CN" w:bidi="ar-SA"/>
    </w:rPr>
  </w:style>
  <w:style w:type="character" w:customStyle="1" w:styleId="889">
    <w:name w:val="style71"/>
    <w:qFormat/>
    <w:uiPriority w:val="0"/>
    <w:rPr>
      <w:color w:val="0183B7"/>
    </w:rPr>
  </w:style>
  <w:style w:type="character" w:customStyle="1" w:styleId="890">
    <w:name w:val="日期 字符"/>
    <w:link w:val="25"/>
    <w:qFormat/>
    <w:uiPriority w:val="0"/>
    <w:rPr>
      <w:kern w:val="2"/>
      <w:sz w:val="21"/>
      <w:szCs w:val="24"/>
    </w:rPr>
  </w:style>
  <w:style w:type="character" w:customStyle="1" w:styleId="891">
    <w:name w:val="标题 2 + 宋体 四号 非加粗 Char Char Char Char"/>
    <w:qFormat/>
    <w:uiPriority w:val="0"/>
    <w:rPr>
      <w:rFonts w:eastAsia="宋体"/>
      <w:b/>
      <w:color w:val="000000"/>
      <w:kern w:val="2"/>
      <w:sz w:val="24"/>
      <w:szCs w:val="24"/>
      <w:lang w:val="en-US" w:eastAsia="zh-CN" w:bidi="ar-SA"/>
    </w:rPr>
  </w:style>
  <w:style w:type="character" w:customStyle="1" w:styleId="892">
    <w:name w:val="st1"/>
    <w:qFormat/>
    <w:uiPriority w:val="0"/>
    <w:rPr>
      <w:rFonts w:eastAsia="宋体"/>
      <w:kern w:val="2"/>
      <w:sz w:val="21"/>
      <w:szCs w:val="24"/>
      <w:lang w:val="en-US" w:eastAsia="zh-CN" w:bidi="ar-SA"/>
    </w:rPr>
  </w:style>
  <w:style w:type="paragraph" w:styleId="893">
    <w:name w:val="List Paragraph"/>
    <w:basedOn w:val="1"/>
    <w:qFormat/>
    <w:uiPriority w:val="34"/>
    <w:pPr>
      <w:ind w:firstLine="420" w:firstLineChars="200"/>
    </w:pPr>
  </w:style>
  <w:style w:type="paragraph" w:customStyle="1" w:styleId="894">
    <w:name w:val="List Paragraph1"/>
    <w:basedOn w:val="1"/>
    <w:qFormat/>
    <w:uiPriority w:val="0"/>
    <w:pPr>
      <w:ind w:firstLine="420" w:firstLineChars="200"/>
    </w:pPr>
    <w:rPr>
      <w:szCs w:val="24"/>
    </w:rPr>
  </w:style>
  <w:style w:type="character" w:customStyle="1" w:styleId="895">
    <w:name w:val="icon"/>
    <w:basedOn w:val="60"/>
    <w:qFormat/>
    <w:uiPriority w:val="0"/>
  </w:style>
  <w:style w:type="character" w:customStyle="1" w:styleId="896">
    <w:name w:val="hover1"/>
    <w:basedOn w:val="60"/>
    <w:qFormat/>
    <w:uiPriority w:val="0"/>
    <w:rPr>
      <w:shd w:val="clear" w:color="auto" w:fill="EEEEEE"/>
    </w:rPr>
  </w:style>
  <w:style w:type="character" w:customStyle="1" w:styleId="897">
    <w:name w:val="old"/>
    <w:basedOn w:val="60"/>
    <w:qFormat/>
    <w:uiPriority w:val="0"/>
    <w:rPr>
      <w:color w:val="999999"/>
    </w:rPr>
  </w:style>
  <w:style w:type="character" w:customStyle="1" w:styleId="898">
    <w:name w:val="glyphicon6"/>
    <w:basedOn w:val="60"/>
    <w:qFormat/>
    <w:uiPriority w:val="0"/>
  </w:style>
  <w:style w:type="character" w:customStyle="1" w:styleId="899">
    <w:name w:val="hour_am"/>
    <w:basedOn w:val="60"/>
    <w:qFormat/>
    <w:uiPriority w:val="0"/>
  </w:style>
  <w:style w:type="character" w:customStyle="1" w:styleId="900">
    <w:name w:val="hour_pm"/>
    <w:basedOn w:val="60"/>
    <w:qFormat/>
    <w:uiPriority w:val="0"/>
  </w:style>
  <w:style w:type="character" w:customStyle="1" w:styleId="901">
    <w:name w:val="indent"/>
    <w:basedOn w:val="60"/>
    <w:qFormat/>
    <w:uiPriority w:val="0"/>
  </w:style>
  <w:style w:type="paragraph" w:customStyle="1" w:styleId="902">
    <w:name w:val="_Style 901"/>
    <w:basedOn w:val="1"/>
    <w:next w:val="1"/>
    <w:qFormat/>
    <w:uiPriority w:val="0"/>
    <w:pPr>
      <w:pBdr>
        <w:bottom w:val="single" w:color="auto" w:sz="6" w:space="1"/>
      </w:pBdr>
      <w:jc w:val="center"/>
    </w:pPr>
    <w:rPr>
      <w:rFonts w:ascii="Arial"/>
      <w:vanish/>
      <w:sz w:val="16"/>
    </w:rPr>
  </w:style>
  <w:style w:type="paragraph" w:customStyle="1" w:styleId="903">
    <w:name w:val="_Style 902"/>
    <w:basedOn w:val="1"/>
    <w:next w:val="1"/>
    <w:qFormat/>
    <w:uiPriority w:val="0"/>
    <w:pPr>
      <w:pBdr>
        <w:top w:val="single" w:color="auto" w:sz="6" w:space="1"/>
      </w:pBdr>
      <w:jc w:val="center"/>
    </w:pPr>
    <w:rPr>
      <w:rFonts w:ascii="Arial"/>
      <w:vanish/>
      <w:sz w:val="16"/>
    </w:rPr>
  </w:style>
  <w:style w:type="paragraph" w:customStyle="1" w:styleId="904">
    <w:name w:val="10 f"/>
    <w:basedOn w:val="1"/>
    <w:qFormat/>
    <w:uiPriority w:val="0"/>
    <w:pPr>
      <w:tabs>
        <w:tab w:val="left" w:pos="2835"/>
        <w:tab w:val="left" w:pos="3119"/>
        <w:tab w:val="left" w:pos="3402"/>
        <w:tab w:val="left" w:pos="3686"/>
        <w:tab w:val="left" w:pos="3969"/>
        <w:tab w:val="left" w:pos="4253"/>
      </w:tabs>
      <w:spacing w:after="120"/>
      <w:ind w:left="2552"/>
    </w:pPr>
    <w:rPr>
      <w:rFonts w:ascii="Syntax" w:hAnsi="Syntax"/>
      <w:b/>
      <w:sz w:val="20"/>
      <w:lang w:val="de-DE" w:eastAsia="de-DE"/>
    </w:rPr>
  </w:style>
  <w:style w:type="paragraph" w:customStyle="1" w:styleId="905">
    <w:name w:val="Standard o abs"/>
    <w:basedOn w:val="1"/>
    <w:qFormat/>
    <w:uiPriority w:val="0"/>
    <w:pPr>
      <w:tabs>
        <w:tab w:val="left" w:pos="2835"/>
        <w:tab w:val="left" w:pos="3119"/>
        <w:tab w:val="left" w:pos="3402"/>
        <w:tab w:val="left" w:pos="3686"/>
        <w:tab w:val="left" w:pos="3969"/>
        <w:tab w:val="left" w:pos="4253"/>
      </w:tabs>
      <w:spacing w:after="0"/>
      <w:ind w:left="2552"/>
    </w:pPr>
    <w:rPr>
      <w:rFonts w:ascii="Syntax" w:hAnsi="Syntax"/>
      <w:sz w:val="20"/>
      <w:lang w:val="de-DE" w:eastAsia="de-DE"/>
    </w:rPr>
  </w:style>
  <w:style w:type="paragraph" w:customStyle="1" w:styleId="906">
    <w:name w:val="ASU3000plus正文"/>
    <w:basedOn w:val="1"/>
    <w:next w:val="1"/>
    <w:qFormat/>
    <w:uiPriority w:val="0"/>
    <w:pPr>
      <w:spacing w:after="0" w:line="300" w:lineRule="auto"/>
    </w:pPr>
    <w:rPr>
      <w:rFonts w:ascii="Arial" w:hAnsi="Arial" w:cs="Arial"/>
      <w:sz w:val="24"/>
    </w:rPr>
  </w:style>
  <w:style w:type="paragraph" w:customStyle="1" w:styleId="907">
    <w:name w:val="中等深浅网格 21"/>
    <w:qFormat/>
    <w:uiPriority w:val="1"/>
    <w:pPr>
      <w:spacing w:after="200" w:line="276" w:lineRule="auto"/>
    </w:pPr>
    <w:rPr>
      <w:rFonts w:ascii="Calibri" w:hAnsi="Calibri" w:eastAsia="宋体" w:cs="Times New Roman"/>
      <w:sz w:val="22"/>
      <w:szCs w:val="22"/>
      <w:lang w:val="en-US" w:eastAsia="zh-CN" w:bidi="ar-SA"/>
    </w:rPr>
  </w:style>
  <w:style w:type="paragraph" w:styleId="908">
    <w:name w:val="No Spacing"/>
    <w:qFormat/>
    <w:uiPriority w:val="1"/>
    <w:pPr>
      <w:spacing w:after="200" w:line="276" w:lineRule="auto"/>
      <w:ind w:left="39" w:hanging="10"/>
    </w:pPr>
    <w:rPr>
      <w:rFonts w:ascii="Times New Roman" w:hAnsi="Times New Roman" w:eastAsia="Times New Roman" w:cs="Times New Roman"/>
      <w:color w:val="000000"/>
      <w:kern w:val="2"/>
      <w:sz w:val="24"/>
      <w:szCs w:val="22"/>
      <w:lang w:val="en-US" w:eastAsia="zh-CN" w:bidi="ar-SA"/>
    </w:rPr>
  </w:style>
  <w:style w:type="table" w:customStyle="1" w:styleId="909">
    <w:name w:val="TableGrid"/>
    <w:qFormat/>
    <w:uiPriority w:val="0"/>
    <w:tblPr>
      <w:tblCellMar>
        <w:top w:w="0" w:type="dxa"/>
        <w:left w:w="0" w:type="dxa"/>
        <w:bottom w:w="0" w:type="dxa"/>
        <w:right w:w="0" w:type="dxa"/>
      </w:tblCellMar>
    </w:tblPr>
  </w:style>
  <w:style w:type="character" w:customStyle="1" w:styleId="910">
    <w:name w:val="font01"/>
    <w:basedOn w:val="60"/>
    <w:qFormat/>
    <w:uiPriority w:val="0"/>
    <w:rPr>
      <w:rFonts w:hint="eastAsia" w:ascii="宋体" w:hAnsi="宋体" w:eastAsia="宋体" w:cs="宋体"/>
      <w:color w:val="000000"/>
      <w:sz w:val="20"/>
      <w:szCs w:val="20"/>
      <w:u w:val="none"/>
    </w:rPr>
  </w:style>
  <w:style w:type="character" w:customStyle="1" w:styleId="911">
    <w:name w:val="font31"/>
    <w:basedOn w:val="60"/>
    <w:qFormat/>
    <w:uiPriority w:val="0"/>
    <w:rPr>
      <w:rFonts w:hint="eastAsia" w:ascii="宋体" w:hAnsi="宋体" w:eastAsia="宋体" w:cs="宋体"/>
      <w:color w:val="333333"/>
      <w:sz w:val="24"/>
      <w:szCs w:val="24"/>
      <w:u w:val="none"/>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image" Target="media/image1.jpeg"/>
  <Relationship Id="rId11" Type="http://schemas.openxmlformats.org/officeDocument/2006/relationships/image" Target="media/image2.png"/>
  <Relationship Id="rId12" Type="http://schemas.openxmlformats.org/officeDocument/2006/relationships/image" TargetMode="External" Target="file:///C:/Users/Administrator/AppData/Roaming/Tencent/Users/344729772/QQ/WinTemp/RichOle/W0BEQAG)8ZBOOVSK0P_WQ(6.png"/>
  <Relationship Id="rId13" Type="http://schemas.openxmlformats.org/officeDocument/2006/relationships/customXml" Target="../customXml/item1.xml"/>
  <Relationship Id="rId14" Type="http://schemas.openxmlformats.org/officeDocument/2006/relationships/numbering" Target="numbering.xml"/>
  <Relationship Id="rId15" Type="http://schemas.openxmlformats.org/officeDocument/2006/relationships/customXml" Target="../customXml/item2.xml"/>
  <Relationship Id="rId16"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footnotes" Target="footnotes.xml"/>
  <Relationship Id="rId4" Type="http://schemas.openxmlformats.org/officeDocument/2006/relationships/endnotes" Target="endnotes.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6F45F8-FD8D-4566-9297-D1C03D8E735C}">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111</Pages>
  <Words>6695</Words>
  <Characters>38162</Characters>
  <Lines>318</Lines>
  <Paragraphs>89</Paragraphs>
  <TotalTime>40</TotalTime>
  <ScaleCrop>false</ScaleCrop>
  <LinksUpToDate>false</LinksUpToDate>
  <CharactersWithSpaces>44768</CharactersWithSpaces>
  <Application>WPS Office_11.1.0.10503_F1E327BC-269C-435d-A152-05C5408002CA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2021-06-11T01:14:00Z</dcterms:created>
  <dc:creator>微软用户</dc:creator>
  <lastModifiedBy>WPS_1503478717</lastModifiedBy>
  <lastPrinted>2021-06-11T01:14:00Z</lastPrinted>
  <dcterms:modified xsi:type="dcterms:W3CDTF">2021-07-21T03:35:55Z</dcterms:modified>
  <revision>2</revision>
  <dc:title>文山州公共资源交易中心</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FA578014ED934D58BC56AF2106273202</vt:lpwstr>
  </property>
</Properties>
</file>